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D18D6" w14:textId="77777777" w:rsidR="00D05562" w:rsidRPr="0048581D" w:rsidRDefault="00D05562" w:rsidP="00DF73B8">
      <w:pPr>
        <w:tabs>
          <w:tab w:val="left" w:pos="9639"/>
        </w:tabs>
        <w:spacing w:after="0" w:line="240" w:lineRule="auto"/>
        <w:jc w:val="both"/>
        <w:rPr>
          <w:rFonts w:ascii="Arial" w:eastAsiaTheme="minorEastAsia" w:hAnsi="Arial" w:cs="Arial"/>
          <w:b/>
          <w:bCs/>
          <w:spacing w:val="15"/>
          <w:sz w:val="24"/>
          <w:szCs w:val="24"/>
        </w:rPr>
        <w:sectPr w:rsidR="00D05562" w:rsidRPr="0048581D" w:rsidSect="00473EB0">
          <w:headerReference w:type="default" r:id="rId11"/>
          <w:footerReference w:type="default" r:id="rId12"/>
          <w:headerReference w:type="first" r:id="rId13"/>
          <w:footerReference w:type="first" r:id="rId14"/>
          <w:pgSz w:w="11906" w:h="16838"/>
          <w:pgMar w:top="1985" w:right="1077" w:bottom="1077" w:left="1077" w:header="709" w:footer="709" w:gutter="0"/>
          <w:pgNumType w:start="1"/>
          <w:cols w:space="708"/>
          <w:titlePg/>
          <w:docGrid w:linePitch="360"/>
        </w:sectPr>
      </w:pPr>
      <w:bookmarkStart w:id="0" w:name="_Hlk191017800"/>
      <w:bookmarkStart w:id="1" w:name="_Hlk178013420"/>
      <w:bookmarkStart w:id="2" w:name="_Hlk178013346"/>
      <w:bookmarkStart w:id="3" w:name="_Hlk178013219"/>
      <w:bookmarkEnd w:id="0"/>
    </w:p>
    <w:p w14:paraId="608CB268" w14:textId="77777777" w:rsidR="00473EB0" w:rsidRDefault="00473EB0" w:rsidP="00DF73B8">
      <w:pPr>
        <w:tabs>
          <w:tab w:val="left" w:pos="9639"/>
        </w:tabs>
        <w:spacing w:after="0" w:line="240" w:lineRule="auto"/>
        <w:jc w:val="center"/>
        <w:rPr>
          <w:rFonts w:ascii="Arial" w:eastAsia="Times New Roman" w:hAnsi="Arial" w:cs="Arial"/>
          <w:b/>
          <w:bCs/>
          <w:sz w:val="24"/>
          <w:szCs w:val="24"/>
          <w:lang w:val="en-US" w:bidi="pt-PT"/>
        </w:rPr>
      </w:pPr>
      <w:bookmarkStart w:id="4" w:name="_Hlk178013429"/>
      <w:bookmarkEnd w:id="1"/>
    </w:p>
    <w:p w14:paraId="30D61974" w14:textId="542AA699" w:rsidR="00F61207" w:rsidRDefault="00F61207" w:rsidP="00344A45">
      <w:pPr>
        <w:tabs>
          <w:tab w:val="left" w:pos="9639"/>
        </w:tabs>
        <w:spacing w:after="0" w:line="240" w:lineRule="auto"/>
        <w:jc w:val="center"/>
        <w:rPr>
          <w:rFonts w:ascii="Arial" w:eastAsia="Times New Roman" w:hAnsi="Arial" w:cs="Arial"/>
          <w:b/>
          <w:bCs/>
          <w:color w:val="0C065A"/>
          <w:sz w:val="24"/>
          <w:szCs w:val="24"/>
          <w:lang w:val="en-US" w:bidi="pt-PT"/>
        </w:rPr>
      </w:pPr>
      <w:r w:rsidRPr="00F61207">
        <w:rPr>
          <w:rFonts w:ascii="Arial" w:eastAsia="Times New Roman" w:hAnsi="Arial" w:cs="Arial"/>
          <w:b/>
          <w:bCs/>
          <w:color w:val="0C065A"/>
          <w:sz w:val="24"/>
          <w:szCs w:val="24"/>
          <w:lang w:val="en-US" w:bidi="pt-PT"/>
        </w:rPr>
        <w:t>FIXED-BED REACTOR MODELS AND SO</w:t>
      </w:r>
      <w:r w:rsidRPr="00F61207">
        <w:rPr>
          <w:rFonts w:ascii="Cambria Math" w:eastAsia="Times New Roman" w:hAnsi="Cambria Math" w:cs="Cambria Math"/>
          <w:b/>
          <w:bCs/>
          <w:color w:val="0C065A"/>
          <w:sz w:val="24"/>
          <w:szCs w:val="24"/>
          <w:lang w:val="en-US" w:bidi="pt-PT"/>
        </w:rPr>
        <w:t>₂</w:t>
      </w:r>
      <w:r w:rsidRPr="00F61207">
        <w:rPr>
          <w:rFonts w:ascii="Arial" w:eastAsia="Times New Roman" w:hAnsi="Arial" w:cs="Arial"/>
          <w:b/>
          <w:bCs/>
          <w:color w:val="0C065A"/>
          <w:sz w:val="24"/>
          <w:szCs w:val="24"/>
          <w:lang w:val="en-US" w:bidi="pt-PT"/>
        </w:rPr>
        <w:t xml:space="preserve"> ADSORPTION</w:t>
      </w:r>
    </w:p>
    <w:p w14:paraId="091D0F37" w14:textId="77777777" w:rsidR="00F61207" w:rsidRPr="00344A45" w:rsidRDefault="00F61207" w:rsidP="00344A45">
      <w:pPr>
        <w:tabs>
          <w:tab w:val="left" w:pos="9639"/>
        </w:tabs>
        <w:spacing w:after="0" w:line="240" w:lineRule="auto"/>
        <w:jc w:val="center"/>
        <w:rPr>
          <w:rFonts w:ascii="Arial" w:eastAsia="Times New Roman" w:hAnsi="Arial" w:cs="Arial"/>
          <w:b/>
          <w:bCs/>
          <w:color w:val="0C065A"/>
          <w:sz w:val="24"/>
          <w:szCs w:val="24"/>
          <w:lang w:val="en-US" w:bidi="pt-PT"/>
        </w:rPr>
      </w:pPr>
    </w:p>
    <w:p w14:paraId="34F43BE0" w14:textId="756BA5E5" w:rsidR="00344A45" w:rsidRDefault="00F61207" w:rsidP="00344A45">
      <w:pPr>
        <w:tabs>
          <w:tab w:val="left" w:pos="9639"/>
        </w:tabs>
        <w:spacing w:after="0" w:line="240" w:lineRule="auto"/>
        <w:jc w:val="center"/>
        <w:rPr>
          <w:rFonts w:ascii="Cambria Math" w:eastAsia="Times New Roman" w:hAnsi="Cambria Math" w:cs="Cambria Math"/>
          <w:b/>
          <w:bCs/>
          <w:color w:val="0C065A"/>
          <w:sz w:val="24"/>
          <w:szCs w:val="24"/>
          <w:lang w:val="en-US" w:bidi="pt-PT"/>
        </w:rPr>
      </w:pPr>
      <w:r w:rsidRPr="00F61207">
        <w:rPr>
          <w:rFonts w:ascii="Arial" w:eastAsia="Times New Roman" w:hAnsi="Arial" w:cs="Arial"/>
          <w:b/>
          <w:bCs/>
          <w:color w:val="0C065A"/>
          <w:sz w:val="24"/>
          <w:szCs w:val="24"/>
          <w:lang w:val="en-US" w:bidi="pt-PT"/>
        </w:rPr>
        <w:t>MODELOS DE REATORES DE LEITO FIXO E ADSORÇÃO DE SO</w:t>
      </w:r>
      <w:r w:rsidRPr="00F61207">
        <w:rPr>
          <w:rFonts w:ascii="Cambria Math" w:eastAsia="Times New Roman" w:hAnsi="Cambria Math" w:cs="Cambria Math"/>
          <w:b/>
          <w:bCs/>
          <w:color w:val="0C065A"/>
          <w:sz w:val="24"/>
          <w:szCs w:val="24"/>
          <w:lang w:val="en-US" w:bidi="pt-PT"/>
        </w:rPr>
        <w:t>₂</w:t>
      </w:r>
    </w:p>
    <w:p w14:paraId="5A1D700C" w14:textId="77777777" w:rsidR="00F61207" w:rsidRPr="00344A45" w:rsidRDefault="00F61207" w:rsidP="00344A45">
      <w:pPr>
        <w:tabs>
          <w:tab w:val="left" w:pos="9639"/>
        </w:tabs>
        <w:spacing w:after="0" w:line="240" w:lineRule="auto"/>
        <w:jc w:val="center"/>
        <w:rPr>
          <w:rFonts w:ascii="Arial" w:eastAsia="Times New Roman" w:hAnsi="Arial" w:cs="Arial"/>
          <w:b/>
          <w:bCs/>
          <w:color w:val="0C065A"/>
          <w:sz w:val="24"/>
          <w:szCs w:val="24"/>
          <w:lang w:val="en-US" w:bidi="pt-PT"/>
        </w:rPr>
      </w:pPr>
    </w:p>
    <w:p w14:paraId="51CF4D53" w14:textId="7287D5F3" w:rsidR="00344A45" w:rsidRPr="0048581D" w:rsidRDefault="00F61207" w:rsidP="00344A45">
      <w:pPr>
        <w:tabs>
          <w:tab w:val="left" w:pos="9639"/>
        </w:tabs>
        <w:spacing w:after="0" w:line="240" w:lineRule="auto"/>
        <w:jc w:val="center"/>
        <w:rPr>
          <w:rFonts w:ascii="Arial" w:eastAsia="Times New Roman" w:hAnsi="Arial" w:cs="Arial"/>
          <w:b/>
          <w:bCs/>
          <w:sz w:val="24"/>
          <w:szCs w:val="24"/>
          <w:lang w:val="es-ES" w:bidi="pt-PT"/>
        </w:rPr>
      </w:pPr>
      <w:r w:rsidRPr="00F61207">
        <w:rPr>
          <w:rFonts w:ascii="Arial" w:eastAsia="Times New Roman" w:hAnsi="Arial" w:cs="Arial"/>
          <w:b/>
          <w:bCs/>
          <w:color w:val="0C065A"/>
          <w:sz w:val="24"/>
          <w:szCs w:val="24"/>
          <w:lang w:val="en-US" w:bidi="pt-PT"/>
        </w:rPr>
        <w:t>MODELOS DE REACTORES DE LECHO FIJO Y ADSORCIÓN DE SO</w:t>
      </w:r>
      <w:r w:rsidRPr="00F61207">
        <w:rPr>
          <w:rFonts w:ascii="Cambria Math" w:eastAsia="Times New Roman" w:hAnsi="Cambria Math" w:cs="Cambria Math"/>
          <w:b/>
          <w:bCs/>
          <w:color w:val="0C065A"/>
          <w:sz w:val="24"/>
          <w:szCs w:val="24"/>
          <w:lang w:val="en-US" w:bidi="pt-PT"/>
        </w:rPr>
        <w:t>₂</w:t>
      </w:r>
    </w:p>
    <w:p w14:paraId="01E31A55" w14:textId="77777777" w:rsidR="00AF13C0" w:rsidRDefault="00AF13C0" w:rsidP="00DF73B8">
      <w:pPr>
        <w:tabs>
          <w:tab w:val="left" w:pos="9639"/>
        </w:tabs>
        <w:spacing w:after="0" w:line="240" w:lineRule="auto"/>
        <w:jc w:val="both"/>
        <w:rPr>
          <w:rFonts w:ascii="Arial" w:hAnsi="Arial" w:cs="Arial"/>
          <w:sz w:val="24"/>
          <w:szCs w:val="24"/>
          <w:lang w:val="es-ES"/>
        </w:rPr>
      </w:pPr>
    </w:p>
    <w:p w14:paraId="15F16125" w14:textId="77777777" w:rsidR="00F61207" w:rsidRPr="0048581D" w:rsidRDefault="00F61207" w:rsidP="00DF73B8">
      <w:pPr>
        <w:tabs>
          <w:tab w:val="left" w:pos="9639"/>
        </w:tabs>
        <w:spacing w:after="0" w:line="240" w:lineRule="auto"/>
        <w:jc w:val="both"/>
        <w:rPr>
          <w:rFonts w:ascii="Arial" w:hAnsi="Arial" w:cs="Arial"/>
          <w:sz w:val="24"/>
          <w:szCs w:val="24"/>
          <w:lang w:val="es-ES"/>
        </w:rPr>
        <w:sectPr w:rsidR="00F61207" w:rsidRPr="0048581D" w:rsidSect="00D05562">
          <w:type w:val="continuous"/>
          <w:pgSz w:w="11906" w:h="16838"/>
          <w:pgMar w:top="1985" w:right="1077" w:bottom="1077" w:left="1077" w:header="709" w:footer="709" w:gutter="0"/>
          <w:pgNumType w:start="1"/>
          <w:cols w:space="708"/>
          <w:titlePg/>
          <w:docGrid w:linePitch="360"/>
        </w:sectPr>
      </w:pPr>
    </w:p>
    <w:tbl>
      <w:tblPr>
        <w:tblStyle w:val="Tabelacomgrade"/>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4143"/>
      </w:tblGrid>
      <w:tr w:rsidR="00AF54CC" w:rsidRPr="0048581D" w14:paraId="082A833A" w14:textId="77777777" w:rsidTr="00B119ED">
        <w:tc>
          <w:tcPr>
            <w:tcW w:w="546" w:type="dxa"/>
            <w:shd w:val="clear" w:color="auto" w:fill="FFFFFF" w:themeFill="background1"/>
            <w:vAlign w:val="center"/>
          </w:tcPr>
          <w:p w14:paraId="390C14F8" w14:textId="7A04F9BA" w:rsidR="00BE6C76" w:rsidRPr="0048581D" w:rsidRDefault="00255BF3" w:rsidP="00DF73B8">
            <w:pPr>
              <w:tabs>
                <w:tab w:val="left" w:pos="9639"/>
              </w:tabs>
              <w:jc w:val="both"/>
              <w:rPr>
                <w:rFonts w:ascii="Arial" w:hAnsi="Arial" w:cs="Arial"/>
                <w:sz w:val="24"/>
                <w:szCs w:val="24"/>
                <w:lang w:val="es-ES"/>
              </w:rPr>
            </w:pPr>
            <w:r w:rsidRPr="0048581D">
              <w:rPr>
                <w:rFonts w:ascii="Arial" w:hAnsi="Arial" w:cs="Arial"/>
                <w:noProof/>
                <w:sz w:val="24"/>
                <w:szCs w:val="24"/>
              </w:rPr>
              <w:drawing>
                <wp:anchor distT="0" distB="0" distL="114300" distR="114300" simplePos="0" relativeHeight="251658241" behindDoc="0" locked="0" layoutInCell="1" allowOverlap="1" wp14:anchorId="504D2258" wp14:editId="58A23565">
                  <wp:simplePos x="0" y="0"/>
                  <wp:positionH relativeFrom="column">
                    <wp:posOffset>127000</wp:posOffset>
                  </wp:positionH>
                  <wp:positionV relativeFrom="paragraph">
                    <wp:posOffset>0</wp:posOffset>
                  </wp:positionV>
                  <wp:extent cx="175260" cy="173990"/>
                  <wp:effectExtent l="0" t="0" r="0" b="0"/>
                  <wp:wrapNone/>
                  <wp:docPr id="713363691" name="Imagem 1" descr="DOI, Indexação de Artigos e serviço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260" cy="173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1454" w:rsidRPr="0048581D">
              <w:rPr>
                <w:rFonts w:ascii="Arial" w:hAnsi="Arial" w:cs="Arial"/>
                <w:sz w:val="24"/>
                <w:szCs w:val="24"/>
              </w:rPr>
              <w:fldChar w:fldCharType="begin"/>
            </w:r>
            <w:r w:rsidR="000D1454" w:rsidRPr="0048581D">
              <w:rPr>
                <w:rFonts w:ascii="Arial" w:hAnsi="Arial" w:cs="Arial"/>
                <w:sz w:val="24"/>
                <w:szCs w:val="24"/>
                <w:lang w:val="es-ES"/>
              </w:rPr>
              <w:instrText xml:space="preserve"> INCLUDEPICTURE "https://galoa.com.br/wp-content/uploads/2022/05/doi-med.png" \* MERGEFORMATINET </w:instrText>
            </w:r>
            <w:r w:rsidR="000D1454" w:rsidRPr="0048581D">
              <w:rPr>
                <w:rFonts w:ascii="Arial" w:hAnsi="Arial" w:cs="Arial"/>
                <w:sz w:val="24"/>
                <w:szCs w:val="24"/>
              </w:rPr>
              <w:fldChar w:fldCharType="separate"/>
            </w:r>
            <w:r w:rsidR="000D1454" w:rsidRPr="0048581D">
              <w:rPr>
                <w:rFonts w:ascii="Arial" w:hAnsi="Arial" w:cs="Arial"/>
                <w:sz w:val="24"/>
                <w:szCs w:val="24"/>
              </w:rPr>
              <w:fldChar w:fldCharType="end"/>
            </w:r>
          </w:p>
        </w:tc>
        <w:tc>
          <w:tcPr>
            <w:tcW w:w="4143" w:type="dxa"/>
            <w:vAlign w:val="center"/>
          </w:tcPr>
          <w:p w14:paraId="1F8D3B59" w14:textId="456DC24E" w:rsidR="00BE6C76" w:rsidRPr="00CD6C23" w:rsidRDefault="005F630E" w:rsidP="00DF73B8">
            <w:pPr>
              <w:tabs>
                <w:tab w:val="left" w:pos="9639"/>
              </w:tabs>
              <w:jc w:val="both"/>
              <w:rPr>
                <w:rFonts w:ascii="Arial" w:hAnsi="Arial" w:cs="Arial"/>
                <w:color w:val="000000" w:themeColor="text1"/>
                <w:sz w:val="16"/>
                <w:szCs w:val="16"/>
              </w:rPr>
            </w:pPr>
            <w:hyperlink r:id="rId16" w:history="1">
              <w:r w:rsidRPr="00CD6C23">
                <w:rPr>
                  <w:rStyle w:val="Hyperlink"/>
                  <w:rFonts w:ascii="Arial" w:hAnsi="Arial" w:cs="Arial"/>
                  <w:color w:val="000000" w:themeColor="text1"/>
                  <w:sz w:val="16"/>
                  <w:szCs w:val="16"/>
                  <w:u w:val="none"/>
                </w:rPr>
                <w:t>https://doi.org/10.56238/</w:t>
              </w:r>
            </w:hyperlink>
            <w:r w:rsidR="00CD6C23" w:rsidRPr="00CD6C23">
              <w:rPr>
                <w:rFonts w:ascii="Arial" w:hAnsi="Arial" w:cs="Arial"/>
                <w:sz w:val="16"/>
                <w:szCs w:val="16"/>
              </w:rPr>
              <w:t>edimpacto2025.0</w:t>
            </w:r>
            <w:r w:rsidR="00536A16">
              <w:rPr>
                <w:rFonts w:ascii="Arial" w:hAnsi="Arial" w:cs="Arial"/>
                <w:sz w:val="16"/>
                <w:szCs w:val="16"/>
              </w:rPr>
              <w:t>65</w:t>
            </w:r>
            <w:r w:rsidR="00CD6C23" w:rsidRPr="00CD6C23">
              <w:rPr>
                <w:rFonts w:ascii="Arial" w:hAnsi="Arial" w:cs="Arial"/>
                <w:sz w:val="16"/>
                <w:szCs w:val="16"/>
              </w:rPr>
              <w:t>-00</w:t>
            </w:r>
            <w:r w:rsidR="000E0A54">
              <w:rPr>
                <w:rFonts w:ascii="Arial" w:hAnsi="Arial" w:cs="Arial"/>
                <w:sz w:val="16"/>
                <w:szCs w:val="16"/>
              </w:rPr>
              <w:t>2</w:t>
            </w:r>
          </w:p>
        </w:tc>
      </w:tr>
    </w:tbl>
    <w:p w14:paraId="3B1686FD" w14:textId="4B721559" w:rsidR="00BE6C76" w:rsidRPr="0048581D" w:rsidRDefault="00BE6C76" w:rsidP="00DF73B8">
      <w:pPr>
        <w:tabs>
          <w:tab w:val="left" w:pos="9639"/>
        </w:tabs>
        <w:spacing w:after="0" w:line="240" w:lineRule="auto"/>
        <w:jc w:val="both"/>
        <w:rPr>
          <w:rFonts w:ascii="Arial" w:hAnsi="Arial" w:cs="Arial"/>
          <w:sz w:val="24"/>
          <w:szCs w:val="24"/>
        </w:rPr>
      </w:pPr>
    </w:p>
    <w:bookmarkEnd w:id="4"/>
    <w:p w14:paraId="46816A49" w14:textId="56909C23" w:rsidR="00436DEF" w:rsidRDefault="00F61207" w:rsidP="00F61207">
      <w:pPr>
        <w:tabs>
          <w:tab w:val="left" w:pos="9639"/>
        </w:tabs>
        <w:spacing w:after="0" w:line="240" w:lineRule="auto"/>
        <w:jc w:val="center"/>
        <w:rPr>
          <w:rFonts w:ascii="Arial" w:hAnsi="Arial" w:cs="Arial"/>
          <w:b/>
          <w:bCs/>
          <w:color w:val="0C065A"/>
          <w:sz w:val="24"/>
          <w:szCs w:val="24"/>
        </w:rPr>
      </w:pPr>
      <w:r w:rsidRPr="00F61207">
        <w:rPr>
          <w:rFonts w:ascii="Arial" w:hAnsi="Arial" w:cs="Arial"/>
          <w:b/>
          <w:bCs/>
          <w:color w:val="0C065A"/>
          <w:sz w:val="24"/>
          <w:szCs w:val="24"/>
        </w:rPr>
        <w:t>Gabriel Augusto Lopes Sato</w:t>
      </w:r>
      <w:r>
        <w:rPr>
          <w:rStyle w:val="Refdenotaderodap"/>
          <w:rFonts w:ascii="Arial" w:hAnsi="Arial" w:cs="Arial"/>
          <w:b/>
          <w:bCs/>
          <w:color w:val="0C065A"/>
          <w:sz w:val="24"/>
          <w:szCs w:val="24"/>
        </w:rPr>
        <w:footnoteReference w:id="2"/>
      </w:r>
      <w:r>
        <w:rPr>
          <w:rFonts w:ascii="Arial" w:hAnsi="Arial" w:cs="Arial"/>
          <w:b/>
          <w:bCs/>
          <w:color w:val="0C065A"/>
          <w:sz w:val="24"/>
          <w:szCs w:val="24"/>
        </w:rPr>
        <w:t xml:space="preserve">, </w:t>
      </w:r>
      <w:r w:rsidRPr="00F61207">
        <w:rPr>
          <w:rFonts w:ascii="Arial" w:hAnsi="Arial" w:cs="Arial"/>
          <w:b/>
          <w:bCs/>
          <w:color w:val="0C065A"/>
          <w:sz w:val="24"/>
          <w:szCs w:val="24"/>
        </w:rPr>
        <w:t>Fábio Roberto Chavarette</w:t>
      </w:r>
      <w:r>
        <w:rPr>
          <w:rStyle w:val="Refdenotaderodap"/>
          <w:rFonts w:ascii="Arial" w:hAnsi="Arial" w:cs="Arial"/>
          <w:b/>
          <w:bCs/>
          <w:color w:val="0C065A"/>
          <w:sz w:val="24"/>
          <w:szCs w:val="24"/>
        </w:rPr>
        <w:footnoteReference w:id="3"/>
      </w:r>
      <w:r>
        <w:rPr>
          <w:rFonts w:ascii="Arial" w:hAnsi="Arial" w:cs="Arial"/>
          <w:b/>
          <w:bCs/>
          <w:color w:val="0C065A"/>
          <w:sz w:val="24"/>
          <w:szCs w:val="24"/>
        </w:rPr>
        <w:t xml:space="preserve">, </w:t>
      </w:r>
      <w:r w:rsidRPr="00F61207">
        <w:rPr>
          <w:rFonts w:ascii="Arial" w:hAnsi="Arial" w:cs="Arial"/>
          <w:b/>
          <w:bCs/>
          <w:color w:val="0C065A"/>
          <w:sz w:val="24"/>
          <w:szCs w:val="24"/>
        </w:rPr>
        <w:t>Henrique Antonio Mendonça Faria</w:t>
      </w:r>
      <w:r>
        <w:rPr>
          <w:rStyle w:val="Refdenotaderodap"/>
          <w:rFonts w:ascii="Arial" w:hAnsi="Arial" w:cs="Arial"/>
          <w:b/>
          <w:bCs/>
          <w:color w:val="0C065A"/>
          <w:sz w:val="24"/>
          <w:szCs w:val="24"/>
        </w:rPr>
        <w:footnoteReference w:id="4"/>
      </w:r>
    </w:p>
    <w:p w14:paraId="6789E16F" w14:textId="380C2F5A" w:rsidR="004A0142" w:rsidRPr="0048581D" w:rsidRDefault="00473EB0" w:rsidP="00921D0B">
      <w:pPr>
        <w:tabs>
          <w:tab w:val="left" w:pos="9639"/>
        </w:tabs>
        <w:spacing w:after="0" w:line="240" w:lineRule="auto"/>
        <w:jc w:val="center"/>
        <w:rPr>
          <w:rFonts w:ascii="Arial" w:hAnsi="Arial" w:cs="Arial"/>
          <w:sz w:val="24"/>
          <w:szCs w:val="24"/>
        </w:rPr>
      </w:pPr>
      <w:r w:rsidRPr="007867AE">
        <w:rPr>
          <w:rFonts w:ascii="Arial" w:hAnsi="Arial" w:cs="Arial"/>
          <w:noProof/>
          <w:color w:val="0C065A"/>
        </w:rPr>
        <mc:AlternateContent>
          <mc:Choice Requires="wps">
            <w:drawing>
              <wp:anchor distT="0" distB="0" distL="114300" distR="114300" simplePos="0" relativeHeight="251660289" behindDoc="0" locked="0" layoutInCell="1" allowOverlap="1" wp14:anchorId="4525A18C" wp14:editId="13926999">
                <wp:simplePos x="0" y="0"/>
                <wp:positionH relativeFrom="margin">
                  <wp:align>center</wp:align>
                </wp:positionH>
                <wp:positionV relativeFrom="paragraph">
                  <wp:posOffset>75565</wp:posOffset>
                </wp:positionV>
                <wp:extent cx="6607810" cy="0"/>
                <wp:effectExtent l="0" t="0" r="0" b="0"/>
                <wp:wrapNone/>
                <wp:docPr id="1417944158" name="Conector Reto 2"/>
                <wp:cNvGraphicFramePr/>
                <a:graphic xmlns:a="http://schemas.openxmlformats.org/drawingml/2006/main">
                  <a:graphicData uri="http://schemas.microsoft.com/office/word/2010/wordprocessingShape">
                    <wps:wsp>
                      <wps:cNvCnPr/>
                      <wps:spPr>
                        <a:xfrm>
                          <a:off x="0" y="0"/>
                          <a:ext cx="6607810" cy="0"/>
                        </a:xfrm>
                        <a:prstGeom prst="line">
                          <a:avLst/>
                        </a:prstGeom>
                        <a:ln>
                          <a:solidFill>
                            <a:srgbClr val="339966"/>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681394" id="Conector Reto 2" o:spid="_x0000_s1026" style="position:absolute;z-index:251660289;visibility:visible;mso-wrap-style:square;mso-wrap-distance-left:9pt;mso-wrap-distance-top:0;mso-wrap-distance-right:9pt;mso-wrap-distance-bottom:0;mso-position-horizontal:center;mso-position-horizontal-relative:margin;mso-position-vertical:absolute;mso-position-vertical-relative:text" from="0,5.95pt" to="520.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MoFtQEAAMkDAAAOAAAAZHJzL2Uyb0RvYy54bWysU8tu2zAQvBfoPxC815QSQE0EyzkkSC9F&#10;G/TxATS5tIjwBZK15L/vkrbloC2KosiF4pI7szvD1fputobsISbt3UDbVUMJOOGldruBfv/2+O6G&#10;kpS5k9x4BwM9QKJ3m7dv1lPo4cqP3kiIBElc6qcw0DHn0DOWxAiWp5UP4PBS+Wh5xjDumIx8QnZr&#10;2FXTdGzyUYboBaSEpw/HS7qp/EqByJ+VSpCJGSj2lusa67otK9useb+LPIxanNrg/9GF5dph0YXq&#10;gWdOfkT9G5XVIvrkVV4Jb5lXSguoGlBN2/yi5uvIA1QtaE4Ki03p9WjFp/29e4powxRSn8JTLCpm&#10;FW35Yn9krmYdFrNgzkTgYdc1729a9FSc79gFGGLKH8BbUjYDNdoVHbzn+48pYzFMPaeUY+PKmrzR&#10;8lEbU4O4296bSPYcX+76+va268pjIfBFGkYFyi69110+GDjSfgFFtMRu21q+jhUstPK5PXEah5kF&#10;orD8Amr+DjrlFhjUUftX4JJdK3qXF6DVzsc/Vc3zuVV1zD+rPmotsrdeHupLVjtwXqpbp9kuA/ky&#10;rvDLH7j5CQAA//8DAFBLAwQUAAYACAAAACEAEe4heNwAAAAHAQAADwAAAGRycy9kb3ducmV2Lnht&#10;bEyPzU7DMBCE70i8g7WVuFE7QCqaxqn4l6jKgYLEdRtvk6jxOordNLw9rjjAcWZWM9/my9G2YqDe&#10;N441JFMFgrh0puFKw+fH8+UtCB+QDbaOScM3eVgW52c5ZsYd+Z2GTahELGGfoYY6hC6T0pc1WfRT&#10;1xHHbOd6iyHKvpKmx2Mst628UmomLTYcF2rs6KGmcr85WA17vP96ebx+M0+r13RI02Se7NZG64vJ&#10;eLcAEWgMf8dwwo/oUESmrTuw8aLVEB8J0U3mIE6pulEzENtfRxa5/M9f/AAAAP//AwBQSwECLQAU&#10;AAYACAAAACEAtoM4kv4AAADhAQAAEwAAAAAAAAAAAAAAAAAAAAAAW0NvbnRlbnRfVHlwZXNdLnht&#10;bFBLAQItABQABgAIAAAAIQA4/SH/1gAAAJQBAAALAAAAAAAAAAAAAAAAAC8BAABfcmVscy8ucmVs&#10;c1BLAQItABQABgAIAAAAIQAVyMoFtQEAAMkDAAAOAAAAAAAAAAAAAAAAAC4CAABkcnMvZTJvRG9j&#10;LnhtbFBLAQItABQABgAIAAAAIQAR7iF43AAAAAcBAAAPAAAAAAAAAAAAAAAAAA8EAABkcnMvZG93&#10;bnJldi54bWxQSwUGAAAAAAQABADzAAAAGAUAAAAA&#10;" strokecolor="#396" strokeweight=".5pt">
                <v:stroke joinstyle="miter"/>
                <w10:wrap anchorx="margin"/>
              </v:line>
            </w:pict>
          </mc:Fallback>
        </mc:AlternateContent>
      </w:r>
    </w:p>
    <w:bookmarkEnd w:id="2"/>
    <w:bookmarkEnd w:id="3"/>
    <w:p w14:paraId="43ABDA75" w14:textId="77777777" w:rsidR="00344A45" w:rsidRPr="00447D96" w:rsidRDefault="00344A45" w:rsidP="00344A45">
      <w:pPr>
        <w:spacing w:after="0" w:line="240" w:lineRule="auto"/>
        <w:rPr>
          <w:rFonts w:ascii="Arial" w:eastAsia="Times New Roman" w:hAnsi="Arial" w:cs="Arial"/>
          <w:b/>
          <w:color w:val="0C065A"/>
          <w:sz w:val="24"/>
          <w:szCs w:val="24"/>
          <w:lang w:val="en-US" w:eastAsia="pt-BR"/>
        </w:rPr>
      </w:pPr>
      <w:r w:rsidRPr="00447D96">
        <w:rPr>
          <w:rFonts w:ascii="Arial" w:eastAsia="Times New Roman" w:hAnsi="Arial" w:cs="Arial"/>
          <w:b/>
          <w:color w:val="0C065A"/>
          <w:sz w:val="24"/>
          <w:szCs w:val="24"/>
          <w:lang w:val="en-US" w:eastAsia="pt-BR"/>
        </w:rPr>
        <w:t>ABSTRACT</w:t>
      </w:r>
    </w:p>
    <w:p w14:paraId="1D95DC68" w14:textId="1823DFCB" w:rsidR="00344A45" w:rsidRDefault="00F61207" w:rsidP="00344A45">
      <w:pPr>
        <w:spacing w:after="0" w:line="240" w:lineRule="auto"/>
        <w:jc w:val="both"/>
        <w:rPr>
          <w:rFonts w:ascii="Arial" w:hAnsi="Arial" w:cs="Arial"/>
          <w:sz w:val="24"/>
          <w:szCs w:val="24"/>
        </w:rPr>
      </w:pPr>
      <w:r w:rsidRPr="00F61207">
        <w:rPr>
          <w:rFonts w:ascii="Arial" w:hAnsi="Arial" w:cs="Arial"/>
          <w:sz w:val="24"/>
          <w:szCs w:val="24"/>
        </w:rPr>
        <w:t>This chapter addresses introductory concepts regarding the mathematical modeling of sulfur dioxide adsorption in a fixed-bed reactor column utilizing chitosan as the bio adsorbent matrix. The study is situated within the field of process engineering and emphasizes the importance of dynamic models, based on Partial Differential Equations (PDEs), for predicting the behavior of real and complex systems, such as distributed ones. The objective was to present the two coupled PDEs that describe the mass balance of the gas, one for the gaseous phase along the bed and the other for diffusion within the solid phase. The selection of this biopolymer represents a sustainable innovation, leveraging its affinity for polluting gases. The numerical resolution of these PDEs, aided by software such as Matlab and Origin, allows for the prediction of the process dynamics and the analysis of the effects of variations in operational and structural parameters of the column and the matrix. The theoretical aspects presented provide an understanding of the model for the removal of atmospheric pollutants, establishing a foundation for future experimental research and the optimization of the pollution control process.</w:t>
      </w:r>
    </w:p>
    <w:p w14:paraId="3445D26D" w14:textId="77777777" w:rsidR="00F61207" w:rsidRPr="009E0D8D" w:rsidRDefault="00F61207" w:rsidP="00344A45">
      <w:pPr>
        <w:spacing w:after="0" w:line="240" w:lineRule="auto"/>
        <w:jc w:val="both"/>
        <w:rPr>
          <w:rFonts w:ascii="Arial" w:eastAsia="Times New Roman" w:hAnsi="Arial" w:cs="Arial"/>
          <w:sz w:val="24"/>
          <w:szCs w:val="24"/>
          <w:lang w:val="en-US" w:eastAsia="pt-BR"/>
        </w:rPr>
      </w:pPr>
    </w:p>
    <w:p w14:paraId="19353137" w14:textId="255FC811" w:rsidR="00344A45" w:rsidRPr="009E0D8D" w:rsidRDefault="00344A45" w:rsidP="00344A45">
      <w:pPr>
        <w:spacing w:after="0" w:line="240" w:lineRule="auto"/>
        <w:jc w:val="both"/>
        <w:rPr>
          <w:rFonts w:ascii="Arial" w:eastAsia="Times New Roman" w:hAnsi="Arial" w:cs="Arial"/>
          <w:sz w:val="24"/>
          <w:szCs w:val="24"/>
          <w:lang w:eastAsia="pt-BR"/>
        </w:rPr>
      </w:pPr>
      <w:r w:rsidRPr="00447D96">
        <w:rPr>
          <w:rFonts w:ascii="Arial" w:eastAsia="Times New Roman" w:hAnsi="Arial" w:cs="Arial"/>
          <w:b/>
          <w:color w:val="0C065A"/>
          <w:sz w:val="24"/>
          <w:szCs w:val="24"/>
          <w:lang w:val="en-US" w:eastAsia="pt-BR"/>
        </w:rPr>
        <w:t xml:space="preserve">Keywords: </w:t>
      </w:r>
      <w:r w:rsidR="00F61207" w:rsidRPr="00F61207">
        <w:rPr>
          <w:rFonts w:ascii="Arial" w:hAnsi="Arial" w:cs="Arial"/>
          <w:sz w:val="24"/>
          <w:szCs w:val="24"/>
        </w:rPr>
        <w:t>Mathematical Modeling</w:t>
      </w:r>
      <w:r w:rsidR="00F61207">
        <w:rPr>
          <w:rFonts w:ascii="Arial" w:hAnsi="Arial" w:cs="Arial"/>
          <w:sz w:val="24"/>
          <w:szCs w:val="24"/>
        </w:rPr>
        <w:t>.</w:t>
      </w:r>
      <w:r w:rsidR="00F61207" w:rsidRPr="00F61207">
        <w:rPr>
          <w:rFonts w:ascii="Arial" w:hAnsi="Arial" w:cs="Arial"/>
          <w:sz w:val="24"/>
          <w:szCs w:val="24"/>
        </w:rPr>
        <w:t xml:space="preserve"> PDEs</w:t>
      </w:r>
      <w:r w:rsidR="00F61207">
        <w:rPr>
          <w:rFonts w:ascii="Arial" w:hAnsi="Arial" w:cs="Arial"/>
          <w:sz w:val="24"/>
          <w:szCs w:val="24"/>
        </w:rPr>
        <w:t xml:space="preserve">. </w:t>
      </w:r>
      <w:r w:rsidR="00F61207" w:rsidRPr="00F61207">
        <w:rPr>
          <w:rFonts w:ascii="Arial" w:hAnsi="Arial" w:cs="Arial"/>
          <w:sz w:val="24"/>
          <w:szCs w:val="24"/>
        </w:rPr>
        <w:t>Adsorption</w:t>
      </w:r>
      <w:r w:rsidR="00F61207">
        <w:rPr>
          <w:rFonts w:ascii="Arial" w:hAnsi="Arial" w:cs="Arial"/>
          <w:sz w:val="24"/>
          <w:szCs w:val="24"/>
        </w:rPr>
        <w:t xml:space="preserve">. </w:t>
      </w:r>
      <w:r w:rsidR="00F61207" w:rsidRPr="00F61207">
        <w:rPr>
          <w:rFonts w:ascii="Arial" w:hAnsi="Arial" w:cs="Arial"/>
          <w:sz w:val="24"/>
          <w:szCs w:val="24"/>
        </w:rPr>
        <w:t>Sulfur Dioxide.</w:t>
      </w:r>
    </w:p>
    <w:p w14:paraId="28ADBDA2" w14:textId="77777777" w:rsidR="00344A45" w:rsidRPr="009E0D8D" w:rsidRDefault="00344A45" w:rsidP="00344A45">
      <w:pPr>
        <w:spacing w:after="0" w:line="240" w:lineRule="auto"/>
        <w:jc w:val="both"/>
        <w:rPr>
          <w:rFonts w:ascii="Arial" w:eastAsia="Times New Roman" w:hAnsi="Arial" w:cs="Arial"/>
          <w:b/>
          <w:bCs/>
          <w:sz w:val="24"/>
          <w:szCs w:val="24"/>
          <w:lang w:eastAsia="pt-BR"/>
        </w:rPr>
      </w:pPr>
    </w:p>
    <w:p w14:paraId="2C50C19A" w14:textId="77777777" w:rsidR="00344A45" w:rsidRPr="00447D96" w:rsidRDefault="00344A45" w:rsidP="00344A45">
      <w:pPr>
        <w:spacing w:after="0" w:line="240" w:lineRule="auto"/>
        <w:jc w:val="both"/>
        <w:rPr>
          <w:rFonts w:ascii="Arial" w:eastAsia="Times New Roman" w:hAnsi="Arial" w:cs="Arial"/>
          <w:b/>
          <w:bCs/>
          <w:color w:val="0C065A"/>
          <w:sz w:val="24"/>
          <w:szCs w:val="24"/>
          <w:lang w:eastAsia="pt-BR"/>
        </w:rPr>
      </w:pPr>
      <w:r w:rsidRPr="00447D96">
        <w:rPr>
          <w:rFonts w:ascii="Arial" w:eastAsia="Times New Roman" w:hAnsi="Arial" w:cs="Arial"/>
          <w:b/>
          <w:bCs/>
          <w:color w:val="0C065A"/>
          <w:sz w:val="24"/>
          <w:szCs w:val="24"/>
          <w:lang w:eastAsia="pt-BR"/>
        </w:rPr>
        <w:t>RESUMO</w:t>
      </w:r>
    </w:p>
    <w:p w14:paraId="3084E9A8" w14:textId="58B25E24" w:rsidR="00344A45" w:rsidRDefault="00F61207" w:rsidP="00344A45">
      <w:pPr>
        <w:spacing w:after="0" w:line="240" w:lineRule="auto"/>
        <w:jc w:val="both"/>
        <w:rPr>
          <w:rFonts w:ascii="Arial" w:eastAsia="Times New Roman" w:hAnsi="Arial" w:cs="Arial"/>
          <w:sz w:val="24"/>
          <w:szCs w:val="24"/>
          <w:lang w:eastAsia="pt-BR"/>
        </w:rPr>
      </w:pPr>
      <w:r w:rsidRPr="00F61207">
        <w:rPr>
          <w:rFonts w:ascii="Arial" w:eastAsia="Times New Roman" w:hAnsi="Arial" w:cs="Arial"/>
          <w:sz w:val="24"/>
          <w:szCs w:val="24"/>
          <w:lang w:eastAsia="pt-BR"/>
        </w:rPr>
        <w:t xml:space="preserve">Este capítulo aborda conceitos introdutórios sobre a modelagem matemática da adsorção de dióxido de enxofre em uma coluna de reator de leito fixo utilizando a quitina como matriz bioadsorvente. O estudo está inserido na área de engenharia de processos e enfatiza a importância de modelos dinâmicos, baseados em Equações Diferenciais Parciais (EDPs), para prever o comportamento de sistemas reais e complexos, como os distribuídos. O objetivo foi apresentar as duas EDPs acopladas que descrevem o balanço de massa do gás, sendo uma para a fase gasosa ao longo do leito e outra para a difusão na fase sólida. A escolha deste biopolímero representa uma inovação sustentável, aproveitando sua afinidade por gases poluentes. A resolução numérica dessas EDPs, com auxílio de softwares como Matlab e Origin, permite a previsão da dinâmica do processo e a análise dos efeitos das variações nos parâmetros operacionais e estruturais da coluna e da matriz. Os aspectos </w:t>
      </w:r>
      <w:r w:rsidRPr="00F61207">
        <w:rPr>
          <w:rFonts w:ascii="Arial" w:eastAsia="Times New Roman" w:hAnsi="Arial" w:cs="Arial"/>
          <w:sz w:val="24"/>
          <w:szCs w:val="24"/>
          <w:lang w:eastAsia="pt-BR"/>
        </w:rPr>
        <w:lastRenderedPageBreak/>
        <w:t>teóricos apresentados fornecem uma compreensão do modelo para a remoção de poluentes atmosféricos, estabelecendo uma base para futuras pesquisas experimentais e para a otimização do processo de controle da poluição.</w:t>
      </w:r>
    </w:p>
    <w:p w14:paraId="1AE3C3A4" w14:textId="77777777" w:rsidR="00F61207" w:rsidRPr="009E0D8D" w:rsidRDefault="00F61207" w:rsidP="00344A45">
      <w:pPr>
        <w:spacing w:after="0" w:line="240" w:lineRule="auto"/>
        <w:jc w:val="both"/>
        <w:rPr>
          <w:rFonts w:ascii="Arial" w:eastAsia="Times New Roman" w:hAnsi="Arial" w:cs="Arial"/>
          <w:sz w:val="24"/>
          <w:szCs w:val="24"/>
          <w:lang w:eastAsia="pt-BR"/>
        </w:rPr>
      </w:pPr>
    </w:p>
    <w:p w14:paraId="76049E28" w14:textId="535A77CA" w:rsidR="00344A45" w:rsidRPr="009E0D8D" w:rsidRDefault="00344A45" w:rsidP="00344A45">
      <w:pPr>
        <w:spacing w:after="0" w:line="240" w:lineRule="auto"/>
        <w:jc w:val="both"/>
        <w:rPr>
          <w:rFonts w:ascii="Arial" w:eastAsia="Times New Roman" w:hAnsi="Arial" w:cs="Arial"/>
          <w:sz w:val="24"/>
          <w:szCs w:val="24"/>
          <w:lang w:val="en-US" w:eastAsia="pt-BR"/>
        </w:rPr>
      </w:pPr>
      <w:r w:rsidRPr="00447D96">
        <w:rPr>
          <w:rFonts w:ascii="Arial" w:eastAsia="Calibri" w:hAnsi="Arial" w:cs="Arial"/>
          <w:b/>
          <w:bCs/>
          <w:color w:val="0C065A"/>
          <w:sz w:val="24"/>
          <w:szCs w:val="24"/>
        </w:rPr>
        <w:t xml:space="preserve">Palavras-chave: </w:t>
      </w:r>
      <w:r w:rsidR="00F61207" w:rsidRPr="00F61207">
        <w:rPr>
          <w:rFonts w:ascii="Arial" w:hAnsi="Arial" w:cs="Arial"/>
          <w:bCs/>
          <w:sz w:val="24"/>
          <w:szCs w:val="24"/>
        </w:rPr>
        <w:t>Modelagem Matemática. EDPs. Adsorção. Dióxido de Enxofre.</w:t>
      </w:r>
    </w:p>
    <w:p w14:paraId="2A34535A" w14:textId="77777777" w:rsidR="00344A45" w:rsidRPr="009E0D8D" w:rsidRDefault="00344A45" w:rsidP="00344A45">
      <w:pPr>
        <w:spacing w:after="0" w:line="240" w:lineRule="auto"/>
        <w:rPr>
          <w:rFonts w:ascii="Arial" w:eastAsia="Times New Roman" w:hAnsi="Arial" w:cs="Arial"/>
          <w:sz w:val="24"/>
          <w:szCs w:val="24"/>
          <w:lang w:val="es-ES" w:eastAsia="pt-BR"/>
        </w:rPr>
      </w:pPr>
    </w:p>
    <w:p w14:paraId="346E700C" w14:textId="77777777" w:rsidR="00344A45" w:rsidRPr="00447D96" w:rsidRDefault="00344A45" w:rsidP="00344A45">
      <w:pPr>
        <w:spacing w:after="0" w:line="240" w:lineRule="auto"/>
        <w:jc w:val="both"/>
        <w:rPr>
          <w:rFonts w:ascii="Arial" w:eastAsia="Times New Roman" w:hAnsi="Arial" w:cs="Arial"/>
          <w:b/>
          <w:caps/>
          <w:color w:val="0C065A"/>
          <w:sz w:val="24"/>
          <w:szCs w:val="24"/>
          <w:lang w:val="es-ES" w:eastAsia="pt-BR"/>
        </w:rPr>
      </w:pPr>
      <w:r w:rsidRPr="00447D96">
        <w:rPr>
          <w:rFonts w:ascii="Arial" w:eastAsia="Times New Roman" w:hAnsi="Arial" w:cs="Arial"/>
          <w:b/>
          <w:caps/>
          <w:color w:val="0C065A"/>
          <w:sz w:val="24"/>
          <w:szCs w:val="24"/>
          <w:lang w:val="es-ES" w:eastAsia="pt-BR"/>
        </w:rPr>
        <w:t>Resumen</w:t>
      </w:r>
    </w:p>
    <w:p w14:paraId="5FF7CE1F" w14:textId="05449E84" w:rsidR="00344A45" w:rsidRDefault="00F61207" w:rsidP="00344A45">
      <w:pPr>
        <w:spacing w:after="0" w:line="240" w:lineRule="auto"/>
        <w:jc w:val="both"/>
        <w:rPr>
          <w:rFonts w:ascii="Arial" w:eastAsia="Times New Roman" w:hAnsi="Arial" w:cs="Arial"/>
          <w:sz w:val="24"/>
          <w:szCs w:val="24"/>
          <w:lang w:eastAsia="pt-BR"/>
        </w:rPr>
      </w:pPr>
      <w:r w:rsidRPr="00F61207">
        <w:rPr>
          <w:rFonts w:ascii="Arial" w:eastAsia="Times New Roman" w:hAnsi="Arial" w:cs="Arial"/>
          <w:sz w:val="24"/>
          <w:szCs w:val="24"/>
          <w:lang w:eastAsia="pt-BR"/>
        </w:rPr>
        <w:t>Este capítulo aborda conceptos introductorios sobre el modelado matemático de la adsorción de dióxido de azufre en una columna de reactor de lecho fijo utilizando quitina como matriz bioadsorbente. El estudio se sitúa en el campo de la ingeniería de procesos y enfatiza la importancia de los modelos dinámicos, basados en Ecuaciones Diferenciales Parciales (EDP), para predecir el comportamiento de sistemas reales y complejos, como los distribuidos. El objetivo fue presentar las dos EDP acopladas que describen el balance de masa del gas: una para la fase gaseosa a lo largo del lecho y otra para la difusión dentro de la fase sólida. La elección de este biopolímero representa una innovación sostenible, aprovechando su afinidad por gases contaminantes. La resolución numérica de estas EDP, con el apoyo de software como Matlab y Origin, permite predecir la dinámica del proceso y analizar los efectos de las variaciones en los parámetros operativos y estructurales de la columna y de la matriz. Los aspectos teóricos presentados proporcionan una comprensión del modelo para la remoción de contaminantes atmosféricos, estableciendo una base para futuras investigaciones experimentales y la optimización del proceso de control de la contaminación.</w:t>
      </w:r>
    </w:p>
    <w:p w14:paraId="767861B5" w14:textId="77777777" w:rsidR="00F61207" w:rsidRPr="009E0D8D" w:rsidRDefault="00F61207" w:rsidP="00344A45">
      <w:pPr>
        <w:spacing w:after="0" w:line="240" w:lineRule="auto"/>
        <w:jc w:val="both"/>
        <w:rPr>
          <w:rFonts w:ascii="Arial" w:eastAsia="Times New Roman" w:hAnsi="Arial" w:cs="Arial"/>
          <w:sz w:val="24"/>
          <w:szCs w:val="24"/>
          <w:lang w:eastAsia="pt-BR"/>
        </w:rPr>
      </w:pPr>
    </w:p>
    <w:p w14:paraId="40AB52C7" w14:textId="460DA590" w:rsidR="00344A45" w:rsidRPr="009E0D8D" w:rsidRDefault="00344A45" w:rsidP="00344A45">
      <w:pPr>
        <w:spacing w:after="0" w:line="240" w:lineRule="auto"/>
        <w:jc w:val="both"/>
        <w:rPr>
          <w:rFonts w:ascii="Arial" w:eastAsia="Trebuchet MS" w:hAnsi="Arial" w:cs="Arial"/>
          <w:b/>
          <w:sz w:val="24"/>
          <w:szCs w:val="24"/>
          <w:lang w:val="en-US"/>
        </w:rPr>
      </w:pPr>
      <w:r w:rsidRPr="00447D96">
        <w:rPr>
          <w:rFonts w:ascii="Arial" w:eastAsia="Times New Roman" w:hAnsi="Arial" w:cs="Arial"/>
          <w:b/>
          <w:color w:val="0C065A"/>
          <w:sz w:val="24"/>
          <w:szCs w:val="24"/>
          <w:lang w:val="es-ES" w:eastAsia="pt-BR"/>
        </w:rPr>
        <w:t xml:space="preserve">Palabras clave: </w:t>
      </w:r>
      <w:r w:rsidR="00F61207" w:rsidRPr="00F61207">
        <w:rPr>
          <w:rFonts w:ascii="Arial" w:eastAsia="Times New Roman" w:hAnsi="Arial" w:cs="Arial"/>
          <w:sz w:val="24"/>
          <w:szCs w:val="24"/>
          <w:lang w:eastAsia="pt-BR"/>
        </w:rPr>
        <w:t>Modelado Matemático. EDP. Adsorción. Dióxido de Azufre.</w:t>
      </w:r>
    </w:p>
    <w:p w14:paraId="7533A574" w14:textId="77777777" w:rsidR="009E6DAE" w:rsidRDefault="009E6DAE" w:rsidP="009E6DAE">
      <w:pPr>
        <w:pStyle w:val="NormalWeb"/>
        <w:spacing w:before="0" w:beforeAutospacing="0" w:after="0" w:afterAutospacing="0"/>
        <w:jc w:val="both"/>
        <w:rPr>
          <w:rFonts w:ascii="Arial" w:hAnsi="Arial" w:cs="Arial"/>
          <w:lang w:val="es-ES"/>
        </w:rPr>
      </w:pPr>
    </w:p>
    <w:p w14:paraId="6C60470B" w14:textId="77777777" w:rsidR="00F071B5" w:rsidRDefault="00F071B5" w:rsidP="009E6DAE">
      <w:pPr>
        <w:pStyle w:val="NormalWeb"/>
        <w:spacing w:before="0" w:beforeAutospacing="0" w:after="0" w:afterAutospacing="0"/>
        <w:jc w:val="both"/>
        <w:rPr>
          <w:rFonts w:ascii="Arial" w:hAnsi="Arial" w:cs="Arial"/>
          <w:lang w:val="es-ES"/>
        </w:rPr>
      </w:pPr>
    </w:p>
    <w:p w14:paraId="3F8F348D" w14:textId="77777777" w:rsidR="00F071B5" w:rsidRDefault="00F071B5" w:rsidP="009E6DAE">
      <w:pPr>
        <w:pStyle w:val="NormalWeb"/>
        <w:spacing w:before="0" w:beforeAutospacing="0" w:after="0" w:afterAutospacing="0"/>
        <w:jc w:val="both"/>
        <w:rPr>
          <w:rFonts w:ascii="Arial" w:hAnsi="Arial" w:cs="Arial"/>
          <w:lang w:val="es-ES"/>
        </w:rPr>
      </w:pPr>
    </w:p>
    <w:p w14:paraId="6C697268" w14:textId="77777777" w:rsidR="00F071B5" w:rsidRDefault="00F071B5" w:rsidP="009E6DAE">
      <w:pPr>
        <w:pStyle w:val="NormalWeb"/>
        <w:spacing w:before="0" w:beforeAutospacing="0" w:after="0" w:afterAutospacing="0"/>
        <w:jc w:val="both"/>
        <w:rPr>
          <w:rFonts w:ascii="Arial" w:hAnsi="Arial" w:cs="Arial"/>
          <w:lang w:val="es-ES"/>
        </w:rPr>
      </w:pPr>
    </w:p>
    <w:p w14:paraId="37DE0159" w14:textId="77777777" w:rsidR="00F071B5" w:rsidRDefault="00F071B5" w:rsidP="009E6DAE">
      <w:pPr>
        <w:pStyle w:val="NormalWeb"/>
        <w:spacing w:before="0" w:beforeAutospacing="0" w:after="0" w:afterAutospacing="0"/>
        <w:jc w:val="both"/>
        <w:rPr>
          <w:rFonts w:ascii="Arial" w:hAnsi="Arial" w:cs="Arial"/>
          <w:lang w:val="es-ES"/>
        </w:rPr>
      </w:pPr>
    </w:p>
    <w:p w14:paraId="57F99738" w14:textId="77777777" w:rsidR="00F071B5" w:rsidRDefault="00F071B5" w:rsidP="009E6DAE">
      <w:pPr>
        <w:pStyle w:val="NormalWeb"/>
        <w:spacing w:before="0" w:beforeAutospacing="0" w:after="0" w:afterAutospacing="0"/>
        <w:jc w:val="both"/>
        <w:rPr>
          <w:rFonts w:ascii="Arial" w:hAnsi="Arial" w:cs="Arial"/>
          <w:lang w:val="es-ES"/>
        </w:rPr>
      </w:pPr>
    </w:p>
    <w:p w14:paraId="19D68D39" w14:textId="77777777" w:rsidR="00F071B5" w:rsidRDefault="00F071B5" w:rsidP="009E6DAE">
      <w:pPr>
        <w:pStyle w:val="NormalWeb"/>
        <w:spacing w:before="0" w:beforeAutospacing="0" w:after="0" w:afterAutospacing="0"/>
        <w:jc w:val="both"/>
        <w:rPr>
          <w:rFonts w:ascii="Arial" w:hAnsi="Arial" w:cs="Arial"/>
          <w:lang w:val="es-ES"/>
        </w:rPr>
      </w:pPr>
    </w:p>
    <w:p w14:paraId="7CDD689D" w14:textId="77777777" w:rsidR="00F071B5" w:rsidRDefault="00F071B5" w:rsidP="009E6DAE">
      <w:pPr>
        <w:pStyle w:val="NormalWeb"/>
        <w:spacing w:before="0" w:beforeAutospacing="0" w:after="0" w:afterAutospacing="0"/>
        <w:jc w:val="both"/>
        <w:rPr>
          <w:rFonts w:ascii="Arial" w:hAnsi="Arial" w:cs="Arial"/>
          <w:lang w:val="es-ES"/>
        </w:rPr>
      </w:pPr>
    </w:p>
    <w:p w14:paraId="77ADEF63" w14:textId="77777777" w:rsidR="00F071B5" w:rsidRDefault="00F071B5" w:rsidP="009E6DAE">
      <w:pPr>
        <w:pStyle w:val="NormalWeb"/>
        <w:spacing w:before="0" w:beforeAutospacing="0" w:after="0" w:afterAutospacing="0"/>
        <w:jc w:val="both"/>
        <w:rPr>
          <w:rFonts w:ascii="Arial" w:hAnsi="Arial" w:cs="Arial"/>
          <w:lang w:val="es-ES"/>
        </w:rPr>
      </w:pPr>
    </w:p>
    <w:p w14:paraId="49703780" w14:textId="77777777" w:rsidR="00F071B5" w:rsidRDefault="00F071B5" w:rsidP="009E6DAE">
      <w:pPr>
        <w:pStyle w:val="NormalWeb"/>
        <w:spacing w:before="0" w:beforeAutospacing="0" w:after="0" w:afterAutospacing="0"/>
        <w:jc w:val="both"/>
        <w:rPr>
          <w:rFonts w:ascii="Arial" w:hAnsi="Arial" w:cs="Arial"/>
          <w:lang w:val="es-ES"/>
        </w:rPr>
      </w:pPr>
    </w:p>
    <w:p w14:paraId="433DFFC9" w14:textId="77777777" w:rsidR="00F071B5" w:rsidRDefault="00F071B5" w:rsidP="009E6DAE">
      <w:pPr>
        <w:pStyle w:val="NormalWeb"/>
        <w:spacing w:before="0" w:beforeAutospacing="0" w:after="0" w:afterAutospacing="0"/>
        <w:jc w:val="both"/>
        <w:rPr>
          <w:rFonts w:ascii="Arial" w:hAnsi="Arial" w:cs="Arial"/>
          <w:lang w:val="es-ES"/>
        </w:rPr>
      </w:pPr>
    </w:p>
    <w:p w14:paraId="2A67F12B" w14:textId="77777777" w:rsidR="00F071B5" w:rsidRDefault="00F071B5" w:rsidP="009E6DAE">
      <w:pPr>
        <w:pStyle w:val="NormalWeb"/>
        <w:spacing w:before="0" w:beforeAutospacing="0" w:after="0" w:afterAutospacing="0"/>
        <w:jc w:val="both"/>
        <w:rPr>
          <w:rFonts w:ascii="Arial" w:hAnsi="Arial" w:cs="Arial"/>
          <w:lang w:val="es-ES"/>
        </w:rPr>
      </w:pPr>
    </w:p>
    <w:p w14:paraId="2256A060" w14:textId="77777777" w:rsidR="00F071B5" w:rsidRDefault="00F071B5" w:rsidP="009E6DAE">
      <w:pPr>
        <w:pStyle w:val="NormalWeb"/>
        <w:spacing w:before="0" w:beforeAutospacing="0" w:after="0" w:afterAutospacing="0"/>
        <w:jc w:val="both"/>
        <w:rPr>
          <w:rFonts w:ascii="Arial" w:hAnsi="Arial" w:cs="Arial"/>
          <w:lang w:val="es-ES"/>
        </w:rPr>
      </w:pPr>
    </w:p>
    <w:p w14:paraId="43CBE732" w14:textId="77777777" w:rsidR="00F071B5" w:rsidRDefault="00F071B5" w:rsidP="009E6DAE">
      <w:pPr>
        <w:pStyle w:val="NormalWeb"/>
        <w:spacing w:before="0" w:beforeAutospacing="0" w:after="0" w:afterAutospacing="0"/>
        <w:jc w:val="both"/>
        <w:rPr>
          <w:rFonts w:ascii="Arial" w:hAnsi="Arial" w:cs="Arial"/>
          <w:lang w:val="es-ES"/>
        </w:rPr>
      </w:pPr>
    </w:p>
    <w:p w14:paraId="595CB556" w14:textId="77777777" w:rsidR="000A1E25" w:rsidRDefault="000A1E25" w:rsidP="009E6DAE">
      <w:pPr>
        <w:pStyle w:val="NormalWeb"/>
        <w:spacing w:before="0" w:beforeAutospacing="0" w:after="0" w:afterAutospacing="0"/>
        <w:jc w:val="both"/>
        <w:rPr>
          <w:rFonts w:ascii="Arial" w:hAnsi="Arial" w:cs="Arial"/>
          <w:lang w:val="es-ES"/>
        </w:rPr>
      </w:pPr>
    </w:p>
    <w:p w14:paraId="6F6394F3" w14:textId="77777777" w:rsidR="000A1E25" w:rsidRDefault="000A1E25" w:rsidP="009E6DAE">
      <w:pPr>
        <w:pStyle w:val="NormalWeb"/>
        <w:spacing w:before="0" w:beforeAutospacing="0" w:after="0" w:afterAutospacing="0"/>
        <w:jc w:val="both"/>
        <w:rPr>
          <w:rFonts w:ascii="Arial" w:hAnsi="Arial" w:cs="Arial"/>
          <w:lang w:val="es-ES"/>
        </w:rPr>
      </w:pPr>
    </w:p>
    <w:p w14:paraId="3439D959" w14:textId="77777777" w:rsidR="000A1E25" w:rsidRDefault="000A1E25" w:rsidP="009E6DAE">
      <w:pPr>
        <w:pStyle w:val="NormalWeb"/>
        <w:spacing w:before="0" w:beforeAutospacing="0" w:after="0" w:afterAutospacing="0"/>
        <w:jc w:val="both"/>
        <w:rPr>
          <w:rFonts w:ascii="Arial" w:hAnsi="Arial" w:cs="Arial"/>
          <w:lang w:val="es-ES"/>
        </w:rPr>
      </w:pPr>
    </w:p>
    <w:p w14:paraId="75570F25" w14:textId="541088EC" w:rsidR="000A1E25" w:rsidRDefault="000A1E25" w:rsidP="009E6DAE">
      <w:pPr>
        <w:pStyle w:val="NormalWeb"/>
        <w:spacing w:before="0" w:beforeAutospacing="0" w:after="0" w:afterAutospacing="0"/>
        <w:jc w:val="both"/>
        <w:rPr>
          <w:rFonts w:ascii="Arial" w:hAnsi="Arial" w:cs="Arial"/>
          <w:lang w:val="es-ES"/>
        </w:rPr>
      </w:pPr>
    </w:p>
    <w:p w14:paraId="53A08024" w14:textId="77777777" w:rsidR="00F61207" w:rsidRDefault="00F61207" w:rsidP="009E6DAE">
      <w:pPr>
        <w:pStyle w:val="NormalWeb"/>
        <w:spacing w:before="0" w:beforeAutospacing="0" w:after="0" w:afterAutospacing="0"/>
        <w:jc w:val="both"/>
        <w:rPr>
          <w:rFonts w:ascii="Arial" w:hAnsi="Arial" w:cs="Arial"/>
          <w:lang w:val="es-ES"/>
        </w:rPr>
      </w:pPr>
    </w:p>
    <w:p w14:paraId="4C4CDD45" w14:textId="77777777" w:rsidR="00F61207" w:rsidRDefault="00F61207" w:rsidP="009E6DAE">
      <w:pPr>
        <w:pStyle w:val="NormalWeb"/>
        <w:spacing w:before="0" w:beforeAutospacing="0" w:after="0" w:afterAutospacing="0"/>
        <w:jc w:val="both"/>
        <w:rPr>
          <w:rFonts w:ascii="Arial" w:hAnsi="Arial" w:cs="Arial"/>
          <w:lang w:val="es-ES"/>
        </w:rPr>
      </w:pPr>
    </w:p>
    <w:p w14:paraId="6D1F17E2" w14:textId="77777777" w:rsidR="00F61207" w:rsidRDefault="00F61207" w:rsidP="009E6DAE">
      <w:pPr>
        <w:pStyle w:val="NormalWeb"/>
        <w:spacing w:before="0" w:beforeAutospacing="0" w:after="0" w:afterAutospacing="0"/>
        <w:jc w:val="both"/>
        <w:rPr>
          <w:rFonts w:ascii="Arial" w:hAnsi="Arial" w:cs="Arial"/>
          <w:lang w:val="es-ES"/>
        </w:rPr>
      </w:pPr>
    </w:p>
    <w:p w14:paraId="38EA88EE" w14:textId="77777777" w:rsidR="00F61207" w:rsidRDefault="00F61207" w:rsidP="009E6DAE">
      <w:pPr>
        <w:pStyle w:val="NormalWeb"/>
        <w:spacing w:before="0" w:beforeAutospacing="0" w:after="0" w:afterAutospacing="0"/>
        <w:jc w:val="both"/>
        <w:rPr>
          <w:rFonts w:ascii="Arial" w:hAnsi="Arial" w:cs="Arial"/>
          <w:lang w:val="es-ES"/>
        </w:rPr>
      </w:pPr>
    </w:p>
    <w:p w14:paraId="7DD47807" w14:textId="77777777" w:rsidR="00F61207" w:rsidRDefault="00F61207" w:rsidP="009E6DAE">
      <w:pPr>
        <w:pStyle w:val="NormalWeb"/>
        <w:spacing w:before="0" w:beforeAutospacing="0" w:after="0" w:afterAutospacing="0"/>
        <w:jc w:val="both"/>
        <w:rPr>
          <w:rFonts w:ascii="Arial" w:hAnsi="Arial" w:cs="Arial"/>
          <w:lang w:val="es-ES"/>
        </w:rPr>
      </w:pPr>
    </w:p>
    <w:p w14:paraId="373F10A5" w14:textId="77777777" w:rsidR="00F61207" w:rsidRDefault="00F61207" w:rsidP="009E6DAE">
      <w:pPr>
        <w:pStyle w:val="NormalWeb"/>
        <w:spacing w:before="0" w:beforeAutospacing="0" w:after="0" w:afterAutospacing="0"/>
        <w:jc w:val="both"/>
        <w:rPr>
          <w:rFonts w:ascii="Arial" w:hAnsi="Arial" w:cs="Arial"/>
          <w:lang w:val="es-ES"/>
        </w:rPr>
      </w:pPr>
    </w:p>
    <w:p w14:paraId="6C864F59" w14:textId="77777777" w:rsidR="00F61207" w:rsidRDefault="00F61207" w:rsidP="009E6DAE">
      <w:pPr>
        <w:pStyle w:val="NormalWeb"/>
        <w:spacing w:before="0" w:beforeAutospacing="0" w:after="0" w:afterAutospacing="0"/>
        <w:jc w:val="both"/>
        <w:rPr>
          <w:rFonts w:ascii="Arial" w:hAnsi="Arial" w:cs="Arial"/>
          <w:lang w:val="es-ES"/>
        </w:rPr>
      </w:pPr>
    </w:p>
    <w:p w14:paraId="2CBB7920" w14:textId="56376F88" w:rsidR="001F2351" w:rsidRDefault="0048581D" w:rsidP="009E6DAE">
      <w:pPr>
        <w:pStyle w:val="NormalWeb"/>
        <w:spacing w:before="0" w:beforeAutospacing="0" w:after="0" w:afterAutospacing="0" w:line="360" w:lineRule="auto"/>
        <w:jc w:val="both"/>
        <w:rPr>
          <w:rFonts w:ascii="Arial" w:hAnsi="Arial" w:cs="Arial"/>
          <w:b/>
          <w:color w:val="0C065A"/>
        </w:rPr>
      </w:pPr>
      <w:r w:rsidRPr="00473EB0">
        <w:rPr>
          <w:rFonts w:ascii="Arial" w:hAnsi="Arial" w:cs="Arial"/>
          <w:b/>
          <w:bCs/>
          <w:color w:val="0C065A"/>
        </w:rPr>
        <w:lastRenderedPageBreak/>
        <w:t>1</w:t>
      </w:r>
      <w:r w:rsidR="001F2351" w:rsidRPr="00473EB0">
        <w:rPr>
          <w:rFonts w:ascii="Arial" w:hAnsi="Arial" w:cs="Arial"/>
          <w:b/>
          <w:bCs/>
          <w:color w:val="0C065A"/>
        </w:rPr>
        <w:t xml:space="preserve"> </w:t>
      </w:r>
      <w:r w:rsidRPr="000A1E25">
        <w:rPr>
          <w:rFonts w:ascii="Arial" w:hAnsi="Arial" w:cs="Arial"/>
          <w:b/>
          <w:color w:val="0C065A"/>
        </w:rPr>
        <w:t>INTRODUCTION</w:t>
      </w:r>
    </w:p>
    <w:p w14:paraId="19C5F992"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A mathematical model can be defined as the representation of a system or phenomenon. Specifically in process modeling, it is the set of equations capable of predicting the behavior of the involved steps. Such models can be static, which describe the final or equilibrium state, or dynamic, with the latter being of great interest as it portrays the temporal evolution of the process</w:t>
      </w:r>
      <w:r w:rsidRPr="00F61207">
        <w:rPr>
          <w:rFonts w:ascii="Arial" w:hAnsi="Arial" w:cs="Arial"/>
          <w:sz w:val="24"/>
          <w:szCs w:val="24"/>
          <w:vertAlign w:val="superscript"/>
          <w:lang w:val="en-US"/>
        </w:rPr>
        <w:t>1</w:t>
      </w:r>
      <w:r w:rsidRPr="00F61207">
        <w:rPr>
          <w:rFonts w:ascii="Arial" w:hAnsi="Arial" w:cs="Arial"/>
          <w:sz w:val="24"/>
          <w:szCs w:val="24"/>
          <w:lang w:val="en-US"/>
        </w:rPr>
        <w:t>. In more realistic terms, a model is a mathematical approximation of a real process.</w:t>
      </w:r>
    </w:p>
    <w:p w14:paraId="5B0402FF"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The creation of mathematical models generally follows two approaches: physic-phenomenological modeling or parameter identification. The former is based on applying fundamental laws from the areas related to the experiment, such as the laws of conservation of mass, energy, and momentum</w:t>
      </w:r>
      <w:r w:rsidRPr="00F61207">
        <w:rPr>
          <w:rFonts w:ascii="Arial" w:hAnsi="Arial" w:cs="Arial"/>
          <w:sz w:val="24"/>
          <w:szCs w:val="24"/>
          <w:vertAlign w:val="superscript"/>
          <w:lang w:val="en-US"/>
        </w:rPr>
        <w:t>1</w:t>
      </w:r>
      <w:r w:rsidRPr="00F61207">
        <w:rPr>
          <w:rFonts w:ascii="Arial" w:hAnsi="Arial" w:cs="Arial"/>
          <w:sz w:val="24"/>
          <w:szCs w:val="24"/>
          <w:lang w:val="en-US"/>
        </w:rPr>
        <w:t>. In contrast, parameter identification is an experimental approach where input variables are modified, the system’s responses are observed and based on these observations, a representative model is sought to be constructed or adjusted.</w:t>
      </w:r>
    </w:p>
    <w:p w14:paraId="43F3C9E0"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Other classifications of models concern their mathematical nature. In terms of spatial coordinates, the modeling of lumped systems — where spatial variations are considered small or negligible — results in a system of Ordinary Differential Equations (ODEs). On the other hand, distributed systems, in which parameters vary significantly in space, such as the temperature profile in a long reactor, generate a system of Partial Differential Equations (PDEs). Real systems are often nonlinear, possessing terms such as powers, exponential, or logarithmic functions, but they can be approximated to linear models under certain conditions or through linearization techniques</w:t>
      </w:r>
      <w:r w:rsidRPr="00F61207">
        <w:rPr>
          <w:rFonts w:ascii="Arial" w:hAnsi="Arial" w:cs="Arial"/>
          <w:sz w:val="24"/>
          <w:szCs w:val="24"/>
          <w:vertAlign w:val="superscript"/>
          <w:lang w:val="en-US"/>
        </w:rPr>
        <w:t>1</w:t>
      </w:r>
      <w:r w:rsidRPr="00F61207">
        <w:rPr>
          <w:rFonts w:ascii="Arial" w:hAnsi="Arial" w:cs="Arial"/>
          <w:sz w:val="24"/>
          <w:szCs w:val="24"/>
          <w:lang w:val="en-US"/>
        </w:rPr>
        <w:t>.</w:t>
      </w:r>
    </w:p>
    <w:p w14:paraId="7A947D06"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The dynamic modeling of processes is essential for the automation and control of industrial systems, allowing operators to act within an ideal operational margin. Control strategies, such as feedback, which makes changes based on disturbances, and feed forward, which measures previous parameters to prevent disturbances, depend directly on the predictive capacity of the mathematical model utilized</w:t>
      </w:r>
      <w:r w:rsidRPr="00F61207">
        <w:rPr>
          <w:rFonts w:ascii="Arial" w:hAnsi="Arial" w:cs="Arial"/>
          <w:sz w:val="24"/>
          <w:szCs w:val="24"/>
          <w:vertAlign w:val="superscript"/>
          <w:lang w:val="en-US"/>
        </w:rPr>
        <w:t>2</w:t>
      </w:r>
      <w:r w:rsidRPr="00F61207">
        <w:rPr>
          <w:rFonts w:ascii="Arial" w:hAnsi="Arial" w:cs="Arial"/>
          <w:sz w:val="24"/>
          <w:szCs w:val="24"/>
          <w:lang w:val="en-US"/>
        </w:rPr>
        <w:t>. In addition to the categories of controllers, there are also the control actions, which are divided into proportional, integrative, and derivative actions. The categories of controllers are related to the actions they perform, with the most common being P (proportional only), PI (proportional and integrative), and PID (proportional, integrative, and derivative)</w:t>
      </w:r>
      <w:r w:rsidRPr="00F61207">
        <w:rPr>
          <w:rFonts w:ascii="Arial" w:hAnsi="Arial" w:cs="Arial"/>
          <w:sz w:val="24"/>
          <w:szCs w:val="24"/>
          <w:vertAlign w:val="superscript"/>
          <w:lang w:val="en-US"/>
        </w:rPr>
        <w:t>2</w:t>
      </w:r>
      <w:r w:rsidRPr="00F61207">
        <w:rPr>
          <w:rFonts w:ascii="Arial" w:hAnsi="Arial" w:cs="Arial"/>
          <w:sz w:val="24"/>
          <w:szCs w:val="24"/>
          <w:lang w:val="en-US"/>
        </w:rPr>
        <w:t>. However, a proportional controller has a persistent error (offset), while a PI controller manages to correct the offset. Finally, a PID controller, besides correcting the persistent error, performs the adjustments more quickly than the other categories of controllers</w:t>
      </w:r>
      <w:r w:rsidRPr="00F61207">
        <w:rPr>
          <w:rFonts w:ascii="Arial" w:hAnsi="Arial" w:cs="Arial"/>
          <w:sz w:val="24"/>
          <w:szCs w:val="24"/>
          <w:vertAlign w:val="superscript"/>
          <w:lang w:val="en-US"/>
        </w:rPr>
        <w:t>2</w:t>
      </w:r>
      <w:r w:rsidRPr="00F61207">
        <w:rPr>
          <w:rFonts w:ascii="Arial" w:hAnsi="Arial" w:cs="Arial"/>
          <w:sz w:val="24"/>
          <w:szCs w:val="24"/>
          <w:lang w:val="en-US"/>
        </w:rPr>
        <w:t>.</w:t>
      </w:r>
    </w:p>
    <w:p w14:paraId="2D8D498A" w14:textId="77777777" w:rsidR="00F61207" w:rsidRPr="00F61207" w:rsidRDefault="00F61207" w:rsidP="00F61207">
      <w:pPr>
        <w:spacing w:after="0" w:line="360" w:lineRule="auto"/>
        <w:ind w:firstLine="709"/>
        <w:jc w:val="both"/>
        <w:rPr>
          <w:rFonts w:ascii="Arial" w:hAnsi="Arial" w:cs="Arial"/>
          <w:sz w:val="24"/>
          <w:szCs w:val="24"/>
          <w:lang w:val="en-US"/>
        </w:rPr>
      </w:pPr>
    </w:p>
    <w:p w14:paraId="204AFE70"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In the context of Chemical Engineering, fixed-bed reactors represent a configuration widely used to promote efficient contact between a liquid or gaseous fluid reactant and a solid catalyst. In comparison, flow in fluidized beds exhibits a more chaotic and complex behavior, which significantly increases the complexity of the necessary mathematical modeling</w:t>
      </w:r>
      <w:r w:rsidRPr="00F61207">
        <w:rPr>
          <w:rFonts w:ascii="Arial" w:hAnsi="Arial" w:cs="Arial"/>
          <w:sz w:val="24"/>
          <w:szCs w:val="24"/>
          <w:vertAlign w:val="superscript"/>
          <w:lang w:val="en-US"/>
        </w:rPr>
        <w:t>3</w:t>
      </w:r>
      <w:r w:rsidRPr="00F61207">
        <w:rPr>
          <w:rFonts w:ascii="Arial" w:hAnsi="Arial" w:cs="Arial"/>
          <w:sz w:val="24"/>
          <w:szCs w:val="24"/>
          <w:lang w:val="en-US"/>
        </w:rPr>
        <w:t>. In fixed beds, the solid matrix used can be an adsorbent material. Currently, more ecological materials and compounds such as biopolymers have been employed, representing a promising and ecologically advantageous alternative to polymeric or ceramic materials.</w:t>
      </w:r>
    </w:p>
    <w:p w14:paraId="780FD737"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The objective of this chapter is to present some Partial Differential Equations (PDEs) and an introduction to the resolution methods for adsorption models in reactors. The text is divided into a section on fundamental concepts regarding PDEs and a section on the application of these equations in fixed-bed reactors.</w:t>
      </w:r>
    </w:p>
    <w:p w14:paraId="12C05298" w14:textId="77777777" w:rsidR="00F61207" w:rsidRPr="00F61207" w:rsidRDefault="00F61207" w:rsidP="00F61207">
      <w:pPr>
        <w:spacing w:after="0" w:line="360" w:lineRule="auto"/>
        <w:ind w:firstLine="709"/>
        <w:jc w:val="both"/>
        <w:rPr>
          <w:rFonts w:ascii="Arial" w:hAnsi="Arial" w:cs="Arial"/>
          <w:sz w:val="24"/>
          <w:szCs w:val="24"/>
          <w:lang w:val="en-US"/>
        </w:rPr>
      </w:pPr>
    </w:p>
    <w:p w14:paraId="772D3D33" w14:textId="77777777" w:rsidR="00F61207" w:rsidRPr="00F61207" w:rsidRDefault="00F61207" w:rsidP="00F61207">
      <w:pPr>
        <w:pStyle w:val="Ttulo1"/>
        <w:spacing w:before="0" w:line="360" w:lineRule="auto"/>
        <w:rPr>
          <w:rFonts w:ascii="Arial" w:hAnsi="Arial" w:cs="Arial"/>
          <w:color w:val="auto"/>
          <w:sz w:val="24"/>
          <w:szCs w:val="24"/>
          <w:lang w:val="en-US"/>
        </w:rPr>
      </w:pPr>
      <w:bookmarkStart w:id="5" w:name="_Toc174460459"/>
    </w:p>
    <w:p w14:paraId="1D91BF45" w14:textId="0666B68D" w:rsidR="00F61207" w:rsidRPr="00F61207" w:rsidRDefault="00F61207" w:rsidP="00F61207">
      <w:pPr>
        <w:pStyle w:val="Ttulo1"/>
        <w:spacing w:before="0" w:line="360" w:lineRule="auto"/>
        <w:ind w:firstLine="0"/>
        <w:rPr>
          <w:rFonts w:ascii="Arial" w:hAnsi="Arial" w:cs="Arial"/>
          <w:b/>
          <w:bCs/>
          <w:color w:val="0C065A"/>
          <w:sz w:val="24"/>
          <w:szCs w:val="24"/>
          <w:lang w:val="en-US"/>
        </w:rPr>
      </w:pPr>
      <w:r w:rsidRPr="00F61207">
        <w:rPr>
          <w:rFonts w:ascii="Arial" w:hAnsi="Arial" w:cs="Arial"/>
          <w:b/>
          <w:bCs/>
          <w:color w:val="0C065A"/>
          <w:sz w:val="24"/>
          <w:szCs w:val="24"/>
          <w:lang w:val="en-US"/>
        </w:rPr>
        <w:t xml:space="preserve">2 </w:t>
      </w:r>
      <w:bookmarkEnd w:id="5"/>
      <w:r w:rsidRPr="00F61207">
        <w:rPr>
          <w:rFonts w:ascii="Arial" w:hAnsi="Arial" w:cs="Arial"/>
          <w:b/>
          <w:bCs/>
          <w:color w:val="0C065A"/>
          <w:sz w:val="24"/>
          <w:szCs w:val="24"/>
          <w:lang w:val="en-US"/>
        </w:rPr>
        <w:t>FUNDAMENTAL CONCEPTS OF PARTIAL DIFFERENTIAL EQUATIONS</w:t>
      </w:r>
    </w:p>
    <w:p w14:paraId="34A70E8B"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In diverse areas of knowledge, equations are fundamental for describing a process. Among them, partial differential equations (PDEs) stand out, characterized by the fact that the derivative depends on more than one independent variable. One way to simplify partial differential equations is to transform them into a system of ordinary differential equations (ODEs), which are characterized by having a derivative with only one variable. In this manner, it becomes possible to simplify the modeling of a process</w:t>
      </w:r>
      <w:r w:rsidRPr="00F61207">
        <w:rPr>
          <w:rFonts w:ascii="Arial" w:hAnsi="Arial" w:cs="Arial"/>
          <w:sz w:val="24"/>
          <w:szCs w:val="24"/>
          <w:vertAlign w:val="superscript"/>
          <w:lang w:val="en-US"/>
        </w:rPr>
        <w:t>4</w:t>
      </w:r>
      <w:r w:rsidRPr="00F61207">
        <w:rPr>
          <w:rFonts w:ascii="Arial" w:hAnsi="Arial" w:cs="Arial"/>
          <w:sz w:val="24"/>
          <w:szCs w:val="24"/>
          <w:lang w:val="en-US"/>
        </w:rPr>
        <w:t>.</w:t>
      </w:r>
    </w:p>
    <w:p w14:paraId="39FC446A" w14:textId="77777777" w:rsid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The standard form of a Partial Differential Equation (PDE) is described by:</w:t>
      </w:r>
    </w:p>
    <w:p w14:paraId="39087FE5" w14:textId="77777777" w:rsidR="00F61207" w:rsidRDefault="00F61207" w:rsidP="00F61207">
      <w:pPr>
        <w:spacing w:after="0" w:line="360" w:lineRule="auto"/>
        <w:ind w:firstLine="709"/>
        <w:jc w:val="both"/>
        <w:rPr>
          <w:rFonts w:ascii="Arial" w:hAnsi="Arial" w:cs="Arial"/>
          <w:sz w:val="24"/>
          <w:szCs w:val="24"/>
          <w:lang w:val="en-US"/>
        </w:rPr>
      </w:pPr>
    </w:p>
    <w:p w14:paraId="753CD0B3" w14:textId="1DD96BC7" w:rsidR="00F61207" w:rsidRPr="00F61207" w:rsidRDefault="00F61207" w:rsidP="00F61207">
      <w:pPr>
        <w:spacing w:after="0" w:line="360" w:lineRule="auto"/>
        <w:ind w:firstLine="709"/>
        <w:jc w:val="both"/>
        <w:rPr>
          <w:rFonts w:ascii="Arial" w:hAnsi="Arial" w:cs="Arial"/>
          <w:sz w:val="24"/>
          <w:szCs w:val="24"/>
          <w:lang w:val="en-US"/>
        </w:rPr>
      </w:pPr>
      <m:oMathPara>
        <m:oMathParaPr>
          <m:jc m:val="left"/>
        </m:oMathParaPr>
        <m:oMath>
          <m:r>
            <w:rPr>
              <w:rFonts w:ascii="Cambria Math" w:hAnsi="Cambria Math" w:cs="Arial"/>
              <w:sz w:val="24"/>
              <w:szCs w:val="24"/>
              <w:lang w:val="en-US"/>
            </w:rPr>
            <m:t>F</m:t>
          </m:r>
          <m:d>
            <m:dPr>
              <m:ctrlPr>
                <w:rPr>
                  <w:rFonts w:ascii="Cambria Math" w:hAnsi="Cambria Math" w:cs="Arial"/>
                  <w:i/>
                  <w:sz w:val="24"/>
                  <w:szCs w:val="24"/>
                  <w:lang w:val="en-US"/>
                </w:rPr>
              </m:ctrlPr>
            </m:dPr>
            <m:e>
              <m:r>
                <w:rPr>
                  <w:rFonts w:ascii="Cambria Math" w:hAnsi="Cambria Math" w:cs="Arial"/>
                  <w:sz w:val="24"/>
                  <w:szCs w:val="24"/>
                  <w:lang w:val="en-US"/>
                </w:rPr>
                <m:t>x,y,u,</m:t>
              </m:r>
              <m:sSub>
                <m:sSubPr>
                  <m:ctrlPr>
                    <w:rPr>
                      <w:rFonts w:ascii="Cambria Math" w:hAnsi="Cambria Math" w:cs="Arial"/>
                      <w:i/>
                      <w:sz w:val="24"/>
                      <w:szCs w:val="24"/>
                      <w:lang w:val="en-US"/>
                    </w:rPr>
                  </m:ctrlPr>
                </m:sSubPr>
                <m:e>
                  <m:r>
                    <w:rPr>
                      <w:rFonts w:ascii="Cambria Math" w:hAnsi="Cambria Math" w:cs="Arial"/>
                      <w:sz w:val="24"/>
                      <w:szCs w:val="24"/>
                      <w:lang w:val="en-US"/>
                    </w:rPr>
                    <m:t>u</m:t>
                  </m:r>
                </m:e>
                <m:sub>
                  <m:r>
                    <w:rPr>
                      <w:rFonts w:ascii="Cambria Math" w:hAnsi="Cambria Math" w:cs="Arial"/>
                      <w:sz w:val="24"/>
                      <w:szCs w:val="24"/>
                      <w:lang w:val="en-US"/>
                    </w:rPr>
                    <m:t>x</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u</m:t>
                  </m:r>
                </m:e>
                <m:sub>
                  <m:r>
                    <w:rPr>
                      <w:rFonts w:ascii="Cambria Math" w:hAnsi="Cambria Math" w:cs="Arial"/>
                      <w:sz w:val="24"/>
                      <w:szCs w:val="24"/>
                      <w:lang w:val="en-US"/>
                    </w:rPr>
                    <m:t>y</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u</m:t>
                  </m:r>
                </m:e>
                <m:sub>
                  <m:r>
                    <w:rPr>
                      <w:rFonts w:ascii="Cambria Math" w:hAnsi="Cambria Math" w:cs="Arial"/>
                      <w:sz w:val="24"/>
                      <w:szCs w:val="24"/>
                      <w:lang w:val="en-US"/>
                    </w:rPr>
                    <m:t>xx</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u</m:t>
                  </m:r>
                </m:e>
                <m:sub>
                  <m:r>
                    <w:rPr>
                      <w:rFonts w:ascii="Cambria Math" w:hAnsi="Cambria Math" w:cs="Arial"/>
                      <w:sz w:val="24"/>
                      <w:szCs w:val="24"/>
                      <w:lang w:val="en-US"/>
                    </w:rPr>
                    <m:t>xy</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u</m:t>
                  </m:r>
                </m:e>
                <m:sub>
                  <m:r>
                    <w:rPr>
                      <w:rFonts w:ascii="Cambria Math" w:hAnsi="Cambria Math" w:cs="Arial"/>
                      <w:sz w:val="24"/>
                      <w:szCs w:val="24"/>
                      <w:lang w:val="en-US"/>
                    </w:rPr>
                    <m:t>yy</m:t>
                  </m:r>
                </m:sub>
              </m:sSub>
            </m:e>
          </m:d>
          <m:r>
            <w:rPr>
              <w:rFonts w:ascii="Cambria Math" w:hAnsi="Cambria Math" w:cs="Arial"/>
              <w:sz w:val="24"/>
              <w:szCs w:val="24"/>
              <w:lang w:val="en-US"/>
            </w:rPr>
            <m:t>=0                                                             (1)</m:t>
          </m:r>
        </m:oMath>
      </m:oMathPara>
    </w:p>
    <w:p w14:paraId="391F57EB" w14:textId="77777777" w:rsidR="00F61207" w:rsidRPr="00F61207" w:rsidRDefault="00F61207" w:rsidP="00F61207">
      <w:pPr>
        <w:spacing w:after="0" w:line="360" w:lineRule="auto"/>
        <w:ind w:firstLine="709"/>
        <w:jc w:val="both"/>
        <w:rPr>
          <w:rFonts w:ascii="Arial" w:hAnsi="Arial" w:cs="Arial"/>
          <w:sz w:val="24"/>
          <w:szCs w:val="24"/>
          <w:lang w:val="en-US"/>
        </w:rPr>
      </w:pPr>
      <w:bookmarkStart w:id="6" w:name="_Hlk153808993"/>
    </w:p>
    <w:p w14:paraId="027C93A3"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 xml:space="preserve">In Equation (1) </w:t>
      </w:r>
      <m:oMath>
        <m:r>
          <w:rPr>
            <w:rFonts w:ascii="Cambria Math" w:hAnsi="Cambria Math" w:cs="Arial"/>
            <w:sz w:val="24"/>
            <w:szCs w:val="24"/>
            <w:lang w:val="en-US"/>
          </w:rPr>
          <m:t>u</m:t>
        </m:r>
      </m:oMath>
      <w:r w:rsidRPr="00F61207">
        <w:rPr>
          <w:rFonts w:ascii="Arial" w:hAnsi="Arial" w:cs="Arial"/>
          <w:sz w:val="24"/>
          <w:szCs w:val="24"/>
          <w:lang w:val="en-US"/>
        </w:rPr>
        <w:t xml:space="preserve"> is a dependent variable, while </w:t>
      </w:r>
      <m:oMath>
        <m:r>
          <w:rPr>
            <w:rFonts w:ascii="Cambria Math" w:hAnsi="Cambria Math" w:cs="Arial"/>
            <w:sz w:val="24"/>
            <w:szCs w:val="24"/>
            <w:lang w:val="en-US"/>
          </w:rPr>
          <m:t>x</m:t>
        </m:r>
      </m:oMath>
      <w:r w:rsidRPr="00F61207">
        <w:rPr>
          <w:rFonts w:ascii="Arial" w:hAnsi="Arial" w:cs="Arial"/>
          <w:sz w:val="24"/>
          <w:szCs w:val="24"/>
          <w:lang w:val="en-US"/>
        </w:rPr>
        <w:t xml:space="preserve"> and </w:t>
      </w:r>
      <m:oMath>
        <m:r>
          <w:rPr>
            <w:rFonts w:ascii="Cambria Math" w:hAnsi="Cambria Math" w:cs="Arial"/>
            <w:sz w:val="24"/>
            <w:szCs w:val="24"/>
            <w:lang w:val="en-US"/>
          </w:rPr>
          <m:t>y</m:t>
        </m:r>
      </m:oMath>
      <w:r w:rsidRPr="00F61207">
        <w:rPr>
          <w:rFonts w:ascii="Arial" w:hAnsi="Arial" w:cs="Arial"/>
          <w:sz w:val="24"/>
          <w:szCs w:val="24"/>
          <w:lang w:val="en-US"/>
        </w:rPr>
        <w:t xml:space="preserve"> are independent variables. The terms </w:t>
      </w:r>
      <m:oMath>
        <m:sSub>
          <m:sSubPr>
            <m:ctrlPr>
              <w:rPr>
                <w:rFonts w:ascii="Cambria Math" w:hAnsi="Cambria Math" w:cs="Arial"/>
                <w:i/>
                <w:sz w:val="24"/>
                <w:szCs w:val="24"/>
                <w:lang w:val="en-US"/>
              </w:rPr>
            </m:ctrlPr>
          </m:sSubPr>
          <m:e>
            <m:r>
              <w:rPr>
                <w:rFonts w:ascii="Cambria Math" w:hAnsi="Cambria Math" w:cs="Arial"/>
                <w:sz w:val="24"/>
                <w:szCs w:val="24"/>
                <w:lang w:val="en-US"/>
              </w:rPr>
              <m:t>u</m:t>
            </m:r>
          </m:e>
          <m:sub>
            <m:r>
              <w:rPr>
                <w:rFonts w:ascii="Cambria Math" w:hAnsi="Cambria Math" w:cs="Arial"/>
                <w:sz w:val="24"/>
                <w:szCs w:val="24"/>
                <w:lang w:val="en-US"/>
              </w:rPr>
              <m:t>x</m:t>
            </m:r>
          </m:sub>
        </m:sSub>
      </m:oMath>
      <w:r w:rsidRPr="00F61207">
        <w:rPr>
          <w:rFonts w:ascii="Arial" w:hAnsi="Arial" w:cs="Arial"/>
          <w:sz w:val="24"/>
          <w:szCs w:val="24"/>
          <w:lang w:val="en-US"/>
        </w:rPr>
        <w:t xml:space="preserve"> and </w:t>
      </w:r>
      <m:oMath>
        <m:sSub>
          <m:sSubPr>
            <m:ctrlPr>
              <w:rPr>
                <w:rFonts w:ascii="Cambria Math" w:hAnsi="Cambria Math" w:cs="Arial"/>
                <w:i/>
                <w:sz w:val="24"/>
                <w:szCs w:val="24"/>
                <w:lang w:val="en-US"/>
              </w:rPr>
            </m:ctrlPr>
          </m:sSubPr>
          <m:e>
            <m:r>
              <w:rPr>
                <w:rFonts w:ascii="Cambria Math" w:hAnsi="Cambria Math" w:cs="Arial"/>
                <w:sz w:val="24"/>
                <w:szCs w:val="24"/>
                <w:lang w:val="en-US"/>
              </w:rPr>
              <m:t>u</m:t>
            </m:r>
          </m:e>
          <m:sub>
            <m:r>
              <w:rPr>
                <w:rFonts w:ascii="Cambria Math" w:hAnsi="Cambria Math" w:cs="Arial"/>
                <w:sz w:val="24"/>
                <w:szCs w:val="24"/>
                <w:lang w:val="en-US"/>
              </w:rPr>
              <m:t>y</m:t>
            </m:r>
          </m:sub>
        </m:sSub>
      </m:oMath>
      <w:r w:rsidRPr="00F61207">
        <w:rPr>
          <w:rFonts w:ascii="Arial" w:hAnsi="Arial" w:cs="Arial"/>
          <w:sz w:val="24"/>
          <w:szCs w:val="24"/>
          <w:lang w:val="en-US"/>
        </w:rPr>
        <w:t xml:space="preserve"> represent the first-order derivatives. The notations </w:t>
      </w:r>
      <m:oMath>
        <m:sSub>
          <m:sSubPr>
            <m:ctrlPr>
              <w:rPr>
                <w:rFonts w:ascii="Cambria Math" w:hAnsi="Cambria Math" w:cs="Arial"/>
                <w:i/>
                <w:sz w:val="24"/>
                <w:szCs w:val="24"/>
                <w:lang w:val="en-US"/>
              </w:rPr>
            </m:ctrlPr>
          </m:sSubPr>
          <m:e>
            <m:r>
              <w:rPr>
                <w:rFonts w:ascii="Cambria Math" w:hAnsi="Cambria Math" w:cs="Arial"/>
                <w:sz w:val="24"/>
                <w:szCs w:val="24"/>
                <w:lang w:val="en-US"/>
              </w:rPr>
              <m:t>u</m:t>
            </m:r>
          </m:e>
          <m:sub>
            <m:r>
              <w:rPr>
                <w:rFonts w:ascii="Cambria Math" w:hAnsi="Cambria Math" w:cs="Arial"/>
                <w:sz w:val="24"/>
                <w:szCs w:val="24"/>
                <w:lang w:val="en-US"/>
              </w:rPr>
              <m:t>xx</m:t>
            </m:r>
          </m:sub>
        </m:sSub>
      </m:oMath>
      <w:r w:rsidRPr="00F61207">
        <w:rPr>
          <w:rFonts w:ascii="Arial" w:hAnsi="Arial" w:cs="Arial"/>
          <w:sz w:val="24"/>
          <w:szCs w:val="24"/>
          <w:lang w:val="en-US"/>
        </w:rPr>
        <w:t xml:space="preserve"> and </w:t>
      </w:r>
      <m:oMath>
        <m:sSub>
          <m:sSubPr>
            <m:ctrlPr>
              <w:rPr>
                <w:rFonts w:ascii="Cambria Math" w:hAnsi="Cambria Math" w:cs="Arial"/>
                <w:i/>
                <w:sz w:val="24"/>
                <w:szCs w:val="24"/>
                <w:lang w:val="en-US"/>
              </w:rPr>
            </m:ctrlPr>
          </m:sSubPr>
          <m:e>
            <m:r>
              <w:rPr>
                <w:rFonts w:ascii="Cambria Math" w:hAnsi="Cambria Math" w:cs="Arial"/>
                <w:sz w:val="24"/>
                <w:szCs w:val="24"/>
                <w:lang w:val="en-US"/>
              </w:rPr>
              <m:t>u</m:t>
            </m:r>
          </m:e>
          <m:sub>
            <m:r>
              <w:rPr>
                <w:rFonts w:ascii="Cambria Math" w:hAnsi="Cambria Math" w:cs="Arial"/>
                <w:sz w:val="24"/>
                <w:szCs w:val="24"/>
                <w:lang w:val="en-US"/>
              </w:rPr>
              <m:t>yy</m:t>
            </m:r>
          </m:sub>
        </m:sSub>
      </m:oMath>
      <w:r w:rsidRPr="00F61207">
        <w:rPr>
          <w:rFonts w:ascii="Arial" w:hAnsi="Arial" w:cs="Arial"/>
          <w:sz w:val="24"/>
          <w:szCs w:val="24"/>
          <w:lang w:val="en-US"/>
        </w:rPr>
        <w:t xml:space="preserve"> represent a second-order derivative of the variable </w:t>
      </w:r>
      <m:oMath>
        <m:r>
          <w:rPr>
            <w:rFonts w:ascii="Cambria Math" w:hAnsi="Cambria Math" w:cs="Arial"/>
            <w:sz w:val="24"/>
            <w:szCs w:val="24"/>
            <w:lang w:val="en-US"/>
          </w:rPr>
          <m:t>u</m:t>
        </m:r>
      </m:oMath>
      <w:r w:rsidRPr="00F61207">
        <w:rPr>
          <w:rFonts w:ascii="Arial" w:hAnsi="Arial" w:cs="Arial"/>
          <w:sz w:val="24"/>
          <w:szCs w:val="24"/>
          <w:lang w:val="en-US"/>
        </w:rPr>
        <w:t xml:space="preserve"> with respect to </w:t>
      </w:r>
      <m:oMath>
        <m:r>
          <w:rPr>
            <w:rFonts w:ascii="Cambria Math" w:hAnsi="Cambria Math" w:cs="Arial"/>
            <w:sz w:val="24"/>
            <w:szCs w:val="24"/>
            <w:lang w:val="en-US"/>
          </w:rPr>
          <m:t>x</m:t>
        </m:r>
      </m:oMath>
      <w:r w:rsidRPr="00F61207">
        <w:rPr>
          <w:rFonts w:ascii="Arial" w:hAnsi="Arial" w:cs="Arial"/>
          <w:sz w:val="24"/>
          <w:szCs w:val="24"/>
          <w:lang w:val="en-US"/>
        </w:rPr>
        <w:t xml:space="preserve"> and </w:t>
      </w:r>
      <m:oMath>
        <m:r>
          <w:rPr>
            <w:rFonts w:ascii="Cambria Math" w:hAnsi="Cambria Math" w:cs="Arial"/>
            <w:sz w:val="24"/>
            <w:szCs w:val="24"/>
            <w:lang w:val="en-US"/>
          </w:rPr>
          <m:t>y</m:t>
        </m:r>
      </m:oMath>
      <w:r w:rsidRPr="00F61207">
        <w:rPr>
          <w:rFonts w:ascii="Arial" w:hAnsi="Arial" w:cs="Arial"/>
          <w:sz w:val="24"/>
          <w:szCs w:val="24"/>
          <w:lang w:val="en-US"/>
        </w:rPr>
        <w:t xml:space="preserve"> respectively. The function </w:t>
      </w:r>
      <m:oMath>
        <m:sSub>
          <m:sSubPr>
            <m:ctrlPr>
              <w:rPr>
                <w:rFonts w:ascii="Cambria Math" w:hAnsi="Cambria Math" w:cs="Arial"/>
                <w:i/>
                <w:sz w:val="24"/>
                <w:szCs w:val="24"/>
                <w:lang w:val="en-US"/>
              </w:rPr>
            </m:ctrlPr>
          </m:sSubPr>
          <m:e>
            <m:r>
              <w:rPr>
                <w:rFonts w:ascii="Cambria Math" w:hAnsi="Cambria Math" w:cs="Arial"/>
                <w:sz w:val="24"/>
                <w:szCs w:val="24"/>
                <w:lang w:val="en-US"/>
              </w:rPr>
              <m:t>u</m:t>
            </m:r>
          </m:e>
          <m:sub>
            <m:r>
              <w:rPr>
                <w:rFonts w:ascii="Cambria Math" w:hAnsi="Cambria Math" w:cs="Arial"/>
                <w:sz w:val="24"/>
                <w:szCs w:val="24"/>
                <w:lang w:val="en-US"/>
              </w:rPr>
              <m:t>xy</m:t>
            </m:r>
          </m:sub>
        </m:sSub>
      </m:oMath>
      <w:r w:rsidRPr="00F61207">
        <w:rPr>
          <w:rFonts w:ascii="Arial" w:hAnsi="Arial" w:cs="Arial"/>
          <w:sz w:val="24"/>
          <w:szCs w:val="24"/>
          <w:lang w:val="en-US"/>
        </w:rPr>
        <w:t xml:space="preserve"> is also a mixed second-order derivative, first with respect to </w:t>
      </w:r>
      <m:oMath>
        <m:r>
          <w:rPr>
            <w:rFonts w:ascii="Cambria Math" w:hAnsi="Cambria Math" w:cs="Arial"/>
            <w:sz w:val="24"/>
            <w:szCs w:val="24"/>
            <w:lang w:val="en-US"/>
          </w:rPr>
          <m:t>x</m:t>
        </m:r>
      </m:oMath>
      <w:r w:rsidRPr="00F61207">
        <w:rPr>
          <w:rFonts w:ascii="Arial" w:hAnsi="Arial" w:cs="Arial"/>
          <w:sz w:val="24"/>
          <w:szCs w:val="24"/>
          <w:lang w:val="en-US"/>
        </w:rPr>
        <w:t xml:space="preserve"> and then with respect to </w:t>
      </w:r>
      <m:oMath>
        <m:r>
          <w:rPr>
            <w:rFonts w:ascii="Cambria Math" w:hAnsi="Cambria Math" w:cs="Arial"/>
            <w:sz w:val="24"/>
            <w:szCs w:val="24"/>
            <w:lang w:val="en-US"/>
          </w:rPr>
          <m:t>y</m:t>
        </m:r>
      </m:oMath>
      <w:r w:rsidRPr="00F61207">
        <w:rPr>
          <w:rFonts w:ascii="Arial" w:hAnsi="Arial" w:cs="Arial"/>
          <w:sz w:val="24"/>
          <w:szCs w:val="24"/>
          <w:lang w:val="en-US"/>
        </w:rPr>
        <w:t xml:space="preserve">. The derivative </w:t>
      </w:r>
      <m:oMath>
        <m:sSub>
          <m:sSubPr>
            <m:ctrlPr>
              <w:rPr>
                <w:rFonts w:ascii="Cambria Math" w:hAnsi="Cambria Math" w:cs="Arial"/>
                <w:i/>
                <w:sz w:val="24"/>
                <w:szCs w:val="24"/>
                <w:lang w:val="en-US"/>
              </w:rPr>
            </m:ctrlPr>
          </m:sSubPr>
          <m:e>
            <m:r>
              <w:rPr>
                <w:rFonts w:ascii="Cambria Math" w:hAnsi="Cambria Math" w:cs="Arial"/>
                <w:sz w:val="24"/>
                <w:szCs w:val="24"/>
                <w:lang w:val="en-US"/>
              </w:rPr>
              <m:t>u</m:t>
            </m:r>
          </m:e>
          <m:sub>
            <m:r>
              <w:rPr>
                <w:rFonts w:ascii="Cambria Math" w:hAnsi="Cambria Math" w:cs="Arial"/>
                <w:sz w:val="24"/>
                <w:szCs w:val="24"/>
                <w:lang w:val="en-US"/>
              </w:rPr>
              <m:t>yx</m:t>
            </m:r>
          </m:sub>
        </m:sSub>
      </m:oMath>
      <w:r w:rsidRPr="00F61207">
        <w:rPr>
          <w:rFonts w:ascii="Arial" w:hAnsi="Arial" w:cs="Arial"/>
          <w:sz w:val="24"/>
          <w:szCs w:val="24"/>
          <w:lang w:val="en-US"/>
        </w:rPr>
        <w:t xml:space="preserve"> is also a mixed second-order derivative, first with respect to </w:t>
      </w:r>
      <m:oMath>
        <m:r>
          <w:rPr>
            <w:rFonts w:ascii="Cambria Math" w:hAnsi="Cambria Math" w:cs="Arial"/>
            <w:sz w:val="24"/>
            <w:szCs w:val="24"/>
            <w:lang w:val="en-US"/>
          </w:rPr>
          <m:t>y</m:t>
        </m:r>
      </m:oMath>
      <w:r w:rsidRPr="00F61207">
        <w:rPr>
          <w:rFonts w:ascii="Arial" w:hAnsi="Arial" w:cs="Arial"/>
          <w:sz w:val="24"/>
          <w:szCs w:val="24"/>
          <w:lang w:val="en-US"/>
        </w:rPr>
        <w:t xml:space="preserve"> and then with respect to </w:t>
      </w:r>
      <m:oMath>
        <m:r>
          <w:rPr>
            <w:rFonts w:ascii="Cambria Math" w:hAnsi="Cambria Math" w:cs="Arial"/>
            <w:sz w:val="24"/>
            <w:szCs w:val="24"/>
            <w:lang w:val="en-US"/>
          </w:rPr>
          <m:t>x</m:t>
        </m:r>
      </m:oMath>
      <w:r w:rsidRPr="00F61207">
        <w:rPr>
          <w:rFonts w:ascii="Arial" w:hAnsi="Arial" w:cs="Arial"/>
          <w:sz w:val="24"/>
          <w:szCs w:val="24"/>
          <w:lang w:val="en-US"/>
        </w:rPr>
        <w:t>.</w:t>
      </w:r>
    </w:p>
    <w:p w14:paraId="00388FB6"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 xml:space="preserve">An important classification of PDEs is based on the order and the degree of the equation. The order relates to the numerical rank of the highest derivative (first, second, and </w:t>
      </w:r>
      <w:r w:rsidRPr="00F61207">
        <w:rPr>
          <w:rFonts w:ascii="Arial" w:hAnsi="Arial" w:cs="Arial"/>
          <w:sz w:val="24"/>
          <w:szCs w:val="24"/>
          <w:lang w:val="en-US"/>
        </w:rPr>
        <w:lastRenderedPageBreak/>
        <w:t>so on) present in the equation, whereas the degree is associated with the exponent of that highest-order derivative. This classification aids in identifying the equation type, which is crucial for determining the ideal solution method</w:t>
      </w:r>
      <w:r w:rsidRPr="00F61207">
        <w:rPr>
          <w:rFonts w:ascii="Arial" w:hAnsi="Arial" w:cs="Arial"/>
          <w:sz w:val="24"/>
          <w:szCs w:val="24"/>
          <w:vertAlign w:val="superscript"/>
          <w:lang w:val="en-US"/>
        </w:rPr>
        <w:t>4</w:t>
      </w:r>
      <w:r w:rsidRPr="00F61207">
        <w:rPr>
          <w:rFonts w:ascii="Arial" w:hAnsi="Arial" w:cs="Arial"/>
          <w:sz w:val="24"/>
          <w:szCs w:val="24"/>
          <w:lang w:val="en-US"/>
        </w:rPr>
        <w:t>.</w:t>
      </w:r>
    </w:p>
    <w:bookmarkEnd w:id="6"/>
    <w:p w14:paraId="14EDF524"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 xml:space="preserve">Another important classification of PDEs refers to their linearity. An equation is considered linear when the variable </w:t>
      </w:r>
      <m:oMath>
        <m:r>
          <w:rPr>
            <w:rFonts w:ascii="Cambria Math" w:hAnsi="Cambria Math" w:cs="Arial"/>
            <w:sz w:val="24"/>
            <w:szCs w:val="24"/>
            <w:lang w:val="en-US"/>
          </w:rPr>
          <m:t>u</m:t>
        </m:r>
      </m:oMath>
      <w:r w:rsidRPr="00F61207">
        <w:rPr>
          <w:rFonts w:ascii="Arial" w:hAnsi="Arial" w:cs="Arial"/>
          <w:sz w:val="24"/>
          <w:szCs w:val="24"/>
          <w:lang w:val="en-US"/>
        </w:rPr>
        <w:t xml:space="preserve"> and its derivatives do not multiply each other and are not arguments of nonlinear functions, such as trigonometric, logarithmic, or exponential functions. PDEs can also be classified by their homogeneity, being considered homogeneous if all non-zero terms contain the dependent variable </w:t>
      </w:r>
      <m:oMath>
        <m:r>
          <w:rPr>
            <w:rFonts w:ascii="Cambria Math" w:hAnsi="Cambria Math" w:cs="Arial"/>
            <w:sz w:val="24"/>
            <w:szCs w:val="24"/>
            <w:lang w:val="en-US"/>
          </w:rPr>
          <m:t>u</m:t>
        </m:r>
      </m:oMath>
      <w:r w:rsidRPr="00F61207">
        <w:rPr>
          <w:rFonts w:ascii="Arial" w:hAnsi="Arial" w:cs="Arial"/>
          <w:sz w:val="24"/>
          <w:szCs w:val="24"/>
          <w:lang w:val="en-US"/>
        </w:rPr>
        <w:t xml:space="preserve"> or its derivatives. </w:t>
      </w:r>
    </w:p>
    <w:p w14:paraId="07E21D26"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 xml:space="preserve">A differential equation has two types of solutions: a general solution or a particular solution. The general solution is expressed as a function of arbitrary constants, whereas a particular solution can be found by applying boundary values or initial conditions. The number of arbitrary functions in a solution is directly related to the order </w:t>
      </w:r>
      <m:oMath>
        <m:r>
          <w:rPr>
            <w:rFonts w:ascii="Cambria Math" w:hAnsi="Cambria Math" w:cs="Arial"/>
            <w:sz w:val="24"/>
            <w:szCs w:val="24"/>
            <w:lang w:val="en-US"/>
          </w:rPr>
          <m:t>n</m:t>
        </m:r>
      </m:oMath>
      <w:r w:rsidRPr="00F61207">
        <w:rPr>
          <w:rFonts w:ascii="Arial" w:hAnsi="Arial" w:cs="Arial"/>
          <w:sz w:val="24"/>
          <w:szCs w:val="24"/>
          <w:lang w:val="en-US"/>
        </w:rPr>
        <w:t xml:space="preserve"> of the PDE, such that the solution will have </w:t>
      </w:r>
      <m:oMath>
        <m:r>
          <w:rPr>
            <w:rFonts w:ascii="Cambria Math" w:hAnsi="Cambria Math" w:cs="Arial"/>
            <w:sz w:val="24"/>
            <w:szCs w:val="24"/>
            <w:lang w:val="en-US"/>
          </w:rPr>
          <m:t>n</m:t>
        </m:r>
      </m:oMath>
      <w:r w:rsidRPr="00F61207">
        <w:rPr>
          <w:rFonts w:ascii="Arial" w:hAnsi="Arial" w:cs="Arial"/>
          <w:sz w:val="24"/>
          <w:szCs w:val="24"/>
          <w:lang w:val="en-US"/>
        </w:rPr>
        <w:t xml:space="preserve"> arbitrary functions conjugated by the principle of superposition</w:t>
      </w:r>
      <w:r w:rsidRPr="00F61207">
        <w:rPr>
          <w:rFonts w:ascii="Arial" w:hAnsi="Arial" w:cs="Arial"/>
          <w:sz w:val="24"/>
          <w:szCs w:val="24"/>
          <w:vertAlign w:val="superscript"/>
          <w:lang w:val="en-US"/>
        </w:rPr>
        <w:t>4</w:t>
      </w:r>
      <w:r w:rsidRPr="00F61207">
        <w:rPr>
          <w:rFonts w:ascii="Arial" w:hAnsi="Arial" w:cs="Arial"/>
          <w:sz w:val="24"/>
          <w:szCs w:val="24"/>
          <w:lang w:val="en-US"/>
        </w:rPr>
        <w:t>.</w:t>
      </w:r>
    </w:p>
    <w:p w14:paraId="0884F16E" w14:textId="77777777" w:rsidR="00F61207" w:rsidRPr="00F61207" w:rsidRDefault="00F61207" w:rsidP="00F61207">
      <w:pPr>
        <w:spacing w:after="0" w:line="360" w:lineRule="auto"/>
        <w:ind w:firstLine="709"/>
        <w:jc w:val="both"/>
        <w:rPr>
          <w:rFonts w:ascii="Arial" w:hAnsi="Arial" w:cs="Arial"/>
          <w:sz w:val="24"/>
          <w:szCs w:val="24"/>
          <w:lang w:val="en-US"/>
        </w:rPr>
      </w:pPr>
    </w:p>
    <w:p w14:paraId="6F2ECC65" w14:textId="5E1FD153" w:rsidR="00F61207" w:rsidRPr="00F61207" w:rsidRDefault="00F61207" w:rsidP="00F61207">
      <w:pPr>
        <w:pStyle w:val="Ttulo2"/>
        <w:spacing w:before="0" w:line="360" w:lineRule="auto"/>
        <w:jc w:val="both"/>
        <w:rPr>
          <w:rFonts w:ascii="Arial" w:hAnsi="Arial" w:cs="Arial"/>
          <w:color w:val="0C065A"/>
          <w:sz w:val="24"/>
          <w:szCs w:val="24"/>
          <w:lang w:val="en-US"/>
        </w:rPr>
      </w:pPr>
      <w:bookmarkStart w:id="7" w:name="_Toc174460462"/>
      <w:r w:rsidRPr="00F61207">
        <w:rPr>
          <w:rFonts w:ascii="Arial" w:hAnsi="Arial" w:cs="Arial"/>
          <w:color w:val="0C065A"/>
          <w:sz w:val="24"/>
          <w:szCs w:val="24"/>
          <w:lang w:val="en-US"/>
        </w:rPr>
        <w:t xml:space="preserve">2.1 </w:t>
      </w:r>
      <w:bookmarkEnd w:id="7"/>
      <w:r w:rsidRPr="00F61207">
        <w:rPr>
          <w:rFonts w:ascii="Arial" w:hAnsi="Arial" w:cs="Arial"/>
          <w:color w:val="0C065A"/>
          <w:sz w:val="24"/>
          <w:szCs w:val="24"/>
          <w:lang w:val="en-US"/>
        </w:rPr>
        <w:t>ANALYTICAL AND NUMERICAL METHODS FOR SOLVING DIFFERENTIAL EQUATIONS</w:t>
      </w:r>
    </w:p>
    <w:p w14:paraId="2ACB4B99"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The simplest method for solving a second order PDE was proposed by Fourier and is based on the separation of variables. First, it is assumed that the solution can be expressed as the product of two functions, where each function depends on only one independent variable.</w:t>
      </w:r>
    </w:p>
    <w:p w14:paraId="542004EC" w14:textId="77777777" w:rsidR="00F61207" w:rsidRPr="00F61207" w:rsidRDefault="00F61207" w:rsidP="00F61207">
      <w:pPr>
        <w:spacing w:after="0" w:line="360" w:lineRule="auto"/>
        <w:ind w:firstLine="709"/>
        <w:jc w:val="both"/>
        <w:rPr>
          <w:rFonts w:ascii="Arial" w:hAnsi="Arial" w:cs="Arial"/>
          <w:sz w:val="24"/>
          <w:szCs w:val="24"/>
          <w:lang w:val="en-US"/>
        </w:rPr>
      </w:pPr>
    </w:p>
    <w:p w14:paraId="6B69B17E" w14:textId="77777777" w:rsidR="00F61207" w:rsidRPr="00F61207" w:rsidRDefault="00F61207" w:rsidP="00F61207">
      <w:pPr>
        <w:spacing w:after="0" w:line="360" w:lineRule="auto"/>
        <w:rPr>
          <w:rFonts w:ascii="Arial" w:hAnsi="Arial" w:cs="Arial"/>
          <w:sz w:val="24"/>
          <w:szCs w:val="24"/>
          <w:lang w:val="en-US"/>
        </w:rPr>
      </w:pPr>
      <w:r w:rsidRPr="00F61207">
        <w:rPr>
          <w:rFonts w:ascii="Arial" w:eastAsiaTheme="minorEastAsia" w:hAnsi="Arial" w:cs="Arial"/>
          <w:sz w:val="24"/>
          <w:szCs w:val="24"/>
          <w:lang w:val="en-US"/>
        </w:rPr>
        <w:t xml:space="preserve">𝑢𝑥,𝑦=𝑋𝑥∗𝑇𝑦                                                                            2 </w:t>
      </w:r>
    </w:p>
    <w:p w14:paraId="50CB0DDB" w14:textId="77777777" w:rsidR="00F61207" w:rsidRPr="00F61207" w:rsidRDefault="00F61207" w:rsidP="00F61207">
      <w:pPr>
        <w:spacing w:after="0" w:line="360" w:lineRule="auto"/>
        <w:ind w:firstLine="709"/>
        <w:jc w:val="both"/>
        <w:rPr>
          <w:rFonts w:ascii="Arial" w:hAnsi="Arial" w:cs="Arial"/>
          <w:sz w:val="24"/>
          <w:szCs w:val="24"/>
          <w:lang w:val="en-US"/>
        </w:rPr>
      </w:pPr>
    </w:p>
    <w:p w14:paraId="18DF77BB"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Using Equation (2) as the basis for the solutions, the boundary conditions are employed to obtain the eigenvectors and eigenvalues, which are derived through the separation of variables defined in the solution equation. With the eigenvalues, it becomes possible to find a formal solution to the differential equation, which will be a function of constants. These constants can then be determined using the initial conditions</w:t>
      </w:r>
      <w:r w:rsidRPr="00F61207">
        <w:rPr>
          <w:rFonts w:ascii="Arial" w:hAnsi="Arial" w:cs="Arial"/>
          <w:sz w:val="24"/>
          <w:szCs w:val="24"/>
          <w:vertAlign w:val="superscript"/>
          <w:lang w:val="en-US"/>
        </w:rPr>
        <w:t>4</w:t>
      </w:r>
      <w:r w:rsidRPr="00F61207">
        <w:rPr>
          <w:rFonts w:ascii="Arial" w:hAnsi="Arial" w:cs="Arial"/>
          <w:sz w:val="24"/>
          <w:szCs w:val="24"/>
          <w:lang w:val="en-US"/>
        </w:rPr>
        <w:t>.</w:t>
      </w:r>
    </w:p>
    <w:p w14:paraId="510B3526" w14:textId="77777777" w:rsid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Based on the proposed equation for solving the PDE, it is possible to write it in the form:</w:t>
      </w:r>
    </w:p>
    <w:p w14:paraId="33F4B5E8" w14:textId="7E3BA3E3" w:rsidR="00F61207" w:rsidRPr="00F61207" w:rsidRDefault="00000000" w:rsidP="00F61207">
      <w:pPr>
        <w:spacing w:after="0" w:line="360" w:lineRule="auto"/>
        <w:ind w:firstLine="709"/>
        <w:jc w:val="both"/>
        <w:rPr>
          <w:rFonts w:ascii="Arial" w:hAnsi="Arial" w:cs="Arial"/>
          <w:sz w:val="24"/>
          <w:szCs w:val="24"/>
          <w:lang w:val="en-US"/>
        </w:rPr>
      </w:pPr>
      <m:oMathPara>
        <m:oMathParaPr>
          <m:jc m:val="left"/>
        </m:oMathParaPr>
        <m:oMath>
          <m:f>
            <m:fPr>
              <m:ctrlPr>
                <w:rPr>
                  <w:rFonts w:ascii="Cambria Math" w:hAnsi="Cambria Math" w:cs="Arial"/>
                  <w:i/>
                  <w:sz w:val="24"/>
                  <w:szCs w:val="24"/>
                  <w:lang w:val="en-US"/>
                </w:rPr>
              </m:ctrlPr>
            </m:fPr>
            <m:num>
              <m:sSup>
                <m:sSupPr>
                  <m:ctrlPr>
                    <w:rPr>
                      <w:rFonts w:ascii="Cambria Math" w:hAnsi="Cambria Math" w:cs="Arial"/>
                      <w:i/>
                      <w:sz w:val="24"/>
                      <w:szCs w:val="24"/>
                      <w:lang w:val="en-US"/>
                    </w:rPr>
                  </m:ctrlPr>
                </m:sSupPr>
                <m:e>
                  <m:r>
                    <w:rPr>
                      <w:rFonts w:ascii="Cambria Math" w:hAnsi="Cambria Math" w:cs="Arial"/>
                      <w:sz w:val="24"/>
                      <w:szCs w:val="24"/>
                      <w:lang w:val="en-US"/>
                    </w:rPr>
                    <m:t>X</m:t>
                  </m:r>
                </m:e>
                <m:sup>
                  <m:r>
                    <w:rPr>
                      <w:rFonts w:ascii="Cambria Math" w:hAnsi="Cambria Math" w:cs="Arial"/>
                      <w:sz w:val="24"/>
                      <w:szCs w:val="24"/>
                      <w:lang w:val="en-US"/>
                    </w:rPr>
                    <m:t>"</m:t>
                  </m:r>
                </m:sup>
              </m:sSup>
              <m:r>
                <w:rPr>
                  <w:rFonts w:ascii="Cambria Math" w:hAnsi="Cambria Math" w:cs="Arial"/>
                  <w:sz w:val="24"/>
                  <w:szCs w:val="24"/>
                  <w:lang w:val="en-US"/>
                </w:rPr>
                <m:t>(x)</m:t>
              </m:r>
            </m:num>
            <m:den>
              <m:r>
                <w:rPr>
                  <w:rFonts w:ascii="Cambria Math" w:hAnsi="Cambria Math" w:cs="Arial"/>
                  <w:sz w:val="24"/>
                  <w:szCs w:val="24"/>
                  <w:lang w:val="en-US"/>
                </w:rPr>
                <m:t>X(x)</m:t>
              </m:r>
            </m:den>
          </m:f>
          <m: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1</m:t>
              </m:r>
            </m:num>
            <m:den>
              <m:sSup>
                <m:sSupPr>
                  <m:ctrlPr>
                    <w:rPr>
                      <w:rFonts w:ascii="Cambria Math" w:hAnsi="Cambria Math" w:cs="Arial"/>
                      <w:i/>
                      <w:sz w:val="24"/>
                      <w:szCs w:val="24"/>
                      <w:lang w:val="en-US"/>
                    </w:rPr>
                  </m:ctrlPr>
                </m:sSupPr>
                <m:e>
                  <m:r>
                    <w:rPr>
                      <w:rFonts w:ascii="Cambria Math" w:hAnsi="Cambria Math" w:cs="Arial"/>
                      <w:sz w:val="24"/>
                      <w:szCs w:val="24"/>
                      <w:lang w:val="en-US"/>
                    </w:rPr>
                    <m:t>a</m:t>
                  </m:r>
                </m:e>
                <m:sup>
                  <m:r>
                    <w:rPr>
                      <w:rFonts w:ascii="Cambria Math" w:hAnsi="Cambria Math" w:cs="Arial"/>
                      <w:sz w:val="24"/>
                      <w:szCs w:val="24"/>
                      <w:lang w:val="en-US"/>
                    </w:rPr>
                    <m:t>2</m:t>
                  </m:r>
                </m:sup>
              </m:sSup>
            </m:den>
          </m:f>
          <m:f>
            <m:fPr>
              <m:ctrlPr>
                <w:rPr>
                  <w:rFonts w:ascii="Cambria Math" w:hAnsi="Cambria Math" w:cs="Arial"/>
                  <w:i/>
                  <w:sz w:val="24"/>
                  <w:szCs w:val="24"/>
                  <w:lang w:val="en-US"/>
                </w:rPr>
              </m:ctrlPr>
            </m:fPr>
            <m:num>
              <m:sSup>
                <m:sSupPr>
                  <m:ctrlPr>
                    <w:rPr>
                      <w:rFonts w:ascii="Cambria Math" w:hAnsi="Cambria Math" w:cs="Arial"/>
                      <w:i/>
                      <w:sz w:val="24"/>
                      <w:szCs w:val="24"/>
                      <w:lang w:val="en-US"/>
                    </w:rPr>
                  </m:ctrlPr>
                </m:sSupPr>
                <m:e>
                  <m:r>
                    <w:rPr>
                      <w:rFonts w:ascii="Cambria Math" w:hAnsi="Cambria Math" w:cs="Arial"/>
                      <w:sz w:val="24"/>
                      <w:szCs w:val="24"/>
                      <w:lang w:val="en-US"/>
                    </w:rPr>
                    <m:t>T</m:t>
                  </m:r>
                </m:e>
                <m:sup>
                  <m:r>
                    <w:rPr>
                      <w:rFonts w:ascii="Cambria Math" w:hAnsi="Cambria Math" w:cs="Arial"/>
                      <w:sz w:val="24"/>
                      <w:szCs w:val="24"/>
                      <w:lang w:val="en-US"/>
                    </w:rPr>
                    <m:t>"</m:t>
                  </m:r>
                </m:sup>
              </m:sSup>
              <m:r>
                <w:rPr>
                  <w:rFonts w:ascii="Cambria Math" w:hAnsi="Cambria Math" w:cs="Arial"/>
                  <w:sz w:val="24"/>
                  <w:szCs w:val="24"/>
                  <w:lang w:val="en-US"/>
                </w:rPr>
                <m:t>(y)</m:t>
              </m:r>
            </m:num>
            <m:den>
              <m:r>
                <w:rPr>
                  <w:rFonts w:ascii="Cambria Math" w:hAnsi="Cambria Math" w:cs="Arial"/>
                  <w:sz w:val="24"/>
                  <w:szCs w:val="24"/>
                  <w:lang w:val="en-US"/>
                </w:rPr>
                <m:t>T(y)</m:t>
              </m:r>
            </m:den>
          </m:f>
          <m:r>
            <w:rPr>
              <w:rFonts w:ascii="Cambria Math" w:hAnsi="Cambria Math" w:cs="Arial"/>
              <w:sz w:val="24"/>
              <w:szCs w:val="24"/>
              <w:lang w:val="en-US"/>
            </w:rPr>
            <m:t>=λ                                                                           (3)</m:t>
          </m:r>
        </m:oMath>
      </m:oMathPara>
    </w:p>
    <w:p w14:paraId="4DF35D2C" w14:textId="77777777" w:rsidR="00F61207" w:rsidRPr="00F61207" w:rsidRDefault="00F61207" w:rsidP="00F61207">
      <w:pPr>
        <w:spacing w:after="0" w:line="360" w:lineRule="auto"/>
        <w:ind w:firstLine="709"/>
        <w:jc w:val="both"/>
        <w:rPr>
          <w:rFonts w:ascii="Arial" w:hAnsi="Arial" w:cs="Arial"/>
          <w:sz w:val="24"/>
          <w:szCs w:val="24"/>
          <w:lang w:val="en-US"/>
        </w:rPr>
      </w:pPr>
    </w:p>
    <w:p w14:paraId="0C4A3D4D"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lastRenderedPageBreak/>
        <w:t xml:space="preserve">Equation (3) represents the form of a wave equation. The method consists of equating both sides to a constant </w:t>
      </w:r>
      <m:oMath>
        <m:r>
          <w:rPr>
            <w:rFonts w:ascii="Cambria Math" w:hAnsi="Cambria Math" w:cs="Arial"/>
            <w:sz w:val="24"/>
            <w:szCs w:val="24"/>
            <w:lang w:val="en-US"/>
          </w:rPr>
          <m:t>λ</m:t>
        </m:r>
      </m:oMath>
      <w:r w:rsidRPr="00F61207">
        <w:rPr>
          <w:rFonts w:ascii="Arial" w:hAnsi="Arial" w:cs="Arial"/>
          <w:sz w:val="24"/>
          <w:szCs w:val="24"/>
          <w:lang w:val="en-US"/>
        </w:rPr>
        <w:t xml:space="preserve">. To find the eigenvalues, it is necessary to evaluate all possible cases for the value of this constant: zero, positive, and negative. When evaluating these constant cases, it is fundamental to analyze the effectiveness of the solution. The zero value for the constant leads to a trivial solution, where all terms are null. When seeking the solution of a single-variable equation, </w:t>
      </w:r>
      <m:oMath>
        <m:r>
          <w:rPr>
            <w:rFonts w:ascii="Cambria Math" w:hAnsi="Cambria Math" w:cs="Arial"/>
            <w:sz w:val="24"/>
            <w:szCs w:val="24"/>
            <w:lang w:val="en-US"/>
          </w:rPr>
          <m:t>X(x)</m:t>
        </m:r>
      </m:oMath>
      <w:r w:rsidRPr="00F61207">
        <w:rPr>
          <w:rFonts w:ascii="Arial" w:hAnsi="Arial" w:cs="Arial"/>
          <w:sz w:val="24"/>
          <w:szCs w:val="24"/>
          <w:lang w:val="en-US"/>
        </w:rPr>
        <w:t xml:space="preserve"> or </w:t>
      </w:r>
      <m:oMath>
        <m:r>
          <w:rPr>
            <w:rFonts w:ascii="Cambria Math" w:hAnsi="Cambria Math" w:cs="Arial"/>
            <w:sz w:val="24"/>
            <w:szCs w:val="24"/>
            <w:lang w:val="en-US"/>
          </w:rPr>
          <m:t>T(y)</m:t>
        </m:r>
      </m:oMath>
      <w:r w:rsidRPr="00F61207">
        <w:rPr>
          <w:rFonts w:ascii="Arial" w:hAnsi="Arial" w:cs="Arial"/>
          <w:sz w:val="24"/>
          <w:szCs w:val="24"/>
          <w:lang w:val="en-US"/>
        </w:rPr>
        <w:t>, it is possible to express the function using trigonometric functions. To keep the solution real, it is necessary to transform the solution into a sum, thereby satisfying the conditions of the solution</w:t>
      </w:r>
      <w:r w:rsidRPr="00F61207">
        <w:rPr>
          <w:rFonts w:ascii="Arial" w:hAnsi="Arial" w:cs="Arial"/>
          <w:sz w:val="24"/>
          <w:szCs w:val="24"/>
          <w:vertAlign w:val="superscript"/>
          <w:lang w:val="en-US"/>
        </w:rPr>
        <w:t>4</w:t>
      </w:r>
      <w:r w:rsidRPr="00F61207">
        <w:rPr>
          <w:rFonts w:ascii="Arial" w:hAnsi="Arial" w:cs="Arial"/>
          <w:sz w:val="24"/>
          <w:szCs w:val="24"/>
          <w:lang w:val="en-US"/>
        </w:rPr>
        <w:t>.</w:t>
      </w:r>
    </w:p>
    <w:p w14:paraId="171E5E0F"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Style w:val="hps"/>
          <w:rFonts w:ascii="Arial" w:hAnsi="Arial" w:cs="Arial"/>
          <w:sz w:val="24"/>
          <w:szCs w:val="24"/>
          <w:lang w:val="en-US"/>
        </w:rPr>
        <w:t>Although the separation of variables is a viable method for simpler PDEs, in the majority of applications, an analytical solution is either not possible or does not provide a useful solution function for the problem. In these cases, numerical methods are utilized, which provide an approximation of the result. Obtaining an approximate solution for PDEs through numerical methods can be accomplished by the Finite Difference Method (FDM), which is used to solve initial value or boundary value problems. This method consists of transforming a continuous domain into a domain of discrete points, known as a mesh (or grid)</w:t>
      </w:r>
      <w:r w:rsidRPr="00F61207">
        <w:rPr>
          <w:rStyle w:val="hps"/>
          <w:rFonts w:ascii="Arial" w:hAnsi="Arial" w:cs="Arial"/>
          <w:sz w:val="24"/>
          <w:szCs w:val="24"/>
          <w:vertAlign w:val="superscript"/>
          <w:lang w:val="en-US"/>
        </w:rPr>
        <w:t>5</w:t>
      </w:r>
      <w:r w:rsidRPr="00F61207">
        <w:rPr>
          <w:rStyle w:val="hps"/>
          <w:rFonts w:ascii="Arial" w:hAnsi="Arial" w:cs="Arial"/>
          <w:sz w:val="24"/>
          <w:szCs w:val="24"/>
          <w:lang w:val="en-US"/>
        </w:rPr>
        <w:t>. The transformation is performed by finding approximations of the derivatives in algebraic equations, using finite difference formulas calculated at defined points. In this way, it is possible to create a mesh formed by discrete points that define the equation</w:t>
      </w:r>
      <w:r w:rsidRPr="00F61207">
        <w:rPr>
          <w:rFonts w:ascii="Arial" w:hAnsi="Arial" w:cs="Arial"/>
          <w:sz w:val="24"/>
          <w:szCs w:val="24"/>
          <w:lang w:val="en-US"/>
        </w:rPr>
        <w:t>.</w:t>
      </w:r>
    </w:p>
    <w:p w14:paraId="030B29F0"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Numerical methods play a crucial role in solving differential equations that lack an analytical solution or in simplifying the equation resolution process. However, when employing a numerical method, it is essential to evaluate the existence and uniqueness theorems of the solution to prevent the solution from converging to a value that is not necessarily close to the problem's actual solution</w:t>
      </w:r>
      <w:r w:rsidRPr="00F61207">
        <w:rPr>
          <w:rFonts w:ascii="Arial" w:hAnsi="Arial" w:cs="Arial"/>
          <w:sz w:val="24"/>
          <w:szCs w:val="24"/>
          <w:vertAlign w:val="superscript"/>
          <w:lang w:val="en-US"/>
        </w:rPr>
        <w:t>6</w:t>
      </w:r>
      <w:r w:rsidRPr="00F61207">
        <w:rPr>
          <w:rFonts w:ascii="Arial" w:hAnsi="Arial" w:cs="Arial"/>
          <w:sz w:val="24"/>
          <w:szCs w:val="24"/>
          <w:lang w:val="en-US"/>
        </w:rPr>
        <w:t>. The solution obtained by numerical methods is generally the result of a computationally developed algorithm, which can introduce deviations with each iteration performed. Therefore, this resolution must take into account aspects such as consistency, accuracy, stability, and convergence.</w:t>
      </w:r>
    </w:p>
    <w:p w14:paraId="5E549069"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Numerical solutions can be categorized into two classes: single-step methods and multi-step methods. The so-called single-step methods are those in which the calculation of each point depends only on the immediately preceding point, such as the Euler and Runge-Kutta methods. Conversely, multi-step methods depend on several previously calculated steps; with this data, an approximation of the next point is made through iterations until the value is within an established limit. Examples of multi-step methods include the Adams-Bashforth predictor-corrector method and the Euler-Newton method</w:t>
      </w:r>
      <w:r w:rsidRPr="00F61207">
        <w:rPr>
          <w:rFonts w:ascii="Arial" w:hAnsi="Arial" w:cs="Arial"/>
          <w:sz w:val="24"/>
          <w:szCs w:val="24"/>
          <w:vertAlign w:val="superscript"/>
          <w:lang w:val="en-US"/>
        </w:rPr>
        <w:t>6</w:t>
      </w:r>
      <w:r w:rsidRPr="00F61207">
        <w:rPr>
          <w:rFonts w:ascii="Arial" w:hAnsi="Arial" w:cs="Arial"/>
          <w:sz w:val="24"/>
          <w:szCs w:val="24"/>
          <w:lang w:val="en-US"/>
        </w:rPr>
        <w:t xml:space="preserve">. The order of the </w:t>
      </w:r>
      <w:r w:rsidRPr="00F61207">
        <w:rPr>
          <w:rFonts w:ascii="Arial" w:hAnsi="Arial" w:cs="Arial"/>
          <w:sz w:val="24"/>
          <w:szCs w:val="24"/>
          <w:lang w:val="en-US"/>
        </w:rPr>
        <w:lastRenderedPageBreak/>
        <w:t>method is directly related to its accuracy and difficulty, with higher-order methods being more accurate but presenting greater complexity.</w:t>
      </w:r>
    </w:p>
    <w:p w14:paraId="6D34FD23" w14:textId="77777777" w:rsidR="00F61207" w:rsidRPr="00F61207" w:rsidRDefault="00F61207" w:rsidP="00F61207">
      <w:pPr>
        <w:spacing w:after="0" w:line="360" w:lineRule="auto"/>
        <w:ind w:firstLine="709"/>
        <w:jc w:val="both"/>
        <w:rPr>
          <w:rFonts w:ascii="Arial" w:hAnsi="Arial" w:cs="Arial"/>
          <w:sz w:val="24"/>
          <w:szCs w:val="24"/>
          <w:lang w:val="en-US"/>
        </w:rPr>
      </w:pPr>
    </w:p>
    <w:p w14:paraId="24E01543" w14:textId="4ACA5AB9" w:rsidR="00F61207" w:rsidRPr="00F61207" w:rsidRDefault="00F61207" w:rsidP="00F61207">
      <w:pPr>
        <w:pStyle w:val="Ttulo2"/>
        <w:spacing w:before="0" w:line="360" w:lineRule="auto"/>
        <w:rPr>
          <w:rFonts w:ascii="Arial" w:hAnsi="Arial" w:cs="Arial"/>
          <w:color w:val="0C065A"/>
          <w:sz w:val="24"/>
          <w:szCs w:val="24"/>
          <w:lang w:val="en-US"/>
        </w:rPr>
      </w:pPr>
      <w:bookmarkStart w:id="8" w:name="_Toc174460468"/>
      <w:r w:rsidRPr="00F61207">
        <w:rPr>
          <w:rFonts w:ascii="Arial" w:hAnsi="Arial" w:cs="Arial"/>
          <w:color w:val="0C065A"/>
          <w:sz w:val="24"/>
          <w:szCs w:val="24"/>
          <w:lang w:val="en-US"/>
        </w:rPr>
        <w:t xml:space="preserve">2.2 </w:t>
      </w:r>
      <w:bookmarkEnd w:id="8"/>
      <w:r w:rsidRPr="00F61207">
        <w:rPr>
          <w:rFonts w:ascii="Arial" w:hAnsi="Arial" w:cs="Arial"/>
          <w:color w:val="0C065A"/>
          <w:sz w:val="24"/>
          <w:szCs w:val="24"/>
          <w:lang w:val="en-US"/>
        </w:rPr>
        <w:t>EULER AND RUNGE-KUTTA METHODS</w:t>
      </w:r>
    </w:p>
    <w:p w14:paraId="642A245A" w14:textId="77777777" w:rsid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The solution function obtained by a numerical method can be written in the form:</w:t>
      </w:r>
    </w:p>
    <w:p w14:paraId="3FC16C7C" w14:textId="77777777" w:rsidR="00F61207" w:rsidRPr="00F61207" w:rsidRDefault="00F61207" w:rsidP="00F61207">
      <w:pPr>
        <w:spacing w:after="0" w:line="360" w:lineRule="auto"/>
        <w:ind w:firstLine="709"/>
        <w:jc w:val="both"/>
        <w:rPr>
          <w:rFonts w:ascii="Arial" w:hAnsi="Arial" w:cs="Arial"/>
          <w:sz w:val="24"/>
          <w:szCs w:val="24"/>
          <w:lang w:val="en-US"/>
        </w:rPr>
      </w:pPr>
    </w:p>
    <w:bookmarkStart w:id="9" w:name="_Hlk146558022"/>
    <w:p w14:paraId="7A6B9813" w14:textId="77777777" w:rsidR="00F61207" w:rsidRPr="00F61207" w:rsidRDefault="00000000" w:rsidP="00F61207">
      <w:pPr>
        <w:spacing w:after="0" w:line="360" w:lineRule="auto"/>
        <w:ind w:firstLine="709"/>
        <w:jc w:val="both"/>
        <w:rPr>
          <w:rFonts w:ascii="Arial" w:hAnsi="Arial" w:cs="Arial"/>
          <w:sz w:val="24"/>
          <w:szCs w:val="24"/>
          <w:lang w:val="en-US"/>
        </w:rPr>
      </w:pPr>
      <m:oMathPara>
        <m:oMathParaPr>
          <m:jc m:val="left"/>
        </m:oMathParaPr>
        <m:oMath>
          <m:sSub>
            <m:sSubPr>
              <m:ctrlPr>
                <w:rPr>
                  <w:rFonts w:ascii="Cambria Math" w:hAnsi="Cambria Math" w:cs="Arial"/>
                  <w:i/>
                  <w:sz w:val="24"/>
                  <w:szCs w:val="24"/>
                  <w:lang w:val="en-US"/>
                </w:rPr>
              </m:ctrlPr>
            </m:sSubPr>
            <m:e>
              <m:r>
                <w:rPr>
                  <w:rFonts w:ascii="Cambria Math" w:hAnsi="Cambria Math" w:cs="Arial"/>
                  <w:sz w:val="24"/>
                  <w:szCs w:val="24"/>
                  <w:lang w:val="en-US"/>
                </w:rPr>
                <m:t>y</m:t>
              </m:r>
            </m:e>
            <m:sub>
              <m:r>
                <w:rPr>
                  <w:rFonts w:ascii="Cambria Math" w:hAnsi="Cambria Math" w:cs="Arial"/>
                  <w:sz w:val="24"/>
                  <w:szCs w:val="24"/>
                  <w:lang w:val="en-US"/>
                </w:rPr>
                <m:t>i+1</m:t>
              </m:r>
            </m:sub>
          </m:sSub>
          <w:bookmarkEnd w:id="9"/>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y</m:t>
              </m:r>
            </m:e>
            <m:sub>
              <m:r>
                <w:rPr>
                  <w:rFonts w:ascii="Cambria Math" w:hAnsi="Cambria Math" w:cs="Arial"/>
                  <w:sz w:val="24"/>
                  <w:szCs w:val="24"/>
                  <w:lang w:val="en-US"/>
                </w:rPr>
                <m:t>i</m:t>
              </m:r>
            </m:sub>
          </m:sSub>
          <m:r>
            <w:rPr>
              <w:rFonts w:ascii="Cambria Math" w:hAnsi="Cambria Math" w:cs="Arial"/>
              <w:sz w:val="24"/>
              <w:szCs w:val="24"/>
              <w:lang w:val="en-US"/>
            </w:rPr>
            <m:t xml:space="preserve">+ϕh                                                                                  </m:t>
          </m:r>
          <m:d>
            <m:dPr>
              <m:ctrlPr>
                <w:rPr>
                  <w:rFonts w:ascii="Cambria Math" w:hAnsi="Cambria Math" w:cs="Arial"/>
                  <w:i/>
                  <w:sz w:val="24"/>
                  <w:szCs w:val="24"/>
                  <w:lang w:val="en-US"/>
                </w:rPr>
              </m:ctrlPr>
            </m:dPr>
            <m:e>
              <m:r>
                <w:rPr>
                  <w:rFonts w:ascii="Cambria Math" w:hAnsi="Cambria Math" w:cs="Arial"/>
                  <w:sz w:val="24"/>
                  <w:szCs w:val="24"/>
                  <w:lang w:val="en-US"/>
                </w:rPr>
                <m:t>4</m:t>
              </m:r>
            </m:e>
          </m:d>
        </m:oMath>
      </m:oMathPara>
    </w:p>
    <w:p w14:paraId="0CB6189A" w14:textId="77777777" w:rsidR="00F61207" w:rsidRPr="00F61207" w:rsidRDefault="00F61207" w:rsidP="00F61207">
      <w:pPr>
        <w:spacing w:after="0" w:line="360" w:lineRule="auto"/>
        <w:ind w:firstLine="709"/>
        <w:jc w:val="both"/>
        <w:rPr>
          <w:rFonts w:ascii="Arial" w:hAnsi="Arial" w:cs="Arial"/>
          <w:sz w:val="24"/>
          <w:szCs w:val="24"/>
          <w:lang w:val="en-US"/>
        </w:rPr>
      </w:pPr>
    </w:p>
    <w:p w14:paraId="3CAD648D" w14:textId="77777777" w:rsidR="00F61207" w:rsidRPr="00F61207" w:rsidRDefault="00F61207" w:rsidP="00F61207">
      <w:pPr>
        <w:spacing w:after="0" w:line="360" w:lineRule="auto"/>
        <w:ind w:firstLine="709"/>
        <w:jc w:val="both"/>
        <w:rPr>
          <w:rFonts w:ascii="Arial" w:hAnsi="Arial" w:cs="Arial"/>
          <w:sz w:val="20"/>
          <w:szCs w:val="20"/>
          <w:lang w:val="en-US"/>
        </w:rPr>
      </w:pPr>
      <w:r w:rsidRPr="00F61207">
        <w:rPr>
          <w:rFonts w:ascii="Arial" w:hAnsi="Arial" w:cs="Arial"/>
          <w:sz w:val="20"/>
          <w:szCs w:val="20"/>
          <w:lang w:val="en-US"/>
        </w:rPr>
        <w:t>Where:</w:t>
      </w:r>
    </w:p>
    <w:p w14:paraId="40DA7DA0" w14:textId="6BD74636" w:rsidR="00F61207" w:rsidRPr="00F61207" w:rsidRDefault="00F61207" w:rsidP="00F61207">
      <w:pPr>
        <w:spacing w:after="0" w:line="360" w:lineRule="auto"/>
        <w:ind w:firstLine="709"/>
        <w:jc w:val="both"/>
        <w:rPr>
          <w:rFonts w:ascii="Arial" w:hAnsi="Arial" w:cs="Arial"/>
          <w:sz w:val="20"/>
          <w:szCs w:val="20"/>
          <w:lang w:val="en-US"/>
        </w:rPr>
      </w:pPr>
      <w:r w:rsidRPr="00F61207">
        <w:rPr>
          <w:rFonts w:ascii="Arial" w:hAnsi="Arial" w:cs="Arial"/>
          <w:sz w:val="20"/>
          <w:szCs w:val="20"/>
          <w:lang w:val="en-US"/>
        </w:rPr>
        <w:t xml:space="preserve"> </w:t>
      </w:r>
      <m:oMath>
        <m:sSub>
          <m:sSubPr>
            <m:ctrlPr>
              <w:rPr>
                <w:rFonts w:ascii="Cambria Math" w:hAnsi="Cambria Math" w:cs="Arial"/>
                <w:i/>
                <w:sz w:val="20"/>
                <w:szCs w:val="20"/>
                <w:lang w:val="en-US"/>
              </w:rPr>
            </m:ctrlPr>
          </m:sSubPr>
          <m:e>
            <m:r>
              <w:rPr>
                <w:rFonts w:ascii="Cambria Math" w:hAnsi="Cambria Math" w:cs="Arial"/>
                <w:sz w:val="20"/>
                <w:szCs w:val="20"/>
                <w:lang w:val="en-US"/>
              </w:rPr>
              <m:t>y</m:t>
            </m:r>
          </m:e>
          <m:sub>
            <m:r>
              <w:rPr>
                <w:rFonts w:ascii="Cambria Math" w:hAnsi="Cambria Math" w:cs="Arial"/>
                <w:sz w:val="20"/>
                <w:szCs w:val="20"/>
                <w:lang w:val="en-US"/>
              </w:rPr>
              <m:t>i+1</m:t>
            </m:r>
          </m:sub>
        </m:sSub>
      </m:oMath>
      <w:r w:rsidRPr="00F61207">
        <w:rPr>
          <w:rFonts w:ascii="Arial" w:hAnsi="Arial" w:cs="Arial"/>
          <w:sz w:val="20"/>
          <w:szCs w:val="20"/>
          <w:lang w:val="en-US"/>
        </w:rPr>
        <w:t xml:space="preserve"> represents a new value that can be determined from a known value </w:t>
      </w:r>
      <m:oMath>
        <m:sSub>
          <m:sSubPr>
            <m:ctrlPr>
              <w:rPr>
                <w:rFonts w:ascii="Cambria Math" w:hAnsi="Cambria Math" w:cs="Arial"/>
                <w:i/>
                <w:sz w:val="20"/>
                <w:szCs w:val="20"/>
                <w:lang w:val="en-US"/>
              </w:rPr>
            </m:ctrlPr>
          </m:sSubPr>
          <m:e>
            <m:r>
              <w:rPr>
                <w:rFonts w:ascii="Cambria Math" w:hAnsi="Cambria Math" w:cs="Arial"/>
                <w:sz w:val="20"/>
                <w:szCs w:val="20"/>
                <w:lang w:val="en-US"/>
              </w:rPr>
              <m:t>y</m:t>
            </m:r>
          </m:e>
          <m:sub>
            <m:r>
              <w:rPr>
                <w:rFonts w:ascii="Cambria Math" w:hAnsi="Cambria Math" w:cs="Arial"/>
                <w:sz w:val="20"/>
                <w:szCs w:val="20"/>
                <w:lang w:val="en-US"/>
              </w:rPr>
              <m:t>i</m:t>
            </m:r>
          </m:sub>
        </m:sSub>
      </m:oMath>
      <w:r w:rsidRPr="00F61207">
        <w:rPr>
          <w:rFonts w:ascii="Arial" w:hAnsi="Arial" w:cs="Arial"/>
          <w:sz w:val="20"/>
          <w:szCs w:val="20"/>
          <w:lang w:val="en-US"/>
        </w:rPr>
        <w:t xml:space="preserve"> summed with the product of the slope </w:t>
      </w:r>
      <m:oMath>
        <m:r>
          <w:rPr>
            <w:rFonts w:ascii="Cambria Math" w:hAnsi="Cambria Math" w:cs="Arial"/>
            <w:sz w:val="20"/>
            <w:szCs w:val="20"/>
            <w:lang w:val="en-US"/>
          </w:rPr>
          <m:t>ϕ</m:t>
        </m:r>
      </m:oMath>
      <w:r w:rsidRPr="00F61207">
        <w:rPr>
          <w:rFonts w:ascii="Arial" w:hAnsi="Arial" w:cs="Arial"/>
          <w:sz w:val="20"/>
          <w:szCs w:val="20"/>
          <w:lang w:val="en-US"/>
        </w:rPr>
        <w:t xml:space="preserve"> and the step size </w:t>
      </w:r>
      <m:oMath>
        <m:r>
          <w:rPr>
            <w:rFonts w:ascii="Cambria Math" w:hAnsi="Cambria Math" w:cs="Arial"/>
            <w:sz w:val="20"/>
            <w:szCs w:val="20"/>
            <w:lang w:val="en-US"/>
          </w:rPr>
          <m:t>h</m:t>
        </m:r>
      </m:oMath>
      <w:r w:rsidRPr="00F61207">
        <w:rPr>
          <w:rFonts w:ascii="Arial" w:hAnsi="Arial" w:cs="Arial"/>
          <w:sz w:val="20"/>
          <w:szCs w:val="20"/>
          <w:lang w:val="en-US"/>
        </w:rPr>
        <w:t xml:space="preserve">. The step size </w:t>
      </w:r>
      <m:oMath>
        <m:r>
          <w:rPr>
            <w:rFonts w:ascii="Cambria Math" w:hAnsi="Cambria Math" w:cs="Arial"/>
            <w:sz w:val="20"/>
            <w:szCs w:val="20"/>
            <w:lang w:val="en-US"/>
          </w:rPr>
          <m:t>h</m:t>
        </m:r>
      </m:oMath>
      <w:r w:rsidRPr="00F61207">
        <w:rPr>
          <w:rFonts w:ascii="Arial" w:hAnsi="Arial" w:cs="Arial"/>
          <w:sz w:val="20"/>
          <w:szCs w:val="20"/>
          <w:lang w:val="en-US"/>
        </w:rPr>
        <w:t xml:space="preserve"> is the horizontal distance from the previous point to the new point. The Euler method utilizes the first derivative as the estimate for the slope, represented in the form:</w:t>
      </w:r>
    </w:p>
    <w:p w14:paraId="19122703" w14:textId="77777777" w:rsidR="00F61207" w:rsidRPr="00F61207" w:rsidRDefault="00F61207" w:rsidP="00F61207">
      <w:pPr>
        <w:spacing w:after="0" w:line="360" w:lineRule="auto"/>
        <w:ind w:firstLine="709"/>
        <w:jc w:val="both"/>
        <w:rPr>
          <w:rFonts w:ascii="Arial" w:hAnsi="Arial" w:cs="Arial"/>
          <w:sz w:val="24"/>
          <w:szCs w:val="24"/>
          <w:lang w:val="en-US"/>
        </w:rPr>
      </w:pPr>
    </w:p>
    <w:p w14:paraId="686F674B" w14:textId="77777777" w:rsidR="00F61207" w:rsidRPr="00F61207" w:rsidRDefault="00F61207" w:rsidP="00F61207">
      <w:pPr>
        <w:spacing w:after="0" w:line="360" w:lineRule="auto"/>
        <w:ind w:firstLine="709"/>
        <w:jc w:val="both"/>
        <w:rPr>
          <w:rFonts w:ascii="Arial" w:hAnsi="Arial" w:cs="Arial"/>
          <w:sz w:val="24"/>
          <w:szCs w:val="24"/>
          <w:lang w:val="en-US"/>
        </w:rPr>
      </w:pPr>
      <m:oMathPara>
        <m:oMathParaPr>
          <m:jc m:val="left"/>
        </m:oMathParaPr>
        <m:oMath>
          <m:r>
            <w:rPr>
              <w:rFonts w:ascii="Cambria Math" w:hAnsi="Cambria Math" w:cs="Arial"/>
              <w:sz w:val="24"/>
              <w:szCs w:val="24"/>
              <w:lang w:val="en-US"/>
            </w:rPr>
            <m:t>ϕ=f(</m:t>
          </m:r>
          <m:sSub>
            <m:sSubPr>
              <m:ctrlPr>
                <w:rPr>
                  <w:rFonts w:ascii="Cambria Math"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i</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y</m:t>
              </m:r>
            </m:e>
            <m:sub>
              <m:r>
                <w:rPr>
                  <w:rFonts w:ascii="Cambria Math" w:hAnsi="Cambria Math" w:cs="Arial"/>
                  <w:sz w:val="24"/>
                  <w:szCs w:val="24"/>
                  <w:lang w:val="en-US"/>
                </w:rPr>
                <m:t>i</m:t>
              </m:r>
            </m:sub>
          </m:sSub>
          <m:r>
            <w:rPr>
              <w:rFonts w:ascii="Cambria Math" w:hAnsi="Cambria Math" w:cs="Arial"/>
              <w:sz w:val="24"/>
              <w:szCs w:val="24"/>
              <w:lang w:val="en-US"/>
            </w:rPr>
            <m:t xml:space="preserve">)                                                                                 </m:t>
          </m:r>
          <m:d>
            <m:dPr>
              <m:ctrlPr>
                <w:rPr>
                  <w:rFonts w:ascii="Cambria Math" w:hAnsi="Cambria Math" w:cs="Arial"/>
                  <w:i/>
                  <w:sz w:val="24"/>
                  <w:szCs w:val="24"/>
                  <w:lang w:val="en-US"/>
                </w:rPr>
              </m:ctrlPr>
            </m:dPr>
            <m:e>
              <m:r>
                <w:rPr>
                  <w:rFonts w:ascii="Cambria Math" w:hAnsi="Cambria Math" w:cs="Arial"/>
                  <w:sz w:val="24"/>
                  <w:szCs w:val="24"/>
                  <w:lang w:val="en-US"/>
                </w:rPr>
                <m:t>5</m:t>
              </m:r>
            </m:e>
          </m:d>
        </m:oMath>
      </m:oMathPara>
    </w:p>
    <w:p w14:paraId="14DA93D9" w14:textId="77777777" w:rsidR="00F61207" w:rsidRPr="00F61207" w:rsidRDefault="00000000" w:rsidP="00F61207">
      <w:pPr>
        <w:spacing w:after="0" w:line="360" w:lineRule="auto"/>
        <w:ind w:firstLine="709"/>
        <w:jc w:val="both"/>
        <w:rPr>
          <w:rFonts w:ascii="Arial" w:hAnsi="Arial" w:cs="Arial"/>
          <w:sz w:val="24"/>
          <w:szCs w:val="24"/>
          <w:lang w:val="en-US"/>
        </w:rPr>
      </w:pPr>
      <m:oMathPara>
        <m:oMathParaPr>
          <m:jc m:val="left"/>
        </m:oMathParaPr>
        <m:oMath>
          <m:sSub>
            <m:sSubPr>
              <m:ctrlPr>
                <w:rPr>
                  <w:rFonts w:ascii="Cambria Math" w:hAnsi="Cambria Math" w:cs="Arial"/>
                  <w:i/>
                  <w:sz w:val="24"/>
                  <w:szCs w:val="24"/>
                  <w:lang w:val="en-US"/>
                </w:rPr>
              </m:ctrlPr>
            </m:sSubPr>
            <m:e>
              <m:r>
                <w:rPr>
                  <w:rFonts w:ascii="Cambria Math" w:hAnsi="Cambria Math" w:cs="Arial"/>
                  <w:sz w:val="24"/>
                  <w:szCs w:val="24"/>
                  <w:lang w:val="en-US"/>
                </w:rPr>
                <m:t>y</m:t>
              </m:r>
            </m:e>
            <m:sub>
              <m:r>
                <w:rPr>
                  <w:rFonts w:ascii="Cambria Math" w:hAnsi="Cambria Math" w:cs="Arial"/>
                  <w:sz w:val="24"/>
                  <w:szCs w:val="24"/>
                  <w:lang w:val="en-US"/>
                </w:rPr>
                <m:t>i+1</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y</m:t>
              </m:r>
            </m:e>
            <m:sub>
              <m:r>
                <w:rPr>
                  <w:rFonts w:ascii="Cambria Math" w:hAnsi="Cambria Math" w:cs="Arial"/>
                  <w:sz w:val="24"/>
                  <w:szCs w:val="24"/>
                  <w:lang w:val="en-US"/>
                </w:rPr>
                <m:t>i</m:t>
              </m:r>
            </m:sub>
          </m:sSub>
          <m:r>
            <w:rPr>
              <w:rFonts w:ascii="Cambria Math" w:hAnsi="Cambria Math" w:cs="Arial"/>
              <w:sz w:val="24"/>
              <w:szCs w:val="24"/>
              <w:lang w:val="en-US"/>
            </w:rPr>
            <m:t>+f</m:t>
          </m:r>
          <m:d>
            <m:dPr>
              <m:ctrlPr>
                <w:rPr>
                  <w:rFonts w:ascii="Cambria Math" w:hAnsi="Cambria Math" w:cs="Arial"/>
                  <w:i/>
                  <w:sz w:val="24"/>
                  <w:szCs w:val="24"/>
                  <w:lang w:val="en-US"/>
                </w:rPr>
              </m:ctrlPr>
            </m:dPr>
            <m:e>
              <m:sSub>
                <m:sSubPr>
                  <m:ctrlPr>
                    <w:rPr>
                      <w:rFonts w:ascii="Cambria Math"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i</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y</m:t>
                  </m:r>
                </m:e>
                <m:sub>
                  <m:r>
                    <w:rPr>
                      <w:rFonts w:ascii="Cambria Math" w:hAnsi="Cambria Math" w:cs="Arial"/>
                      <w:sz w:val="24"/>
                      <w:szCs w:val="24"/>
                      <w:lang w:val="en-US"/>
                    </w:rPr>
                    <m:t>i</m:t>
                  </m:r>
                </m:sub>
              </m:sSub>
            </m:e>
          </m:d>
          <m:r>
            <w:rPr>
              <w:rFonts w:ascii="Cambria Math" w:hAnsi="Cambria Math" w:cs="Arial"/>
              <w:sz w:val="24"/>
              <w:szCs w:val="24"/>
              <w:lang w:val="en-US"/>
            </w:rPr>
            <m:t xml:space="preserve">*h                                                                        </m:t>
          </m:r>
          <m:d>
            <m:dPr>
              <m:ctrlPr>
                <w:rPr>
                  <w:rFonts w:ascii="Cambria Math" w:hAnsi="Cambria Math" w:cs="Arial"/>
                  <w:i/>
                  <w:sz w:val="24"/>
                  <w:szCs w:val="24"/>
                  <w:lang w:val="en-US"/>
                </w:rPr>
              </m:ctrlPr>
            </m:dPr>
            <m:e>
              <m:r>
                <w:rPr>
                  <w:rFonts w:ascii="Cambria Math" w:hAnsi="Cambria Math" w:cs="Arial"/>
                  <w:sz w:val="24"/>
                  <w:szCs w:val="24"/>
                  <w:lang w:val="en-US"/>
                </w:rPr>
                <m:t>6</m:t>
              </m:r>
            </m:e>
          </m:d>
        </m:oMath>
      </m:oMathPara>
    </w:p>
    <w:p w14:paraId="20669904" w14:textId="77777777" w:rsidR="00F61207" w:rsidRPr="00F61207" w:rsidRDefault="00F61207" w:rsidP="00F61207">
      <w:pPr>
        <w:spacing w:after="0" w:line="360" w:lineRule="auto"/>
        <w:ind w:firstLine="709"/>
        <w:jc w:val="both"/>
        <w:rPr>
          <w:rFonts w:ascii="Arial" w:hAnsi="Arial" w:cs="Arial"/>
          <w:sz w:val="24"/>
          <w:szCs w:val="24"/>
          <w:lang w:val="en-US"/>
        </w:rPr>
      </w:pPr>
    </w:p>
    <w:p w14:paraId="1B08F63D"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 xml:space="preserve">Equation (5) represents a derivative of the function calculated at the point </w:t>
      </w:r>
      <m:oMath>
        <m:sSub>
          <m:sSubPr>
            <m:ctrlPr>
              <w:rPr>
                <w:rFonts w:ascii="Cambria Math"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i</m:t>
            </m:r>
          </m:sub>
        </m:sSub>
      </m:oMath>
      <w:r w:rsidRPr="00F61207">
        <w:rPr>
          <w:rFonts w:ascii="Arial" w:hAnsi="Arial" w:cs="Arial"/>
          <w:sz w:val="24"/>
          <w:szCs w:val="24"/>
          <w:lang w:val="en-US"/>
        </w:rPr>
        <w:t xml:space="preserve"> e </w:t>
      </w:r>
      <m:oMath>
        <m:sSub>
          <m:sSubPr>
            <m:ctrlPr>
              <w:rPr>
                <w:rFonts w:ascii="Cambria Math" w:hAnsi="Cambria Math" w:cs="Arial"/>
                <w:i/>
                <w:sz w:val="24"/>
                <w:szCs w:val="24"/>
                <w:lang w:val="en-US"/>
              </w:rPr>
            </m:ctrlPr>
          </m:sSubPr>
          <m:e>
            <m:r>
              <w:rPr>
                <w:rFonts w:ascii="Cambria Math" w:hAnsi="Cambria Math" w:cs="Arial"/>
                <w:sz w:val="24"/>
                <w:szCs w:val="24"/>
                <w:lang w:val="en-US"/>
              </w:rPr>
              <m:t>y</m:t>
            </m:r>
          </m:e>
          <m:sub>
            <m:r>
              <w:rPr>
                <w:rFonts w:ascii="Cambria Math" w:hAnsi="Cambria Math" w:cs="Arial"/>
                <w:sz w:val="24"/>
                <w:szCs w:val="24"/>
                <w:lang w:val="en-US"/>
              </w:rPr>
              <m:t>i</m:t>
            </m:r>
          </m:sub>
        </m:sSub>
      </m:oMath>
      <w:r w:rsidRPr="00F61207">
        <w:rPr>
          <w:rFonts w:ascii="Arial" w:hAnsi="Arial" w:cs="Arial"/>
          <w:sz w:val="24"/>
          <w:szCs w:val="24"/>
          <w:lang w:val="en-US"/>
        </w:rPr>
        <w:t>. Errors in numerical solutions can be classified into two groups: truncation errors and round-off errors. Truncation errors originate from the propagated error of the previous point approximations. In the Euler method, the truncation error is evidenced by the fact that, by using only one step, several derivatives (</w:t>
      </w:r>
      <m:oMath>
        <m:r>
          <w:rPr>
            <w:rFonts w:ascii="Cambria Math" w:hAnsi="Cambria Math" w:cs="Arial"/>
            <w:sz w:val="24"/>
            <w:szCs w:val="24"/>
            <w:lang w:val="en-US"/>
          </w:rPr>
          <m:t>f’</m:t>
        </m:r>
      </m:oMath>
      <w:r w:rsidRPr="00F61207">
        <w:rPr>
          <w:rFonts w:ascii="Arial" w:hAnsi="Arial" w:cs="Arial"/>
          <w:sz w:val="24"/>
          <w:szCs w:val="24"/>
          <w:lang w:val="en-US"/>
        </w:rPr>
        <w:t xml:space="preserve">, </w:t>
      </w:r>
      <m:oMath>
        <m:r>
          <w:rPr>
            <w:rFonts w:ascii="Cambria Math" w:hAnsi="Cambria Math" w:cs="Arial"/>
            <w:sz w:val="24"/>
            <w:szCs w:val="24"/>
            <w:lang w:val="en-US"/>
          </w:rPr>
          <m:t>f’’</m:t>
        </m:r>
      </m:oMath>
      <w:r w:rsidRPr="00F61207">
        <w:rPr>
          <w:rFonts w:ascii="Arial" w:hAnsi="Arial" w:cs="Arial"/>
          <w:sz w:val="24"/>
          <w:szCs w:val="24"/>
          <w:lang w:val="en-US"/>
        </w:rPr>
        <w:t xml:space="preserve">... </w:t>
      </w:r>
      <m:oMath>
        <m:sSup>
          <m:sSupPr>
            <m:ctrlPr>
              <w:rPr>
                <w:rFonts w:ascii="Cambria Math" w:hAnsi="Cambria Math" w:cs="Arial"/>
                <w:i/>
                <w:sz w:val="24"/>
                <w:szCs w:val="24"/>
                <w:lang w:val="en-US"/>
              </w:rPr>
            </m:ctrlPr>
          </m:sSupPr>
          <m:e>
            <m:r>
              <w:rPr>
                <w:rFonts w:ascii="Cambria Math" w:hAnsi="Cambria Math" w:cs="Arial"/>
                <w:sz w:val="24"/>
                <w:szCs w:val="24"/>
                <w:lang w:val="en-US"/>
              </w:rPr>
              <m:t>f</m:t>
            </m:r>
          </m:e>
          <m:sup>
            <m:r>
              <w:rPr>
                <w:rFonts w:ascii="Cambria Math" w:hAnsi="Cambria Math" w:cs="Arial"/>
                <w:sz w:val="24"/>
                <w:szCs w:val="24"/>
                <w:lang w:val="en-US"/>
              </w:rPr>
              <m:t>n</m:t>
            </m:r>
          </m:sup>
        </m:sSup>
      </m:oMath>
      <w:r w:rsidRPr="00F61207">
        <w:rPr>
          <w:rFonts w:ascii="Arial" w:hAnsi="Arial" w:cs="Arial"/>
          <w:sz w:val="24"/>
          <w:szCs w:val="24"/>
          <w:lang w:val="en-US"/>
        </w:rPr>
        <w:t>) were neglected, which leads to an approximate solution. One way to reduce this error is to decrease the size of the step used</w:t>
      </w:r>
      <w:r w:rsidRPr="00F61207">
        <w:rPr>
          <w:rFonts w:ascii="Arial" w:hAnsi="Arial" w:cs="Arial"/>
          <w:sz w:val="24"/>
          <w:szCs w:val="24"/>
          <w:vertAlign w:val="superscript"/>
          <w:lang w:val="en-US"/>
        </w:rPr>
        <w:t>7</w:t>
      </w:r>
      <w:r w:rsidRPr="00F61207">
        <w:rPr>
          <w:rFonts w:ascii="Arial" w:hAnsi="Arial" w:cs="Arial"/>
          <w:sz w:val="24"/>
          <w:szCs w:val="24"/>
          <w:lang w:val="en-US"/>
        </w:rPr>
        <w:t>.</w:t>
      </w:r>
    </w:p>
    <w:p w14:paraId="41DB3616" w14:textId="77777777" w:rsid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The Runge-Kutta method is also a single-step method; however, its complexity is greater due to the utilization of higher-order terms in the approximation. The order of this method is variable, offering a flexible choice depending on the resolution requirements. This strategy reduces the error in the result approximation. The complexity is increased because it is necessary to calculate derivative terms as a function of different points, as exemplified for the second order:</w:t>
      </w:r>
    </w:p>
    <w:p w14:paraId="08EAF6B2" w14:textId="77777777" w:rsidR="00F61207" w:rsidRPr="00F61207" w:rsidRDefault="00F61207" w:rsidP="00F61207">
      <w:pPr>
        <w:spacing w:after="0" w:line="360" w:lineRule="auto"/>
        <w:ind w:firstLine="709"/>
        <w:jc w:val="both"/>
        <w:rPr>
          <w:rFonts w:ascii="Arial" w:hAnsi="Arial" w:cs="Arial"/>
          <w:sz w:val="24"/>
          <w:szCs w:val="24"/>
          <w:lang w:val="en-US"/>
        </w:rPr>
      </w:pPr>
    </w:p>
    <w:p w14:paraId="11B6BF1D" w14:textId="77777777" w:rsidR="00F61207" w:rsidRPr="00F61207" w:rsidRDefault="00F61207" w:rsidP="00F61207">
      <w:pPr>
        <w:spacing w:after="0" w:line="360" w:lineRule="auto"/>
        <w:ind w:firstLine="709"/>
        <w:jc w:val="both"/>
        <w:rPr>
          <w:rFonts w:ascii="Arial" w:hAnsi="Arial" w:cs="Arial"/>
          <w:sz w:val="24"/>
          <w:szCs w:val="24"/>
          <w:lang w:val="en-US"/>
        </w:rPr>
      </w:pPr>
      <m:oMathPara>
        <m:oMathParaPr>
          <m:jc m:val="left"/>
        </m:oMathParaPr>
        <m:oMath>
          <m:r>
            <w:rPr>
              <w:rFonts w:ascii="Cambria Math" w:hAnsi="Cambria Math" w:cs="Arial"/>
              <w:sz w:val="24"/>
              <w:szCs w:val="24"/>
              <w:lang w:val="en-US"/>
            </w:rPr>
            <m:t>ϕ=</m:t>
          </m:r>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1</m:t>
              </m:r>
            </m:sub>
          </m:sSub>
          <m:sSub>
            <m:sSubPr>
              <m:ctrlPr>
                <w:rPr>
                  <w:rFonts w:ascii="Cambria Math" w:hAnsi="Cambria Math" w:cs="Arial"/>
                  <w:i/>
                  <w:sz w:val="24"/>
                  <w:szCs w:val="24"/>
                  <w:lang w:val="en-US"/>
                </w:rPr>
              </m:ctrlPr>
            </m:sSubPr>
            <m:e>
              <m:r>
                <w:rPr>
                  <w:rFonts w:ascii="Cambria Math" w:hAnsi="Cambria Math" w:cs="Arial"/>
                  <w:sz w:val="24"/>
                  <w:szCs w:val="24"/>
                  <w:lang w:val="en-US"/>
                </w:rPr>
                <m:t>k</m:t>
              </m:r>
            </m:e>
            <m:sub>
              <m:r>
                <w:rPr>
                  <w:rFonts w:ascii="Cambria Math" w:hAnsi="Cambria Math" w:cs="Arial"/>
                  <w:sz w:val="24"/>
                  <w:szCs w:val="24"/>
                  <w:lang w:val="en-US"/>
                </w:rPr>
                <m:t>1</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c</m:t>
              </m:r>
            </m:e>
            <m:sub>
              <m:r>
                <w:rPr>
                  <w:rFonts w:ascii="Cambria Math" w:hAnsi="Cambria Math" w:cs="Arial"/>
                  <w:sz w:val="24"/>
                  <w:szCs w:val="24"/>
                  <w:lang w:val="en-US"/>
                </w:rPr>
                <m:t>2</m:t>
              </m:r>
            </m:sub>
          </m:sSub>
          <m:sSub>
            <m:sSubPr>
              <m:ctrlPr>
                <w:rPr>
                  <w:rFonts w:ascii="Cambria Math" w:hAnsi="Cambria Math" w:cs="Arial"/>
                  <w:i/>
                  <w:sz w:val="24"/>
                  <w:szCs w:val="24"/>
                  <w:lang w:val="en-US"/>
                </w:rPr>
              </m:ctrlPr>
            </m:sSubPr>
            <m:e>
              <m:r>
                <w:rPr>
                  <w:rFonts w:ascii="Cambria Math" w:hAnsi="Cambria Math" w:cs="Arial"/>
                  <w:sz w:val="24"/>
                  <w:szCs w:val="24"/>
                  <w:lang w:val="en-US"/>
                </w:rPr>
                <m:t>k</m:t>
              </m:r>
            </m:e>
            <m:sub>
              <m:r>
                <w:rPr>
                  <w:rFonts w:ascii="Cambria Math" w:hAnsi="Cambria Math" w:cs="Arial"/>
                  <w:sz w:val="24"/>
                  <w:szCs w:val="24"/>
                  <w:lang w:val="en-US"/>
                </w:rPr>
                <m:t>2</m:t>
              </m:r>
            </m:sub>
          </m:sSub>
          <m:r>
            <w:rPr>
              <w:rFonts w:ascii="Cambria Math" w:hAnsi="Cambria Math" w:cs="Arial"/>
              <w:sz w:val="24"/>
              <w:szCs w:val="24"/>
              <w:lang w:val="en-US"/>
            </w:rPr>
            <m:t xml:space="preserve">                                                                               </m:t>
          </m:r>
          <m:d>
            <m:dPr>
              <m:ctrlPr>
                <w:rPr>
                  <w:rFonts w:ascii="Cambria Math" w:hAnsi="Cambria Math" w:cs="Arial"/>
                  <w:i/>
                  <w:sz w:val="24"/>
                  <w:szCs w:val="24"/>
                  <w:lang w:val="en-US"/>
                </w:rPr>
              </m:ctrlPr>
            </m:dPr>
            <m:e>
              <m:r>
                <w:rPr>
                  <w:rFonts w:ascii="Cambria Math" w:hAnsi="Cambria Math" w:cs="Arial"/>
                  <w:sz w:val="24"/>
                  <w:szCs w:val="24"/>
                  <w:lang w:val="en-US"/>
                </w:rPr>
                <m:t>7</m:t>
              </m:r>
            </m:e>
          </m:d>
        </m:oMath>
      </m:oMathPara>
    </w:p>
    <w:p w14:paraId="2ACE7C33" w14:textId="77777777" w:rsidR="00F61207" w:rsidRPr="00F61207" w:rsidRDefault="00000000" w:rsidP="00F61207">
      <w:pPr>
        <w:spacing w:after="0" w:line="360" w:lineRule="auto"/>
        <w:ind w:firstLine="709"/>
        <w:jc w:val="both"/>
        <w:rPr>
          <w:rFonts w:ascii="Arial" w:hAnsi="Arial" w:cs="Arial"/>
          <w:sz w:val="24"/>
          <w:szCs w:val="24"/>
          <w:lang w:val="en-US"/>
        </w:rPr>
      </w:pPr>
      <m:oMathPara>
        <m:oMathParaPr>
          <m:jc m:val="left"/>
        </m:oMathParaPr>
        <m:oMath>
          <m:sSub>
            <m:sSubPr>
              <m:ctrlPr>
                <w:rPr>
                  <w:rFonts w:ascii="Cambria Math" w:hAnsi="Cambria Math" w:cs="Arial"/>
                  <w:i/>
                  <w:sz w:val="24"/>
                  <w:szCs w:val="24"/>
                  <w:lang w:val="en-US"/>
                </w:rPr>
              </m:ctrlPr>
            </m:sSubPr>
            <m:e>
              <m:r>
                <w:rPr>
                  <w:rFonts w:ascii="Cambria Math" w:hAnsi="Cambria Math" w:cs="Arial"/>
                  <w:sz w:val="24"/>
                  <w:szCs w:val="24"/>
                  <w:lang w:val="en-US"/>
                </w:rPr>
                <m:t>k</m:t>
              </m:r>
            </m:e>
            <m:sub>
              <m:r>
                <w:rPr>
                  <w:rFonts w:ascii="Cambria Math" w:hAnsi="Cambria Math" w:cs="Arial"/>
                  <w:sz w:val="24"/>
                  <w:szCs w:val="24"/>
                  <w:lang w:val="en-US"/>
                </w:rPr>
                <m:t>1</m:t>
              </m:r>
            </m:sub>
          </m:sSub>
          <m:r>
            <w:rPr>
              <w:rFonts w:ascii="Cambria Math" w:hAnsi="Cambria Math" w:cs="Arial"/>
              <w:sz w:val="24"/>
              <w:szCs w:val="24"/>
              <w:lang w:val="en-US"/>
            </w:rPr>
            <m:t>=hf(</m:t>
          </m:r>
          <m:sSub>
            <m:sSubPr>
              <m:ctrlPr>
                <w:rPr>
                  <w:rFonts w:ascii="Cambria Math" w:hAnsi="Cambria Math" w:cs="Arial"/>
                  <w:i/>
                  <w:sz w:val="24"/>
                  <w:szCs w:val="24"/>
                  <w:lang w:val="en-US"/>
                </w:rPr>
              </m:ctrlPr>
            </m:sSubPr>
            <m:e>
              <m:r>
                <w:rPr>
                  <w:rFonts w:ascii="Cambria Math" w:hAnsi="Cambria Math" w:cs="Arial"/>
                  <w:sz w:val="24"/>
                  <w:szCs w:val="24"/>
                  <w:lang w:val="en-US"/>
                </w:rPr>
                <m:t>t</m:t>
              </m:r>
            </m:e>
            <m:sub>
              <m:r>
                <w:rPr>
                  <w:rFonts w:ascii="Cambria Math" w:hAnsi="Cambria Math" w:cs="Arial"/>
                  <w:sz w:val="24"/>
                  <w:szCs w:val="24"/>
                  <w:lang w:val="en-US"/>
                </w:rPr>
                <m:t>k</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y</m:t>
              </m:r>
            </m:e>
            <m:sub>
              <m:r>
                <w:rPr>
                  <w:rFonts w:ascii="Cambria Math" w:hAnsi="Cambria Math" w:cs="Arial"/>
                  <w:sz w:val="24"/>
                  <w:szCs w:val="24"/>
                  <w:lang w:val="en-US"/>
                </w:rPr>
                <m:t>k</m:t>
              </m:r>
            </m:sub>
          </m:sSub>
          <m:r>
            <w:rPr>
              <w:rFonts w:ascii="Cambria Math" w:hAnsi="Cambria Math" w:cs="Arial"/>
              <w:sz w:val="24"/>
              <w:szCs w:val="24"/>
              <w:lang w:val="en-US"/>
            </w:rPr>
            <m:t xml:space="preserve">)                                                                                </m:t>
          </m:r>
          <m:d>
            <m:dPr>
              <m:ctrlPr>
                <w:rPr>
                  <w:rFonts w:ascii="Cambria Math" w:hAnsi="Cambria Math" w:cs="Arial"/>
                  <w:i/>
                  <w:sz w:val="24"/>
                  <w:szCs w:val="24"/>
                  <w:lang w:val="en-US"/>
                </w:rPr>
              </m:ctrlPr>
            </m:dPr>
            <m:e>
              <m:r>
                <w:rPr>
                  <w:rFonts w:ascii="Cambria Math" w:hAnsi="Cambria Math" w:cs="Arial"/>
                  <w:sz w:val="24"/>
                  <w:szCs w:val="24"/>
                  <w:lang w:val="en-US"/>
                </w:rPr>
                <m:t>8</m:t>
              </m:r>
            </m:e>
          </m:d>
        </m:oMath>
      </m:oMathPara>
    </w:p>
    <w:p w14:paraId="4E7F8100" w14:textId="77777777" w:rsidR="00F61207" w:rsidRPr="00F61207" w:rsidRDefault="00000000" w:rsidP="00F61207">
      <w:pPr>
        <w:spacing w:after="0" w:line="360" w:lineRule="auto"/>
        <w:ind w:firstLine="709"/>
        <w:jc w:val="both"/>
        <w:rPr>
          <w:rFonts w:ascii="Arial" w:hAnsi="Arial" w:cs="Arial"/>
          <w:sz w:val="24"/>
          <w:szCs w:val="24"/>
          <w:lang w:val="en-US"/>
        </w:rPr>
      </w:pPr>
      <m:oMathPara>
        <m:oMathParaPr>
          <m:jc m:val="left"/>
        </m:oMathParaPr>
        <m:oMath>
          <m:sSub>
            <m:sSubPr>
              <m:ctrlPr>
                <w:rPr>
                  <w:rFonts w:ascii="Cambria Math" w:hAnsi="Cambria Math" w:cs="Arial"/>
                  <w:i/>
                  <w:sz w:val="24"/>
                  <w:szCs w:val="24"/>
                  <w:lang w:val="en-US"/>
                </w:rPr>
              </m:ctrlPr>
            </m:sSubPr>
            <m:e>
              <m:r>
                <w:rPr>
                  <w:rFonts w:ascii="Cambria Math" w:hAnsi="Cambria Math" w:cs="Arial"/>
                  <w:sz w:val="24"/>
                  <w:szCs w:val="24"/>
                  <w:lang w:val="en-US"/>
                </w:rPr>
                <m:t>k</m:t>
              </m:r>
            </m:e>
            <m:sub>
              <m:r>
                <w:rPr>
                  <w:rFonts w:ascii="Cambria Math" w:hAnsi="Cambria Math" w:cs="Arial"/>
                  <w:sz w:val="24"/>
                  <w:szCs w:val="24"/>
                  <w:lang w:val="en-US"/>
                </w:rPr>
                <m:t>2</m:t>
              </m:r>
            </m:sub>
          </m:sSub>
          <m:r>
            <w:rPr>
              <w:rFonts w:ascii="Cambria Math" w:hAnsi="Cambria Math" w:cs="Arial"/>
              <w:sz w:val="24"/>
              <w:szCs w:val="24"/>
              <w:lang w:val="en-US"/>
            </w:rPr>
            <m:t>=hf(</m:t>
          </m:r>
          <m:sSub>
            <m:sSubPr>
              <m:ctrlPr>
                <w:rPr>
                  <w:rFonts w:ascii="Cambria Math" w:hAnsi="Cambria Math" w:cs="Arial"/>
                  <w:i/>
                  <w:sz w:val="24"/>
                  <w:szCs w:val="24"/>
                  <w:lang w:val="en-US"/>
                </w:rPr>
              </m:ctrlPr>
            </m:sSubPr>
            <m:e>
              <m:r>
                <w:rPr>
                  <w:rFonts w:ascii="Cambria Math" w:hAnsi="Cambria Math" w:cs="Arial"/>
                  <w:sz w:val="24"/>
                  <w:szCs w:val="24"/>
                  <w:lang w:val="en-US"/>
                </w:rPr>
                <m:t>t</m:t>
              </m:r>
            </m:e>
            <m:sub>
              <m:r>
                <w:rPr>
                  <w:rFonts w:ascii="Cambria Math" w:hAnsi="Cambria Math" w:cs="Arial"/>
                  <w:sz w:val="24"/>
                  <w:szCs w:val="24"/>
                  <w:lang w:val="en-US"/>
                </w:rPr>
                <m:t>k</m:t>
              </m:r>
            </m:sub>
          </m:sSub>
          <m: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4</m:t>
              </m:r>
            </m:den>
          </m:f>
          <m:r>
            <w:rPr>
              <w:rFonts w:ascii="Cambria Math" w:hAnsi="Cambria Math" w:cs="Arial"/>
              <w:sz w:val="24"/>
              <w:szCs w:val="24"/>
              <w:lang w:val="en-US"/>
            </w:rPr>
            <m:t>h,</m:t>
          </m:r>
          <m:sSub>
            <m:sSubPr>
              <m:ctrlPr>
                <w:rPr>
                  <w:rFonts w:ascii="Cambria Math" w:hAnsi="Cambria Math" w:cs="Arial"/>
                  <w:i/>
                  <w:sz w:val="24"/>
                  <w:szCs w:val="24"/>
                  <w:lang w:val="en-US"/>
                </w:rPr>
              </m:ctrlPr>
            </m:sSubPr>
            <m:e>
              <m:r>
                <w:rPr>
                  <w:rFonts w:ascii="Cambria Math" w:hAnsi="Cambria Math" w:cs="Arial"/>
                  <w:sz w:val="24"/>
                  <w:szCs w:val="24"/>
                  <w:lang w:val="en-US"/>
                </w:rPr>
                <m:t>y</m:t>
              </m:r>
            </m:e>
            <m:sub>
              <m:r>
                <w:rPr>
                  <w:rFonts w:ascii="Cambria Math" w:hAnsi="Cambria Math" w:cs="Arial"/>
                  <w:sz w:val="24"/>
                  <w:szCs w:val="24"/>
                  <w:lang w:val="en-US"/>
                </w:rPr>
                <m:t>k</m:t>
              </m:r>
            </m:sub>
          </m:sSub>
          <m: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4</m:t>
              </m:r>
            </m:den>
          </m:f>
          <m:sSub>
            <m:sSubPr>
              <m:ctrlPr>
                <w:rPr>
                  <w:rFonts w:ascii="Cambria Math" w:hAnsi="Cambria Math" w:cs="Arial"/>
                  <w:i/>
                  <w:sz w:val="24"/>
                  <w:szCs w:val="24"/>
                  <w:lang w:val="en-US"/>
                </w:rPr>
              </m:ctrlPr>
            </m:sSubPr>
            <m:e>
              <m:r>
                <w:rPr>
                  <w:rFonts w:ascii="Cambria Math" w:hAnsi="Cambria Math" w:cs="Arial"/>
                  <w:sz w:val="24"/>
                  <w:szCs w:val="24"/>
                  <w:lang w:val="en-US"/>
                </w:rPr>
                <m:t>k</m:t>
              </m:r>
            </m:e>
            <m:sub>
              <m:r>
                <w:rPr>
                  <w:rFonts w:ascii="Cambria Math" w:hAnsi="Cambria Math" w:cs="Arial"/>
                  <w:sz w:val="24"/>
                  <w:szCs w:val="24"/>
                  <w:lang w:val="en-US"/>
                </w:rPr>
                <m:t>1</m:t>
              </m:r>
            </m:sub>
          </m:sSub>
          <m:r>
            <w:rPr>
              <w:rFonts w:ascii="Cambria Math" w:hAnsi="Cambria Math" w:cs="Arial"/>
              <w:sz w:val="24"/>
              <w:szCs w:val="24"/>
              <w:lang w:val="en-US"/>
            </w:rPr>
            <m:t xml:space="preserve">)                                                                    </m:t>
          </m:r>
          <m:d>
            <m:dPr>
              <m:ctrlPr>
                <w:rPr>
                  <w:rFonts w:ascii="Cambria Math" w:hAnsi="Cambria Math" w:cs="Arial"/>
                  <w:i/>
                  <w:sz w:val="24"/>
                  <w:szCs w:val="24"/>
                  <w:lang w:val="en-US"/>
                </w:rPr>
              </m:ctrlPr>
            </m:dPr>
            <m:e>
              <m:r>
                <w:rPr>
                  <w:rFonts w:ascii="Cambria Math" w:hAnsi="Cambria Math" w:cs="Arial"/>
                  <w:sz w:val="24"/>
                  <w:szCs w:val="24"/>
                  <w:lang w:val="en-US"/>
                </w:rPr>
                <m:t>9</m:t>
              </m:r>
            </m:e>
          </m:d>
        </m:oMath>
      </m:oMathPara>
    </w:p>
    <w:p w14:paraId="0C84B9FD" w14:textId="77777777" w:rsidR="00F61207" w:rsidRPr="00F61207" w:rsidRDefault="00F61207" w:rsidP="00F61207">
      <w:pPr>
        <w:spacing w:after="0" w:line="360" w:lineRule="auto"/>
        <w:ind w:firstLine="709"/>
        <w:jc w:val="both"/>
        <w:rPr>
          <w:rFonts w:ascii="Arial" w:hAnsi="Arial" w:cs="Arial"/>
          <w:sz w:val="24"/>
          <w:szCs w:val="24"/>
          <w:lang w:val="en-US"/>
        </w:rPr>
      </w:pPr>
    </w:p>
    <w:p w14:paraId="565270C3" w14:textId="77777777" w:rsidR="00F61207" w:rsidRPr="00F61207" w:rsidRDefault="00F61207" w:rsidP="00F61207">
      <w:pPr>
        <w:spacing w:after="0" w:line="360" w:lineRule="auto"/>
        <w:ind w:firstLine="709"/>
        <w:jc w:val="both"/>
        <w:rPr>
          <w:rFonts w:ascii="Arial" w:hAnsi="Arial" w:cs="Arial"/>
          <w:sz w:val="20"/>
          <w:szCs w:val="20"/>
          <w:lang w:val="en-US"/>
        </w:rPr>
      </w:pPr>
      <w:r w:rsidRPr="00F61207">
        <w:rPr>
          <w:rFonts w:ascii="Arial" w:hAnsi="Arial" w:cs="Arial"/>
          <w:sz w:val="20"/>
          <w:szCs w:val="20"/>
          <w:lang w:val="en-US"/>
        </w:rPr>
        <w:lastRenderedPageBreak/>
        <w:t>Where:</w:t>
      </w:r>
    </w:p>
    <w:p w14:paraId="5ADFE258" w14:textId="6FC9ADBD" w:rsidR="00F61207" w:rsidRPr="00F61207" w:rsidRDefault="00F61207" w:rsidP="00F61207">
      <w:pPr>
        <w:spacing w:after="0" w:line="360" w:lineRule="auto"/>
        <w:ind w:firstLine="709"/>
        <w:jc w:val="both"/>
        <w:rPr>
          <w:rFonts w:ascii="Arial" w:hAnsi="Arial" w:cs="Arial"/>
          <w:sz w:val="20"/>
          <w:szCs w:val="20"/>
          <w:lang w:val="en-US"/>
        </w:rPr>
      </w:pPr>
      <w:r w:rsidRPr="00F61207">
        <w:rPr>
          <w:rFonts w:ascii="Arial" w:hAnsi="Arial" w:cs="Arial"/>
          <w:sz w:val="20"/>
          <w:szCs w:val="20"/>
          <w:lang w:val="en-US"/>
        </w:rPr>
        <w:t xml:space="preserve"> </w:t>
      </w:r>
      <w:r>
        <w:rPr>
          <w:rFonts w:ascii="Arial" w:hAnsi="Arial" w:cs="Arial"/>
          <w:sz w:val="20"/>
          <w:szCs w:val="20"/>
          <w:lang w:val="en-US"/>
        </w:rPr>
        <w:t>T</w:t>
      </w:r>
      <w:r w:rsidRPr="00F61207">
        <w:rPr>
          <w:rFonts w:ascii="Arial" w:hAnsi="Arial" w:cs="Arial"/>
          <w:sz w:val="20"/>
          <w:szCs w:val="20"/>
          <w:lang w:val="en-US"/>
        </w:rPr>
        <w:t xml:space="preserve">he number of </w:t>
      </w:r>
      <m:oMath>
        <m:r>
          <w:rPr>
            <w:rFonts w:ascii="Cambria Math" w:hAnsi="Cambria Math" w:cs="Arial"/>
            <w:sz w:val="20"/>
            <w:szCs w:val="20"/>
            <w:lang w:val="en-US"/>
          </w:rPr>
          <m:t>k</m:t>
        </m:r>
      </m:oMath>
      <w:r w:rsidRPr="00F61207">
        <w:rPr>
          <w:rFonts w:ascii="Arial" w:hAnsi="Arial" w:cs="Arial"/>
          <w:sz w:val="20"/>
          <w:szCs w:val="20"/>
          <w:lang w:val="en-US"/>
        </w:rPr>
        <w:t xml:space="preserve"> terms to be calculated defines the order of the method. The method remains single-step because, after calculating the </w:t>
      </w:r>
      <m:oMath>
        <m:r>
          <w:rPr>
            <w:rFonts w:ascii="Cambria Math" w:hAnsi="Cambria Math" w:cs="Arial"/>
            <w:sz w:val="20"/>
            <w:szCs w:val="20"/>
            <w:lang w:val="en-US"/>
          </w:rPr>
          <m:t>k</m:t>
        </m:r>
      </m:oMath>
      <w:r w:rsidRPr="00F61207">
        <w:rPr>
          <w:rFonts w:ascii="Arial" w:hAnsi="Arial" w:cs="Arial"/>
          <w:sz w:val="20"/>
          <w:szCs w:val="20"/>
          <w:lang w:val="en-US"/>
        </w:rPr>
        <w:t xml:space="preserve"> terms, it is possible to find the result of the function at the subsequent point</w:t>
      </w:r>
      <w:r w:rsidRPr="00F61207">
        <w:rPr>
          <w:rFonts w:ascii="Arial" w:hAnsi="Arial" w:cs="Arial"/>
          <w:sz w:val="20"/>
          <w:szCs w:val="20"/>
          <w:vertAlign w:val="superscript"/>
          <w:lang w:val="en-US"/>
        </w:rPr>
        <w:t>6</w:t>
      </w:r>
      <w:r w:rsidRPr="00F61207">
        <w:rPr>
          <w:rFonts w:ascii="Arial" w:hAnsi="Arial" w:cs="Arial"/>
          <w:sz w:val="20"/>
          <w:szCs w:val="20"/>
          <w:lang w:val="en-US"/>
        </w:rPr>
        <w:t>.</w:t>
      </w:r>
    </w:p>
    <w:p w14:paraId="59FB3617" w14:textId="77777777" w:rsidR="00F61207" w:rsidRPr="00F61207" w:rsidRDefault="00F61207" w:rsidP="00F61207">
      <w:pPr>
        <w:spacing w:after="0" w:line="360" w:lineRule="auto"/>
        <w:ind w:firstLine="709"/>
        <w:jc w:val="both"/>
        <w:rPr>
          <w:rFonts w:ascii="Arial" w:hAnsi="Arial" w:cs="Arial"/>
          <w:sz w:val="24"/>
          <w:szCs w:val="24"/>
          <w:lang w:val="en-US"/>
        </w:rPr>
      </w:pPr>
    </w:p>
    <w:p w14:paraId="1556EE52" w14:textId="4C9881FE" w:rsidR="00F61207" w:rsidRPr="00F61207" w:rsidRDefault="00F61207" w:rsidP="00F61207">
      <w:pPr>
        <w:pStyle w:val="Ttulo2"/>
        <w:spacing w:before="0" w:line="360" w:lineRule="auto"/>
        <w:rPr>
          <w:rFonts w:ascii="Arial" w:hAnsi="Arial" w:cs="Arial"/>
          <w:color w:val="0C065A"/>
          <w:sz w:val="24"/>
          <w:szCs w:val="24"/>
          <w:lang w:val="en-US"/>
        </w:rPr>
      </w:pPr>
      <w:bookmarkStart w:id="10" w:name="_Toc174460470"/>
      <w:r w:rsidRPr="00F61207">
        <w:rPr>
          <w:rFonts w:ascii="Arial" w:hAnsi="Arial" w:cs="Arial"/>
          <w:color w:val="0C065A"/>
          <w:sz w:val="24"/>
          <w:szCs w:val="24"/>
          <w:lang w:val="en-US"/>
        </w:rPr>
        <w:t xml:space="preserve">2.3  </w:t>
      </w:r>
      <w:bookmarkEnd w:id="10"/>
      <w:r w:rsidRPr="00F61207">
        <w:rPr>
          <w:rFonts w:ascii="Arial" w:hAnsi="Arial" w:cs="Arial"/>
          <w:color w:val="0C065A"/>
          <w:sz w:val="24"/>
          <w:szCs w:val="24"/>
          <w:lang w:val="en-US"/>
        </w:rPr>
        <w:t>ADAMS-BASHFORTH MULTI-STEP METHODS</w:t>
      </w:r>
    </w:p>
    <w:p w14:paraId="2868181F" w14:textId="77777777" w:rsid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The Adams-Bashforth method is a multi-step method because it requires the calculation of initial values using a single-step method. Starting from these initial values, an initial guess (or prediction) is sought, which will then be corrected through subsequent iterations.</w:t>
      </w:r>
      <w:r w:rsidRPr="00F61207">
        <w:rPr>
          <w:rFonts w:ascii="Arial" w:hAnsi="Arial" w:cs="Arial"/>
          <w:vanish/>
          <w:sz w:val="24"/>
          <w:szCs w:val="24"/>
          <w:lang w:val="en-US"/>
        </w:rPr>
        <w:t>Parte superior do formulário</w:t>
      </w:r>
    </w:p>
    <w:p w14:paraId="032A0D86" w14:textId="77777777" w:rsidR="00F61207" w:rsidRPr="00F61207" w:rsidRDefault="00F61207" w:rsidP="00F61207">
      <w:pPr>
        <w:spacing w:after="0" w:line="360" w:lineRule="auto"/>
        <w:ind w:firstLine="709"/>
        <w:jc w:val="both"/>
        <w:rPr>
          <w:rFonts w:ascii="Arial" w:hAnsi="Arial" w:cs="Arial"/>
          <w:sz w:val="24"/>
          <w:szCs w:val="24"/>
          <w:lang w:val="en-US"/>
        </w:rPr>
      </w:pPr>
    </w:p>
    <w:p w14:paraId="3C7219BB" w14:textId="77777777" w:rsidR="00F61207" w:rsidRPr="00F61207" w:rsidRDefault="00000000" w:rsidP="00F61207">
      <w:pPr>
        <w:spacing w:after="0" w:line="360" w:lineRule="auto"/>
        <w:ind w:firstLine="709"/>
        <w:jc w:val="both"/>
        <w:rPr>
          <w:rFonts w:ascii="Arial" w:hAnsi="Arial" w:cs="Arial"/>
          <w:sz w:val="24"/>
          <w:szCs w:val="24"/>
          <w:lang w:val="en-US"/>
        </w:rPr>
      </w:pPr>
      <m:oMathPara>
        <m:oMathParaPr>
          <m:jc m:val="left"/>
        </m:oMathParaPr>
        <m:oMath>
          <m:sSub>
            <m:sSubPr>
              <m:ctrlPr>
                <w:rPr>
                  <w:rFonts w:ascii="Cambria Math" w:hAnsi="Cambria Math" w:cs="Arial"/>
                  <w:i/>
                  <w:sz w:val="24"/>
                  <w:szCs w:val="24"/>
                  <w:lang w:val="en-US"/>
                </w:rPr>
              </m:ctrlPr>
            </m:sSubPr>
            <m:e>
              <m:r>
                <w:rPr>
                  <w:rFonts w:ascii="Cambria Math" w:hAnsi="Cambria Math" w:cs="Arial"/>
                  <w:sz w:val="24"/>
                  <w:szCs w:val="24"/>
                  <w:lang w:val="en-US"/>
                </w:rPr>
                <m:t>x(t</m:t>
              </m:r>
            </m:e>
            <m:sub>
              <m:r>
                <w:rPr>
                  <w:rFonts w:ascii="Cambria Math" w:hAnsi="Cambria Math" w:cs="Arial"/>
                  <w:sz w:val="24"/>
                  <w:szCs w:val="24"/>
                  <w:lang w:val="en-US"/>
                </w:rPr>
                <m:t>i+1</m:t>
              </m:r>
            </m:sub>
          </m:sSub>
          <m:r>
            <w:rPr>
              <w:rFonts w:ascii="Cambria Math" w:hAnsi="Cambria Math" w:cs="Arial"/>
              <w:sz w:val="24"/>
              <w:szCs w:val="24"/>
              <w:lang w:val="en-US"/>
            </w:rPr>
            <m:t>)≈x(</m:t>
          </m:r>
          <m:sSub>
            <m:sSubPr>
              <m:ctrlPr>
                <w:rPr>
                  <w:rFonts w:ascii="Cambria Math" w:hAnsi="Cambria Math" w:cs="Arial"/>
                  <w:i/>
                  <w:sz w:val="24"/>
                  <w:szCs w:val="24"/>
                  <w:lang w:val="en-US"/>
                </w:rPr>
              </m:ctrlPr>
            </m:sSubPr>
            <m:e>
              <m:r>
                <w:rPr>
                  <w:rFonts w:ascii="Cambria Math" w:hAnsi="Cambria Math" w:cs="Arial"/>
                  <w:sz w:val="24"/>
                  <w:szCs w:val="24"/>
                  <w:lang w:val="en-US"/>
                </w:rPr>
                <m:t>t</m:t>
              </m:r>
            </m:e>
            <m:sub>
              <m:r>
                <w:rPr>
                  <w:rFonts w:ascii="Cambria Math" w:hAnsi="Cambria Math" w:cs="Arial"/>
                  <w:sz w:val="24"/>
                  <w:szCs w:val="24"/>
                  <w:lang w:val="en-US"/>
                </w:rPr>
                <m:t>i</m:t>
              </m:r>
            </m:sub>
          </m:sSub>
          <m:r>
            <w:rPr>
              <w:rFonts w:ascii="Cambria Math" w:hAnsi="Cambria Math" w:cs="Arial"/>
              <w:sz w:val="24"/>
              <w:szCs w:val="24"/>
              <w:lang w:val="en-US"/>
            </w:rPr>
            <m:t>)+</m:t>
          </m:r>
          <m:nary>
            <m:naryPr>
              <m:limLoc m:val="subSup"/>
              <m:ctrlPr>
                <w:rPr>
                  <w:rFonts w:ascii="Cambria Math" w:hAnsi="Cambria Math" w:cs="Arial"/>
                  <w:i/>
                  <w:sz w:val="24"/>
                  <w:szCs w:val="24"/>
                  <w:lang w:val="en-US"/>
                </w:rPr>
              </m:ctrlPr>
            </m:naryPr>
            <m:sub>
              <m:sSub>
                <m:sSubPr>
                  <m:ctrlPr>
                    <w:rPr>
                      <w:rFonts w:ascii="Cambria Math" w:hAnsi="Cambria Math" w:cs="Arial"/>
                      <w:i/>
                      <w:sz w:val="24"/>
                      <w:szCs w:val="24"/>
                      <w:lang w:val="en-US"/>
                    </w:rPr>
                  </m:ctrlPr>
                </m:sSubPr>
                <m:e>
                  <m:r>
                    <w:rPr>
                      <w:rFonts w:ascii="Cambria Math" w:hAnsi="Cambria Math" w:cs="Arial"/>
                      <w:sz w:val="24"/>
                      <w:szCs w:val="24"/>
                      <w:lang w:val="en-US"/>
                    </w:rPr>
                    <m:t>t</m:t>
                  </m:r>
                </m:e>
                <m:sub>
                  <m:r>
                    <w:rPr>
                      <w:rFonts w:ascii="Cambria Math" w:hAnsi="Cambria Math" w:cs="Arial"/>
                      <w:sz w:val="24"/>
                      <w:szCs w:val="24"/>
                      <w:lang w:val="en-US"/>
                    </w:rPr>
                    <m:t>i</m:t>
                  </m:r>
                </m:sub>
              </m:sSub>
            </m:sub>
            <m:sup>
              <m:sSub>
                <m:sSubPr>
                  <m:ctrlPr>
                    <w:rPr>
                      <w:rFonts w:ascii="Cambria Math" w:hAnsi="Cambria Math" w:cs="Arial"/>
                      <w:i/>
                      <w:sz w:val="24"/>
                      <w:szCs w:val="24"/>
                      <w:lang w:val="en-US"/>
                    </w:rPr>
                  </m:ctrlPr>
                </m:sSubPr>
                <m:e>
                  <m:r>
                    <w:rPr>
                      <w:rFonts w:ascii="Cambria Math" w:hAnsi="Cambria Math" w:cs="Arial"/>
                      <w:sz w:val="24"/>
                      <w:szCs w:val="24"/>
                      <w:lang w:val="en-US"/>
                    </w:rPr>
                    <m:t>t</m:t>
                  </m:r>
                </m:e>
                <m:sub>
                  <m:r>
                    <w:rPr>
                      <w:rFonts w:ascii="Cambria Math" w:hAnsi="Cambria Math" w:cs="Arial"/>
                      <w:sz w:val="24"/>
                      <w:szCs w:val="24"/>
                      <w:lang w:val="en-US"/>
                    </w:rPr>
                    <m:t>i+1</m:t>
                  </m:r>
                </m:sub>
              </m:sSub>
            </m:sup>
            <m:e>
              <m:r>
                <w:rPr>
                  <w:rFonts w:ascii="Cambria Math" w:hAnsi="Cambria Math" w:cs="Arial"/>
                  <w:sz w:val="24"/>
                  <w:szCs w:val="24"/>
                  <w:lang w:val="en-US"/>
                </w:rPr>
                <m:t>f(t,x(t))</m:t>
              </m:r>
            </m:e>
          </m:nary>
          <m:r>
            <w:rPr>
              <w:rFonts w:ascii="Cambria Math" w:hAnsi="Cambria Math" w:cs="Arial"/>
              <w:sz w:val="24"/>
              <w:szCs w:val="24"/>
              <w:lang w:val="en-US"/>
            </w:rPr>
            <m:t xml:space="preserve">dt                                                          </m:t>
          </m:r>
          <m:d>
            <m:dPr>
              <m:ctrlPr>
                <w:rPr>
                  <w:rFonts w:ascii="Cambria Math" w:hAnsi="Cambria Math" w:cs="Arial"/>
                  <w:i/>
                  <w:sz w:val="24"/>
                  <w:szCs w:val="24"/>
                  <w:lang w:val="en-US"/>
                </w:rPr>
              </m:ctrlPr>
            </m:dPr>
            <m:e>
              <m:r>
                <w:rPr>
                  <w:rFonts w:ascii="Cambria Math" w:hAnsi="Cambria Math" w:cs="Arial"/>
                  <w:sz w:val="24"/>
                  <w:szCs w:val="24"/>
                  <w:lang w:val="en-US"/>
                </w:rPr>
                <m:t>10</m:t>
              </m:r>
            </m:e>
          </m:d>
        </m:oMath>
      </m:oMathPara>
    </w:p>
    <w:p w14:paraId="0051E4D1" w14:textId="77777777" w:rsidR="00F61207" w:rsidRPr="00F61207" w:rsidRDefault="00000000" w:rsidP="00F61207">
      <w:pPr>
        <w:spacing w:after="0" w:line="360" w:lineRule="auto"/>
        <w:ind w:firstLine="709"/>
        <w:jc w:val="both"/>
        <w:rPr>
          <w:rFonts w:ascii="Arial" w:hAnsi="Arial" w:cs="Arial"/>
          <w:sz w:val="24"/>
          <w:szCs w:val="24"/>
          <w:lang w:val="en-US"/>
        </w:rPr>
      </w:pPr>
      <m:oMathPara>
        <m:oMathParaPr>
          <m:jc m:val="left"/>
        </m:oMathParaPr>
        <m:oMath>
          <m:sSub>
            <m:sSubPr>
              <m:ctrlPr>
                <w:rPr>
                  <w:rFonts w:ascii="Cambria Math"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i+1</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i</m:t>
              </m:r>
            </m:sub>
          </m:sSub>
          <m: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h</m:t>
              </m:r>
            </m:num>
            <m:den>
              <m:r>
                <w:rPr>
                  <w:rFonts w:ascii="Cambria Math" w:hAnsi="Cambria Math" w:cs="Arial"/>
                  <w:sz w:val="24"/>
                  <w:szCs w:val="24"/>
                  <w:lang w:val="en-US"/>
                </w:rPr>
                <m:t>24</m:t>
              </m:r>
            </m:den>
          </m:f>
          <m:r>
            <w:rPr>
              <w:rFonts w:ascii="Cambria Math" w:hAnsi="Cambria Math" w:cs="Arial"/>
              <w:sz w:val="24"/>
              <w:szCs w:val="24"/>
              <w:lang w:val="en-US"/>
            </w:rPr>
            <m:t>(55</m:t>
          </m:r>
          <m:sSub>
            <m:sSubPr>
              <m:ctrlPr>
                <w:rPr>
                  <w:rFonts w:ascii="Cambria Math" w:hAnsi="Cambria Math"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lang w:val="en-US"/>
                </w:rPr>
                <m:t>i</m:t>
              </m:r>
            </m:sub>
          </m:sSub>
          <m:r>
            <w:rPr>
              <w:rFonts w:ascii="Cambria Math" w:hAnsi="Cambria Math" w:cs="Arial"/>
              <w:sz w:val="24"/>
              <w:szCs w:val="24"/>
              <w:lang w:val="en-US"/>
            </w:rPr>
            <m:t>-59</m:t>
          </m:r>
          <m:sSub>
            <m:sSubPr>
              <m:ctrlPr>
                <w:rPr>
                  <w:rFonts w:ascii="Cambria Math" w:hAnsi="Cambria Math"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lang w:val="en-US"/>
                </w:rPr>
                <m:t>i-1</m:t>
              </m:r>
            </m:sub>
          </m:sSub>
          <m:r>
            <w:rPr>
              <w:rFonts w:ascii="Cambria Math" w:hAnsi="Cambria Math" w:cs="Arial"/>
              <w:sz w:val="24"/>
              <w:szCs w:val="24"/>
              <w:lang w:val="en-US"/>
            </w:rPr>
            <m:t>+37</m:t>
          </m:r>
          <m:sSub>
            <m:sSubPr>
              <m:ctrlPr>
                <w:rPr>
                  <w:rFonts w:ascii="Cambria Math" w:hAnsi="Cambria Math"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lang w:val="en-US"/>
                </w:rPr>
                <m:t>i-2</m:t>
              </m:r>
            </m:sub>
          </m:sSub>
          <m:r>
            <w:rPr>
              <w:rFonts w:ascii="Cambria Math" w:hAnsi="Cambria Math" w:cs="Arial"/>
              <w:sz w:val="24"/>
              <w:szCs w:val="24"/>
              <w:lang w:val="en-US"/>
            </w:rPr>
            <m:t>-9</m:t>
          </m:r>
          <m:sSub>
            <m:sSubPr>
              <m:ctrlPr>
                <w:rPr>
                  <w:rFonts w:ascii="Cambria Math" w:hAnsi="Cambria Math"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lang w:val="en-US"/>
                </w:rPr>
                <m:t>i-3</m:t>
              </m:r>
            </m:sub>
          </m:sSub>
          <m:r>
            <w:rPr>
              <w:rFonts w:ascii="Cambria Math" w:hAnsi="Cambria Math" w:cs="Arial"/>
              <w:sz w:val="24"/>
              <w:szCs w:val="24"/>
              <w:lang w:val="en-US"/>
            </w:rPr>
            <m:t xml:space="preserve">)                                               </m:t>
          </m:r>
          <m:d>
            <m:dPr>
              <m:ctrlPr>
                <w:rPr>
                  <w:rFonts w:ascii="Cambria Math" w:hAnsi="Cambria Math" w:cs="Arial"/>
                  <w:i/>
                  <w:sz w:val="24"/>
                  <w:szCs w:val="24"/>
                  <w:lang w:val="en-US"/>
                </w:rPr>
              </m:ctrlPr>
            </m:dPr>
            <m:e>
              <m:r>
                <w:rPr>
                  <w:rFonts w:ascii="Cambria Math" w:hAnsi="Cambria Math" w:cs="Arial"/>
                  <w:sz w:val="24"/>
                  <w:szCs w:val="24"/>
                  <w:lang w:val="en-US"/>
                </w:rPr>
                <m:t>11</m:t>
              </m:r>
            </m:e>
          </m:d>
        </m:oMath>
      </m:oMathPara>
    </w:p>
    <w:p w14:paraId="60C3DD25" w14:textId="77777777" w:rsidR="00F61207" w:rsidRPr="00F61207" w:rsidRDefault="00F61207" w:rsidP="00F61207">
      <w:pPr>
        <w:spacing w:after="0" w:line="360" w:lineRule="auto"/>
        <w:ind w:firstLine="709"/>
        <w:jc w:val="both"/>
        <w:rPr>
          <w:rFonts w:ascii="Arial" w:hAnsi="Arial" w:cs="Arial"/>
          <w:sz w:val="24"/>
          <w:szCs w:val="24"/>
          <w:lang w:val="en-US"/>
        </w:rPr>
      </w:pPr>
    </w:p>
    <w:p w14:paraId="0F56E10D" w14:textId="77777777" w:rsidR="00F61207" w:rsidRDefault="00F61207" w:rsidP="00F61207">
      <w:pPr>
        <w:spacing w:after="0" w:line="360" w:lineRule="auto"/>
        <w:ind w:firstLine="709"/>
        <w:jc w:val="both"/>
        <w:rPr>
          <w:rFonts w:ascii="Arial" w:hAnsi="Arial" w:cs="Arial"/>
          <w:sz w:val="24"/>
          <w:szCs w:val="24"/>
          <w:lang w:val="en-US"/>
        </w:rPr>
      </w:pPr>
    </w:p>
    <w:p w14:paraId="5507CFA0" w14:textId="7F558832" w:rsid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 xml:space="preserve">Where Equation (11) represents the method for four steps, through which the initial guess (or predicted value) is obtained, being referred to as the explicit method because the calculation of the term </w:t>
      </w:r>
      <m:oMath>
        <m:sSub>
          <m:sSubPr>
            <m:ctrlPr>
              <w:rPr>
                <w:rFonts w:ascii="Cambria Math"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i+1</m:t>
            </m:r>
          </m:sub>
        </m:sSub>
      </m:oMath>
      <w:r w:rsidRPr="00F61207">
        <w:rPr>
          <w:rFonts w:ascii="Arial" w:hAnsi="Arial" w:cs="Arial"/>
          <w:sz w:val="24"/>
          <w:szCs w:val="24"/>
          <w:lang w:val="en-US"/>
        </w:rPr>
        <w:t xml:space="preserve"> are used values of </w:t>
      </w:r>
      <m:oMath>
        <m:sSub>
          <m:sSubPr>
            <m:ctrlPr>
              <w:rPr>
                <w:rFonts w:ascii="Cambria Math"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i</m:t>
            </m:r>
          </m:sub>
        </m:sSub>
      </m:oMath>
      <w:r w:rsidRPr="00F61207">
        <w:rPr>
          <w:rFonts w:ascii="Arial" w:hAnsi="Arial" w:cs="Arial"/>
          <w:sz w:val="24"/>
          <w:szCs w:val="24"/>
          <w:lang w:val="en-US"/>
        </w:rPr>
        <w:t xml:space="preserve">, </w:t>
      </w:r>
      <m:oMath>
        <m:sSub>
          <m:sSubPr>
            <m:ctrlPr>
              <w:rPr>
                <w:rFonts w:ascii="Cambria Math"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i-2</m:t>
            </m:r>
          </m:sub>
        </m:sSub>
      </m:oMath>
      <w:r w:rsidRPr="00F61207">
        <w:rPr>
          <w:rFonts w:ascii="Arial" w:hAnsi="Arial" w:cs="Arial"/>
          <w:sz w:val="24"/>
          <w:szCs w:val="24"/>
          <w:lang w:val="en-US"/>
        </w:rPr>
        <w:t xml:space="preserve">, </w:t>
      </w:r>
      <m:oMath>
        <m:sSub>
          <m:sSubPr>
            <m:ctrlPr>
              <w:rPr>
                <w:rFonts w:ascii="Cambria Math"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i-3</m:t>
            </m:r>
          </m:sub>
        </m:sSub>
      </m:oMath>
      <w:r w:rsidRPr="00F61207">
        <w:rPr>
          <w:rFonts w:ascii="Arial" w:hAnsi="Arial" w:cs="Arial"/>
          <w:sz w:val="24"/>
          <w:szCs w:val="24"/>
          <w:lang w:val="en-US"/>
        </w:rPr>
        <w:t>. The implicit method, in turn, has the form:</w:t>
      </w:r>
    </w:p>
    <w:p w14:paraId="2D32CC9C" w14:textId="77777777" w:rsidR="00F61207" w:rsidRPr="00F61207" w:rsidRDefault="00F61207" w:rsidP="00F61207">
      <w:pPr>
        <w:spacing w:after="0" w:line="360" w:lineRule="auto"/>
        <w:ind w:firstLine="709"/>
        <w:jc w:val="both"/>
        <w:rPr>
          <w:rFonts w:ascii="Arial" w:hAnsi="Arial" w:cs="Arial"/>
          <w:sz w:val="24"/>
          <w:szCs w:val="24"/>
          <w:lang w:val="en-US"/>
        </w:rPr>
      </w:pPr>
    </w:p>
    <w:p w14:paraId="27B506AB" w14:textId="77777777" w:rsidR="00F61207" w:rsidRPr="00F61207" w:rsidRDefault="00000000" w:rsidP="00F61207">
      <w:pPr>
        <w:spacing w:after="0" w:line="360" w:lineRule="auto"/>
        <w:ind w:firstLine="709"/>
        <w:jc w:val="both"/>
        <w:rPr>
          <w:rFonts w:ascii="Arial" w:hAnsi="Arial" w:cs="Arial"/>
          <w:sz w:val="24"/>
          <w:szCs w:val="24"/>
          <w:lang w:val="en-US"/>
        </w:rPr>
      </w:pPr>
      <m:oMathPara>
        <m:oMathParaPr>
          <m:jc m:val="left"/>
        </m:oMathParaPr>
        <m:oMath>
          <m:sSub>
            <m:sSubPr>
              <m:ctrlPr>
                <w:rPr>
                  <w:rFonts w:ascii="Cambria Math"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i+1</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i</m:t>
              </m:r>
            </m:sub>
          </m:sSub>
          <m: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h</m:t>
              </m:r>
            </m:num>
            <m:den>
              <m:r>
                <w:rPr>
                  <w:rFonts w:ascii="Cambria Math" w:hAnsi="Cambria Math" w:cs="Arial"/>
                  <w:sz w:val="24"/>
                  <w:szCs w:val="24"/>
                  <w:lang w:val="en-US"/>
                </w:rPr>
                <m:t>24</m:t>
              </m:r>
            </m:den>
          </m:f>
          <m:r>
            <w:rPr>
              <w:rFonts w:ascii="Cambria Math" w:hAnsi="Cambria Math" w:cs="Arial"/>
              <w:sz w:val="24"/>
              <w:szCs w:val="24"/>
              <w:lang w:val="en-US"/>
            </w:rPr>
            <m:t>(9</m:t>
          </m:r>
          <m:sSub>
            <m:sSubPr>
              <m:ctrlPr>
                <w:rPr>
                  <w:rFonts w:ascii="Cambria Math" w:hAnsi="Cambria Math"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lang w:val="en-US"/>
                </w:rPr>
                <m:t>i+1</m:t>
              </m:r>
            </m:sub>
          </m:sSub>
          <m:r>
            <w:rPr>
              <w:rFonts w:ascii="Cambria Math" w:hAnsi="Cambria Math" w:cs="Arial"/>
              <w:sz w:val="24"/>
              <w:szCs w:val="24"/>
              <w:lang w:val="en-US"/>
            </w:rPr>
            <m:t>+19</m:t>
          </m:r>
          <m:sSub>
            <m:sSubPr>
              <m:ctrlPr>
                <w:rPr>
                  <w:rFonts w:ascii="Cambria Math" w:hAnsi="Cambria Math"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lang w:val="en-US"/>
                </w:rPr>
                <m:t>i</m:t>
              </m:r>
            </m:sub>
          </m:sSub>
          <m:r>
            <w:rPr>
              <w:rFonts w:ascii="Cambria Math" w:hAnsi="Cambria Math" w:cs="Arial"/>
              <w:sz w:val="24"/>
              <w:szCs w:val="24"/>
              <w:lang w:val="en-US"/>
            </w:rPr>
            <m:t>-5</m:t>
          </m:r>
          <m:sSub>
            <m:sSubPr>
              <m:ctrlPr>
                <w:rPr>
                  <w:rFonts w:ascii="Cambria Math" w:hAnsi="Cambria Math"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lang w:val="en-US"/>
                </w:rPr>
                <m:t>i-1</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f</m:t>
              </m:r>
            </m:e>
            <m:sub>
              <m:r>
                <w:rPr>
                  <w:rFonts w:ascii="Cambria Math" w:hAnsi="Cambria Math" w:cs="Arial"/>
                  <w:sz w:val="24"/>
                  <w:szCs w:val="24"/>
                  <w:lang w:val="en-US"/>
                </w:rPr>
                <m:t>i-2</m:t>
              </m:r>
            </m:sub>
          </m:sSub>
          <m:r>
            <w:rPr>
              <w:rFonts w:ascii="Cambria Math" w:hAnsi="Cambria Math" w:cs="Arial"/>
              <w:sz w:val="24"/>
              <w:szCs w:val="24"/>
              <w:lang w:val="en-US"/>
            </w:rPr>
            <m:t xml:space="preserve">)                                            </m:t>
          </m:r>
          <m:d>
            <m:dPr>
              <m:ctrlPr>
                <w:rPr>
                  <w:rFonts w:ascii="Cambria Math" w:hAnsi="Cambria Math" w:cs="Arial"/>
                  <w:i/>
                  <w:sz w:val="24"/>
                  <w:szCs w:val="24"/>
                  <w:lang w:val="en-US"/>
                </w:rPr>
              </m:ctrlPr>
            </m:dPr>
            <m:e>
              <m:r>
                <w:rPr>
                  <w:rFonts w:ascii="Cambria Math" w:hAnsi="Cambria Math" w:cs="Arial"/>
                  <w:sz w:val="24"/>
                  <w:szCs w:val="24"/>
                  <w:lang w:val="en-US"/>
                </w:rPr>
                <m:t>12</m:t>
              </m:r>
            </m:e>
          </m:d>
        </m:oMath>
      </m:oMathPara>
    </w:p>
    <w:p w14:paraId="66CD83EB" w14:textId="77777777" w:rsidR="00F61207" w:rsidRPr="00F61207" w:rsidRDefault="00F61207" w:rsidP="00F61207">
      <w:pPr>
        <w:spacing w:after="0" w:line="360" w:lineRule="auto"/>
        <w:ind w:firstLine="709"/>
        <w:jc w:val="both"/>
        <w:rPr>
          <w:rFonts w:ascii="Arial" w:hAnsi="Arial" w:cs="Arial"/>
          <w:sz w:val="24"/>
          <w:szCs w:val="24"/>
          <w:lang w:val="en-US"/>
        </w:rPr>
      </w:pPr>
    </w:p>
    <w:p w14:paraId="2345D0D8" w14:textId="77777777" w:rsidR="00F61207" w:rsidRPr="00F61207" w:rsidRDefault="00F61207" w:rsidP="00F61207">
      <w:pPr>
        <w:spacing w:after="0" w:line="360" w:lineRule="auto"/>
        <w:ind w:firstLine="709"/>
        <w:jc w:val="both"/>
        <w:rPr>
          <w:rFonts w:ascii="Arial" w:hAnsi="Arial" w:cs="Arial"/>
          <w:sz w:val="20"/>
          <w:szCs w:val="20"/>
          <w:lang w:val="en-US"/>
        </w:rPr>
      </w:pPr>
      <w:r w:rsidRPr="00F61207">
        <w:rPr>
          <w:rFonts w:ascii="Arial" w:hAnsi="Arial" w:cs="Arial"/>
          <w:sz w:val="20"/>
          <w:szCs w:val="20"/>
          <w:lang w:val="en-US"/>
        </w:rPr>
        <w:t>Where:</w:t>
      </w:r>
    </w:p>
    <w:p w14:paraId="754AB83E" w14:textId="4869B26E" w:rsidR="00F61207" w:rsidRPr="00F61207" w:rsidRDefault="00F61207" w:rsidP="00F61207">
      <w:pPr>
        <w:spacing w:after="0" w:line="360" w:lineRule="auto"/>
        <w:ind w:firstLine="709"/>
        <w:jc w:val="both"/>
        <w:rPr>
          <w:rFonts w:ascii="Arial" w:hAnsi="Arial" w:cs="Arial"/>
          <w:sz w:val="20"/>
          <w:szCs w:val="20"/>
          <w:lang w:val="en-US"/>
        </w:rPr>
      </w:pPr>
      <w:r w:rsidRPr="00F61207">
        <w:rPr>
          <w:rFonts w:ascii="Arial" w:hAnsi="Arial" w:cs="Arial"/>
          <w:sz w:val="20"/>
          <w:szCs w:val="20"/>
          <w:lang w:val="en-US"/>
        </w:rPr>
        <w:t xml:space="preserve">Equation (12) represents only the process for four steps; the number of steps will change the number of constants and the quantity of derivatives </w:t>
      </w:r>
      <m:oMath>
        <m:r>
          <w:rPr>
            <w:rFonts w:ascii="Cambria Math" w:hAnsi="Cambria Math" w:cs="Arial"/>
            <w:sz w:val="20"/>
            <w:szCs w:val="20"/>
            <w:lang w:val="en-US"/>
          </w:rPr>
          <m:t>f</m:t>
        </m:r>
      </m:oMath>
      <w:r w:rsidRPr="00F61207">
        <w:rPr>
          <w:rFonts w:ascii="Arial" w:hAnsi="Arial" w:cs="Arial"/>
          <w:sz w:val="20"/>
          <w:szCs w:val="20"/>
          <w:vertAlign w:val="superscript"/>
          <w:lang w:val="en-US"/>
        </w:rPr>
        <w:t>6</w:t>
      </w:r>
      <w:r w:rsidRPr="00F61207">
        <w:rPr>
          <w:rFonts w:ascii="Arial" w:hAnsi="Arial" w:cs="Arial"/>
          <w:sz w:val="20"/>
          <w:szCs w:val="20"/>
          <w:lang w:val="en-US"/>
        </w:rPr>
        <w:t xml:space="preserve">. The correction can be done iteratively, and if the difference between the points is greater than a minimum error, the equation must be calculated again, changing the value of the term </w:t>
      </w:r>
      <m:oMath>
        <m:sSub>
          <m:sSubPr>
            <m:ctrlPr>
              <w:rPr>
                <w:rFonts w:ascii="Cambria Math" w:hAnsi="Cambria Math" w:cs="Arial"/>
                <w:i/>
                <w:sz w:val="20"/>
                <w:szCs w:val="20"/>
                <w:lang w:val="en-US"/>
              </w:rPr>
            </m:ctrlPr>
          </m:sSubPr>
          <m:e>
            <m:r>
              <w:rPr>
                <w:rFonts w:ascii="Cambria Math" w:hAnsi="Cambria Math" w:cs="Arial"/>
                <w:sz w:val="20"/>
                <w:szCs w:val="20"/>
                <w:lang w:val="en-US"/>
              </w:rPr>
              <m:t>x</m:t>
            </m:r>
          </m:e>
          <m:sub>
            <m:r>
              <w:rPr>
                <w:rFonts w:ascii="Cambria Math" w:hAnsi="Cambria Math" w:cs="Arial"/>
                <w:sz w:val="20"/>
                <w:szCs w:val="20"/>
                <w:lang w:val="en-US"/>
              </w:rPr>
              <m:t>i</m:t>
            </m:r>
          </m:sub>
        </m:sSub>
      </m:oMath>
      <w:r w:rsidRPr="00F61207">
        <w:rPr>
          <w:rFonts w:ascii="Arial" w:hAnsi="Arial" w:cs="Arial"/>
          <w:sz w:val="20"/>
          <w:szCs w:val="20"/>
          <w:lang w:val="en-US"/>
        </w:rPr>
        <w:t>.</w:t>
      </w:r>
    </w:p>
    <w:p w14:paraId="4E8B159D" w14:textId="77777777" w:rsidR="00F61207" w:rsidRPr="00F61207" w:rsidRDefault="00F61207" w:rsidP="00F61207">
      <w:pPr>
        <w:spacing w:after="0" w:line="360" w:lineRule="auto"/>
        <w:ind w:firstLine="709"/>
        <w:jc w:val="both"/>
        <w:rPr>
          <w:rFonts w:ascii="Arial" w:hAnsi="Arial" w:cs="Arial"/>
          <w:sz w:val="24"/>
          <w:szCs w:val="24"/>
          <w:lang w:val="en-US"/>
        </w:rPr>
      </w:pPr>
    </w:p>
    <w:p w14:paraId="48C901E0" w14:textId="69FDE641" w:rsidR="00F61207" w:rsidRPr="00F61207" w:rsidRDefault="00F61207" w:rsidP="00F61207">
      <w:pPr>
        <w:pStyle w:val="Ttulo1"/>
        <w:spacing w:before="0" w:line="360" w:lineRule="auto"/>
        <w:ind w:firstLine="0"/>
        <w:rPr>
          <w:rFonts w:ascii="Arial" w:hAnsi="Arial" w:cs="Arial"/>
          <w:b/>
          <w:bCs/>
          <w:color w:val="0C065A"/>
          <w:sz w:val="24"/>
          <w:szCs w:val="24"/>
          <w:lang w:val="en-US"/>
        </w:rPr>
      </w:pPr>
      <w:bookmarkStart w:id="11" w:name="_Toc174460471"/>
      <w:r w:rsidRPr="00F61207">
        <w:rPr>
          <w:rFonts w:ascii="Arial" w:hAnsi="Arial" w:cs="Arial"/>
          <w:b/>
          <w:bCs/>
          <w:color w:val="0C065A"/>
          <w:sz w:val="24"/>
          <w:szCs w:val="24"/>
          <w:lang w:val="en-US"/>
        </w:rPr>
        <w:t xml:space="preserve">3 </w:t>
      </w:r>
      <w:bookmarkEnd w:id="11"/>
      <w:r w:rsidRPr="00F61207">
        <w:rPr>
          <w:rFonts w:ascii="Arial" w:hAnsi="Arial" w:cs="Arial"/>
          <w:b/>
          <w:bCs/>
          <w:color w:val="0C065A"/>
          <w:sz w:val="24"/>
          <w:szCs w:val="24"/>
          <w:lang w:val="en-US"/>
        </w:rPr>
        <w:t xml:space="preserve">APPLICATION OF DIFFERENTIAL EQUATIONS IN REACTORS </w:t>
      </w:r>
    </w:p>
    <w:p w14:paraId="282965C0"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Flow through a porous medium is present in various engineering activities, with emphasis on catalytic reactions. The reaction can occur when a fluid passes through a fixed or packed bed, composed of particulate structures fixed inside columns or tanks</w:t>
      </w:r>
      <w:r w:rsidRPr="00F61207">
        <w:rPr>
          <w:rFonts w:ascii="Arial" w:hAnsi="Arial" w:cs="Arial"/>
          <w:sz w:val="24"/>
          <w:szCs w:val="24"/>
          <w:vertAlign w:val="superscript"/>
          <w:lang w:val="en-US"/>
        </w:rPr>
        <w:t>3</w:t>
      </w:r>
      <w:r w:rsidRPr="00F61207">
        <w:rPr>
          <w:rFonts w:ascii="Arial" w:hAnsi="Arial" w:cs="Arial"/>
          <w:sz w:val="24"/>
          <w:szCs w:val="24"/>
          <w:lang w:val="en-US"/>
        </w:rPr>
        <w:t xml:space="preserve">. Flow in </w:t>
      </w:r>
      <w:r w:rsidRPr="00F61207">
        <w:rPr>
          <w:rFonts w:ascii="Arial" w:hAnsi="Arial" w:cs="Arial"/>
          <w:sz w:val="24"/>
          <w:szCs w:val="24"/>
          <w:lang w:val="en-US"/>
        </w:rPr>
        <w:lastRenderedPageBreak/>
        <w:t>fixed beds has a crucial characteristic called porosity, which relates the volume of void spaces to the total volume. This occurs because the solids occupy a certain space, and the fluid can only pass through the void spaces. Other important properties include the packing density, which relates to the density occupied by the solid, the superficial velocity, and the interstitial velocity. The superficial velocity measures the velocity without considering the presence of the solids, while the interstitial velocity measures the fluid's velocity as it passes through the void spaces.</w:t>
      </w:r>
    </w:p>
    <w:p w14:paraId="573144F9"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Relationships were developed between the fixed-bed parameters to describe the adsorption process with greater precision. In general, the mentioned properties are used to describe particles with a known shape, frequently approximated to the shape of spheres. However, many particles are porous, which introduces a term known as apparent density, since their volume will be approximated to a spherical geometric shape, but not all of this volume will be occupied by the solid</w:t>
      </w:r>
      <w:r w:rsidRPr="00F61207">
        <w:rPr>
          <w:rFonts w:ascii="Arial" w:hAnsi="Arial" w:cs="Arial"/>
          <w:sz w:val="24"/>
          <w:szCs w:val="24"/>
          <w:vertAlign w:val="superscript"/>
          <w:lang w:val="en-US"/>
        </w:rPr>
        <w:t>3</w:t>
      </w:r>
      <w:r w:rsidRPr="00F61207">
        <w:rPr>
          <w:rFonts w:ascii="Arial" w:hAnsi="Arial" w:cs="Arial"/>
          <w:sz w:val="24"/>
          <w:szCs w:val="24"/>
          <w:lang w:val="en-US"/>
        </w:rPr>
        <w:t>. It is also possible to represent the porosity of these particles by the relationship between their real volume and the approximated volume.</w:t>
      </w:r>
    </w:p>
    <w:p w14:paraId="182FF693"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The removal of the pollutant in the gaseous state occurs through adsorption, a process characterized by the reduction in the concentration of a certain component as it transfers from one phase to another. For example, the concentration of sulfur dioxide (SO</w:t>
      </w:r>
      <w:r w:rsidRPr="00F61207">
        <w:rPr>
          <w:rFonts w:ascii="Arial" w:hAnsi="Arial" w:cs="Arial"/>
          <w:sz w:val="24"/>
          <w:szCs w:val="24"/>
          <w:vertAlign w:val="subscript"/>
          <w:lang w:val="en-US"/>
        </w:rPr>
        <w:t>2</w:t>
      </w:r>
      <w:r w:rsidRPr="00F61207">
        <w:rPr>
          <w:rFonts w:ascii="Arial" w:hAnsi="Arial" w:cs="Arial"/>
          <w:sz w:val="24"/>
          <w:szCs w:val="24"/>
          <w:lang w:val="en-US"/>
        </w:rPr>
        <w:t>) in the air will decrease as it transfers to a solid component. This separation occurs due to the capacity of the solid adsorbent to interact with the fluid. The adsorbent material in the matrix is the main packing component in a fixed bed, where the fluid is adsorbed by mass transfer effects until this adsorbent material is saturated.</w:t>
      </w:r>
    </w:p>
    <w:p w14:paraId="03133162"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Adsorption can be divided into two types: physical adsorption (physisorption) or chemical adsorption (chemisorption). Physical adsorption is characterized by molecular interactions (e.g., van der Waals forces) between the adsorbent and the adsorbate, often based on shape affinity and being frequently reversible. Chemical adsorption, conversely, occurs through the formation of chemical bonds between the components, making subsequent separation more difficult. In the latter case, the adsorbent is typically discarded after saturation.</w:t>
      </w:r>
    </w:p>
    <w:p w14:paraId="125A3720"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 xml:space="preserve">The force of the interaction between the adsorbent and the adsorbate depends on several properties, such as polarity, hydrophilic or hydrophobic character, as well as the operating conditions of pressure, temperature, and concentration of the component to be removed from the fluid. The kinetic selectivity of this interaction is primarily defined by size </w:t>
      </w:r>
      <w:r w:rsidRPr="00F61207">
        <w:rPr>
          <w:rFonts w:ascii="Arial" w:hAnsi="Arial" w:cs="Arial"/>
          <w:sz w:val="24"/>
          <w:szCs w:val="24"/>
          <w:lang w:val="en-US"/>
        </w:rPr>
        <w:lastRenderedPageBreak/>
        <w:t>relationships, wherein the adsorbent’s pores must exhibit a size comparable to the dimensions of the adsorbate molecules.</w:t>
      </w:r>
    </w:p>
    <w:p w14:paraId="2A0174C9"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The size relationship generates the molecular sieve effect, wherein the adsorbent possesses pores with a size that excludes all molecules with larger dimensions</w:t>
      </w:r>
      <w:r w:rsidRPr="00F61207">
        <w:rPr>
          <w:rFonts w:ascii="Arial" w:hAnsi="Arial" w:cs="Arial"/>
          <w:sz w:val="24"/>
          <w:szCs w:val="24"/>
          <w:vertAlign w:val="superscript"/>
          <w:lang w:val="en-US"/>
        </w:rPr>
        <w:t>8</w:t>
      </w:r>
      <w:r w:rsidRPr="00F61207">
        <w:rPr>
          <w:rFonts w:ascii="Arial" w:hAnsi="Arial" w:cs="Arial"/>
          <w:sz w:val="24"/>
          <w:szCs w:val="24"/>
          <w:lang w:val="en-US"/>
        </w:rPr>
        <w:t>. Thus, only smaller molecules will be attracted and undergo interactions with the adsorbent’s pores. The particles attracted by the adsorbent will lodge in the void spaces of the pores, generating an occupied surface area. The larger the available area to be occupied, the greater the adsorption efficiency</w:t>
      </w:r>
      <w:r w:rsidRPr="00F61207">
        <w:rPr>
          <w:rFonts w:ascii="Arial" w:hAnsi="Arial" w:cs="Arial"/>
          <w:sz w:val="24"/>
          <w:szCs w:val="24"/>
          <w:vertAlign w:val="superscript"/>
          <w:lang w:val="en-US"/>
        </w:rPr>
        <w:t>9</w:t>
      </w:r>
      <w:r w:rsidRPr="00F61207">
        <w:rPr>
          <w:rFonts w:ascii="Arial" w:hAnsi="Arial" w:cs="Arial"/>
          <w:sz w:val="24"/>
          <w:szCs w:val="24"/>
          <w:lang w:val="en-US"/>
        </w:rPr>
        <w:t>.</w:t>
      </w:r>
    </w:p>
    <w:p w14:paraId="14EA094E"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Bio adsorbents have been increasingly utilized in engineering due to their advantages, such as high availability, biocompatibility, and biodegradability, making them excellent options for the removal of various pollutants. The fact that Brazil is a country with great diversity and abundance of biomass makes the utilization of bio adsorbents especially promising. Chitin is the most basic component of chitosan, differing only by the percentage of amines present. It is a natural polymer extracted from the exoskeleton of crustaceans and fungi. This polymer features a stable three-dimensional structure, making its use as an adsorbent favorable. The deacetylation of a chitin polymer is the most common method for producing chitosan, which is characterized by a degree of deacetylation greater than 50%.</w:t>
      </w:r>
    </w:p>
    <w:p w14:paraId="7173B758"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After extraction, the final properties of chitosan, such as the degree of deacetylation, molecular weight, and presence of impurities, depend on the source of the raw material and the variables of the production process. This set of final properties can directly influence its adsorption capacity. Chitosan can be produced in different final forms, such as powder, flakes, gels, films, membranes, microspheres, and nanoparticles. Although the powder and flake forms present limitations in fixed-bed systems, they have been the most frequently used. The spherical geometry of the particles is the preferred choice, as it allows for greater ease in obtaining its parameters and surface characterization. Another aspect that favors this choice is related to the greater ease of packing a reactor with this shape</w:t>
      </w:r>
      <w:r w:rsidRPr="00F61207">
        <w:rPr>
          <w:rFonts w:ascii="Arial" w:hAnsi="Arial" w:cs="Arial"/>
          <w:sz w:val="24"/>
          <w:szCs w:val="24"/>
          <w:vertAlign w:val="superscript"/>
          <w:lang w:val="en-US"/>
        </w:rPr>
        <w:t>8,10</w:t>
      </w:r>
      <w:r w:rsidRPr="00F61207">
        <w:rPr>
          <w:rFonts w:ascii="Arial" w:hAnsi="Arial" w:cs="Arial"/>
          <w:sz w:val="24"/>
          <w:szCs w:val="24"/>
          <w:lang w:val="en-US"/>
        </w:rPr>
        <w:t>.</w:t>
      </w:r>
    </w:p>
    <w:p w14:paraId="7F4DAC24"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The adsorption dynamics of a gas such as SO</w:t>
      </w:r>
      <w:r w:rsidRPr="00F61207">
        <w:rPr>
          <w:rFonts w:ascii="Arial" w:hAnsi="Arial" w:cs="Arial"/>
          <w:sz w:val="24"/>
          <w:szCs w:val="24"/>
          <w:vertAlign w:val="subscript"/>
          <w:lang w:val="en-US"/>
        </w:rPr>
        <w:t>2</w:t>
      </w:r>
      <w:r w:rsidRPr="00F61207">
        <w:rPr>
          <w:rFonts w:ascii="Arial" w:hAnsi="Arial" w:cs="Arial"/>
          <w:sz w:val="24"/>
          <w:szCs w:val="24"/>
          <w:lang w:val="en-US"/>
        </w:rPr>
        <w:t xml:space="preserve"> can be modeled by mass balance equations. The interpretation of the gas behavior in the reactor is primarily based on the resolution of Differential Equation (13):</w:t>
      </w:r>
    </w:p>
    <w:p w14:paraId="61D1E6F9" w14:textId="77777777" w:rsidR="00F61207" w:rsidRPr="00F61207" w:rsidRDefault="00F61207" w:rsidP="00F61207">
      <w:pPr>
        <w:spacing w:after="0" w:line="360" w:lineRule="auto"/>
        <w:ind w:firstLine="709"/>
        <w:jc w:val="both"/>
        <w:rPr>
          <w:rFonts w:ascii="Arial" w:hAnsi="Arial" w:cs="Arial"/>
          <w:sz w:val="24"/>
          <w:szCs w:val="24"/>
          <w:lang w:val="en-US"/>
        </w:rPr>
      </w:pPr>
    </w:p>
    <w:p w14:paraId="4C96CF13" w14:textId="77777777" w:rsidR="00F61207" w:rsidRPr="00F61207" w:rsidRDefault="00000000" w:rsidP="00F61207">
      <w:pPr>
        <w:spacing w:after="0" w:line="360" w:lineRule="auto"/>
        <w:ind w:firstLine="709"/>
        <w:jc w:val="both"/>
        <w:rPr>
          <w:rFonts w:ascii="Arial" w:hAnsi="Arial" w:cs="Arial"/>
          <w:sz w:val="24"/>
          <w:szCs w:val="24"/>
          <w:lang w:val="en-US"/>
        </w:rPr>
      </w:pPr>
      <m:oMathPara>
        <m:oMathParaPr>
          <m:jc m:val="left"/>
        </m:oMathParaPr>
        <m:oMath>
          <m:f>
            <m:fPr>
              <m:ctrlPr>
                <w:rPr>
                  <w:rFonts w:ascii="Cambria Math" w:hAnsi="Cambria Math" w:cs="Arial"/>
                  <w:sz w:val="24"/>
                  <w:szCs w:val="24"/>
                  <w:lang w:val="en-US"/>
                </w:rPr>
              </m:ctrlPr>
            </m:fPr>
            <m:num>
              <m:r>
                <m:rPr>
                  <m:sty m:val="p"/>
                </m:rPr>
                <w:rPr>
                  <w:rFonts w:ascii="Cambria Math" w:hAnsi="Cambria Math" w:cs="Arial"/>
                  <w:sz w:val="24"/>
                  <w:szCs w:val="24"/>
                  <w:lang w:val="en-US"/>
                </w:rPr>
                <m:t>∂C</m:t>
              </m:r>
            </m:num>
            <m:den>
              <m:r>
                <m:rPr>
                  <m:sty m:val="p"/>
                </m:rPr>
                <w:rPr>
                  <w:rFonts w:ascii="Cambria Math" w:hAnsi="Cambria Math" w:cs="Arial"/>
                  <w:sz w:val="24"/>
                  <w:szCs w:val="24"/>
                  <w:lang w:val="en-US"/>
                </w:rPr>
                <m:t>∂t</m:t>
              </m:r>
            </m:den>
          </m:f>
          <m:r>
            <m:rPr>
              <m:sty m:val="p"/>
            </m:rPr>
            <w:rPr>
              <w:rFonts w:ascii="Cambria Math" w:hAnsi="Cambria Math" w:cs="Arial"/>
              <w:sz w:val="24"/>
              <w:szCs w:val="24"/>
              <w:lang w:val="en-US"/>
            </w:rPr>
            <m:t xml:space="preserve"> +</m:t>
          </m:r>
          <m:f>
            <m:fPr>
              <m:ctrlPr>
                <w:rPr>
                  <w:rFonts w:ascii="Cambria Math" w:hAnsi="Cambria Math" w:cs="Arial"/>
                  <w:sz w:val="24"/>
                  <w:szCs w:val="24"/>
                  <w:lang w:val="en-US"/>
                </w:rPr>
              </m:ctrlPr>
            </m:fPr>
            <m:num>
              <w:bookmarkStart w:id="12" w:name="_Hlk135342534"/>
              <m:sSub>
                <m:sSubPr>
                  <m:ctrlPr>
                    <w:rPr>
                      <w:rFonts w:ascii="Cambria Math" w:hAnsi="Cambria Math" w:cs="Arial"/>
                      <w:i/>
                      <w:sz w:val="24"/>
                      <w:szCs w:val="24"/>
                      <w:lang w:val="en-US"/>
                    </w:rPr>
                  </m:ctrlPr>
                </m:sSubPr>
                <m:e>
                  <m:r>
                    <w:rPr>
                      <w:rFonts w:ascii="Cambria Math" w:hAnsi="Cambria Math" w:cs="Arial"/>
                      <w:sz w:val="24"/>
                      <w:szCs w:val="24"/>
                      <w:lang w:val="en-US"/>
                    </w:rPr>
                    <m:t>ρ</m:t>
                  </m:r>
                </m:e>
                <m:sub>
                  <m:r>
                    <w:rPr>
                      <w:rFonts w:ascii="Cambria Math" w:hAnsi="Cambria Math" w:cs="Arial"/>
                      <w:sz w:val="24"/>
                      <w:szCs w:val="24"/>
                      <w:lang w:val="en-US"/>
                    </w:rPr>
                    <m:t>B</m:t>
                  </m:r>
                </m:sub>
              </m:sSub>
              <w:bookmarkEnd w:id="12"/>
            </m:num>
            <m:den>
              <m:sSub>
                <m:sSubPr>
                  <m:ctrlPr>
                    <w:rPr>
                      <w:rFonts w:ascii="Cambria Math" w:hAnsi="Cambria Math" w:cs="Arial"/>
                      <w:i/>
                      <w:sz w:val="24"/>
                      <w:szCs w:val="24"/>
                      <w:lang w:val="en-US"/>
                    </w:rPr>
                  </m:ctrlPr>
                </m:sSubPr>
                <m:e>
                  <m:r>
                    <w:rPr>
                      <w:rFonts w:ascii="Cambria Math" w:hAnsi="Cambria Math" w:cs="Arial"/>
                      <w:sz w:val="24"/>
                      <w:szCs w:val="24"/>
                      <w:lang w:val="en-US"/>
                    </w:rPr>
                    <m:t>ε</m:t>
                  </m:r>
                </m:e>
                <m:sub>
                  <m:r>
                    <w:rPr>
                      <w:rFonts w:ascii="Cambria Math" w:hAnsi="Cambria Math" w:cs="Arial"/>
                      <w:sz w:val="24"/>
                      <w:szCs w:val="24"/>
                      <w:lang w:val="en-US"/>
                    </w:rPr>
                    <m:t>B</m:t>
                  </m:r>
                </m:sub>
              </m:sSub>
            </m:den>
          </m:f>
          <m:f>
            <m:fPr>
              <m:ctrlPr>
                <w:rPr>
                  <w:rFonts w:ascii="Cambria Math" w:hAnsi="Cambria Math" w:cs="Arial"/>
                  <w:sz w:val="24"/>
                  <w:szCs w:val="24"/>
                  <w:lang w:val="en-US"/>
                </w:rPr>
              </m:ctrlPr>
            </m:fPr>
            <m:num>
              <m:r>
                <m:rPr>
                  <m:sty m:val="p"/>
                </m:rPr>
                <w:rPr>
                  <w:rFonts w:ascii="Cambria Math" w:hAnsi="Cambria Math" w:cs="Arial"/>
                  <w:sz w:val="24"/>
                  <w:szCs w:val="24"/>
                  <w:lang w:val="en-US"/>
                </w:rPr>
                <m:t>∂q</m:t>
              </m:r>
            </m:num>
            <m:den>
              <m:r>
                <m:rPr>
                  <m:sty m:val="p"/>
                </m:rPr>
                <w:rPr>
                  <w:rFonts w:ascii="Cambria Math" w:hAnsi="Cambria Math" w:cs="Arial"/>
                  <w:sz w:val="24"/>
                  <w:szCs w:val="24"/>
                  <w:lang w:val="en-US"/>
                </w:rPr>
                <m:t>∂t</m:t>
              </m:r>
            </m:den>
          </m:f>
          <m:r>
            <m:rPr>
              <m:sty m:val="p"/>
            </m:rPr>
            <w:rPr>
              <w:rFonts w:ascii="Cambria Math" w:hAnsi="Cambria Math" w:cs="Arial"/>
              <w:sz w:val="24"/>
              <w:szCs w:val="24"/>
              <w:lang w:val="en-US"/>
            </w:rPr>
            <m:t xml:space="preserve"> + </m:t>
          </m:r>
          <m:sSub>
            <m:sSubPr>
              <m:ctrlPr>
                <w:rPr>
                  <w:rFonts w:ascii="Cambria Math" w:hAnsi="Cambria Math" w:cs="Arial"/>
                  <w:sz w:val="24"/>
                  <w:szCs w:val="24"/>
                  <w:lang w:val="en-US"/>
                </w:rPr>
              </m:ctrlPr>
            </m:sSubPr>
            <m:e>
              <m:r>
                <w:rPr>
                  <w:rFonts w:ascii="Cambria Math" w:hAnsi="Cambria Math" w:cs="Arial"/>
                  <w:sz w:val="24"/>
                  <w:szCs w:val="24"/>
                  <w:lang w:val="en-US"/>
                </w:rPr>
                <m:t>v</m:t>
              </m:r>
            </m:e>
            <m:sub>
              <m:r>
                <w:rPr>
                  <w:rFonts w:ascii="Cambria Math" w:hAnsi="Cambria Math" w:cs="Arial"/>
                  <w:sz w:val="24"/>
                  <w:szCs w:val="24"/>
                  <w:lang w:val="en-US"/>
                </w:rPr>
                <m:t>0</m:t>
              </m:r>
            </m:sub>
          </m:sSub>
          <m:f>
            <m:fPr>
              <m:ctrlPr>
                <w:rPr>
                  <w:rFonts w:ascii="Cambria Math" w:hAnsi="Cambria Math" w:cs="Arial"/>
                  <w:sz w:val="24"/>
                  <w:szCs w:val="24"/>
                  <w:lang w:val="en-US"/>
                </w:rPr>
              </m:ctrlPr>
            </m:fPr>
            <m:num>
              <m:r>
                <m:rPr>
                  <m:sty m:val="p"/>
                </m:rPr>
                <w:rPr>
                  <w:rFonts w:ascii="Cambria Math" w:hAnsi="Cambria Math" w:cs="Arial"/>
                  <w:sz w:val="24"/>
                  <w:szCs w:val="24"/>
                  <w:lang w:val="en-US"/>
                </w:rPr>
                <m:t>∂C</m:t>
              </m:r>
            </m:num>
            <m:den>
              <m:r>
                <m:rPr>
                  <m:sty m:val="p"/>
                </m:rPr>
                <w:rPr>
                  <w:rFonts w:ascii="Cambria Math" w:hAnsi="Cambria Math" w:cs="Arial"/>
                  <w:sz w:val="24"/>
                  <w:szCs w:val="24"/>
                  <w:lang w:val="en-US"/>
                </w:rPr>
                <m:t>∂t</m:t>
              </m:r>
            </m:den>
          </m:f>
          <m:r>
            <m:rPr>
              <m:sty m:val="p"/>
            </m:rPr>
            <w:rPr>
              <w:rFonts w:ascii="Cambria Math" w:hAnsi="Cambria Math" w:cs="Arial"/>
              <w:sz w:val="24"/>
              <w:szCs w:val="24"/>
              <w:lang w:val="en-US"/>
            </w:rPr>
            <m:t xml:space="preserve"> - </m:t>
          </m:r>
          <m:sSub>
            <m:sSubPr>
              <m:ctrlPr>
                <w:rPr>
                  <w:rFonts w:ascii="Cambria Math" w:hAnsi="Cambria Math" w:cs="Arial"/>
                  <w:i/>
                  <w:sz w:val="24"/>
                  <w:szCs w:val="24"/>
                  <w:lang w:val="en-US"/>
                </w:rPr>
              </m:ctrlPr>
            </m:sSubPr>
            <m:e>
              <m:r>
                <w:rPr>
                  <w:rFonts w:ascii="Cambria Math" w:hAnsi="Cambria Math" w:cs="Arial"/>
                  <w:sz w:val="24"/>
                  <w:szCs w:val="24"/>
                  <w:lang w:val="en-US"/>
                </w:rPr>
                <m:t>D</m:t>
              </m:r>
            </m:e>
            <m:sub>
              <m:r>
                <w:rPr>
                  <w:rFonts w:ascii="Cambria Math" w:hAnsi="Cambria Math" w:cs="Arial"/>
                  <w:sz w:val="24"/>
                  <w:szCs w:val="24"/>
                  <w:lang w:val="en-US"/>
                </w:rPr>
                <m:t>ax</m:t>
              </m:r>
            </m:sub>
          </m:sSub>
          <m:f>
            <m:fPr>
              <m:ctrlPr>
                <w:rPr>
                  <w:rFonts w:ascii="Cambria Math" w:hAnsi="Cambria Math" w:cs="Arial"/>
                  <w:sz w:val="24"/>
                  <w:szCs w:val="24"/>
                  <w:lang w:val="en-US"/>
                </w:rPr>
              </m:ctrlPr>
            </m:fPr>
            <m:num>
              <m:sSup>
                <m:sSupPr>
                  <m:ctrlPr>
                    <w:rPr>
                      <w:rFonts w:ascii="Cambria Math" w:hAnsi="Cambria Math" w:cs="Arial"/>
                      <w:sz w:val="24"/>
                      <w:szCs w:val="24"/>
                      <w:lang w:val="en-US"/>
                    </w:rPr>
                  </m:ctrlPr>
                </m:sSupPr>
                <m:e>
                  <m:r>
                    <m:rPr>
                      <m:sty m:val="p"/>
                    </m:rPr>
                    <w:rPr>
                      <w:rFonts w:ascii="Cambria Math" w:hAnsi="Cambria Math" w:cs="Arial"/>
                      <w:sz w:val="24"/>
                      <w:szCs w:val="24"/>
                      <w:lang w:val="en-US"/>
                    </w:rPr>
                    <m:t>∂</m:t>
                  </m:r>
                </m:e>
                <m:sup>
                  <m:r>
                    <w:rPr>
                      <w:rFonts w:ascii="Cambria Math" w:hAnsi="Cambria Math" w:cs="Arial"/>
                      <w:sz w:val="24"/>
                      <w:szCs w:val="24"/>
                      <w:lang w:val="en-US"/>
                    </w:rPr>
                    <m:t>2</m:t>
                  </m:r>
                </m:sup>
              </m:sSup>
              <m:r>
                <m:rPr>
                  <m:sty m:val="p"/>
                </m:rPr>
                <w:rPr>
                  <w:rFonts w:ascii="Cambria Math" w:hAnsi="Cambria Math" w:cs="Arial"/>
                  <w:sz w:val="24"/>
                  <w:szCs w:val="24"/>
                  <w:lang w:val="en-US"/>
                </w:rPr>
                <m:t>C</m:t>
              </m:r>
            </m:num>
            <m:den>
              <m:r>
                <m:rPr>
                  <m:sty m:val="p"/>
                </m:rPr>
                <w:rPr>
                  <w:rFonts w:ascii="Cambria Math" w:hAnsi="Cambria Math" w:cs="Arial"/>
                  <w:sz w:val="24"/>
                  <w:szCs w:val="24"/>
                  <w:lang w:val="en-US"/>
                </w:rPr>
                <m:t>∂</m:t>
              </m:r>
              <m:sSup>
                <m:sSupPr>
                  <m:ctrlPr>
                    <w:rPr>
                      <w:rFonts w:ascii="Cambria Math" w:hAnsi="Cambria Math" w:cs="Arial"/>
                      <w:sz w:val="24"/>
                      <w:szCs w:val="24"/>
                      <w:lang w:val="en-US"/>
                    </w:rPr>
                  </m:ctrlPr>
                </m:sSupPr>
                <m:e>
                  <m:r>
                    <m:rPr>
                      <m:sty m:val="p"/>
                    </m:rPr>
                    <w:rPr>
                      <w:rFonts w:ascii="Cambria Math" w:hAnsi="Cambria Math" w:cs="Arial"/>
                      <w:sz w:val="24"/>
                      <w:szCs w:val="24"/>
                      <w:lang w:val="en-US"/>
                    </w:rPr>
                    <m:t>z</m:t>
                  </m:r>
                </m:e>
                <m:sup>
                  <m:r>
                    <w:rPr>
                      <w:rFonts w:ascii="Cambria Math" w:hAnsi="Cambria Math" w:cs="Arial"/>
                      <w:sz w:val="24"/>
                      <w:szCs w:val="24"/>
                      <w:lang w:val="en-US"/>
                    </w:rPr>
                    <m:t>2</m:t>
                  </m:r>
                </m:sup>
              </m:sSup>
            </m:den>
          </m:f>
          <m:r>
            <m:rPr>
              <m:sty m:val="p"/>
            </m:rPr>
            <w:rPr>
              <w:rFonts w:ascii="Cambria Math" w:hAnsi="Cambria Math" w:cs="Arial"/>
              <w:sz w:val="24"/>
              <w:szCs w:val="24"/>
              <w:lang w:val="en-US"/>
            </w:rPr>
            <m:t>= 0                                                         (13)</m:t>
          </m:r>
        </m:oMath>
      </m:oMathPara>
    </w:p>
    <w:p w14:paraId="5092E5F7" w14:textId="77777777" w:rsidR="00F61207" w:rsidRPr="00F61207" w:rsidRDefault="00F61207" w:rsidP="00F61207">
      <w:pPr>
        <w:spacing w:after="0" w:line="360" w:lineRule="auto"/>
        <w:ind w:firstLine="709"/>
        <w:jc w:val="both"/>
        <w:rPr>
          <w:rFonts w:ascii="Arial" w:hAnsi="Arial" w:cs="Arial"/>
          <w:sz w:val="24"/>
          <w:szCs w:val="24"/>
          <w:lang w:val="en-US"/>
        </w:rPr>
      </w:pPr>
    </w:p>
    <w:p w14:paraId="2E8D1B4F"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lastRenderedPageBreak/>
        <w:t xml:space="preserve">Equation (13) represents the mass balance, characterized by the terms for mass accumulation in the gaseous phase, mass accumulation in the solid phase, and mass transfer. In this equation, </w:t>
      </w:r>
      <m:oMath>
        <m:r>
          <w:rPr>
            <w:rFonts w:ascii="Cambria Math" w:hAnsi="Cambria Math" w:cs="Arial"/>
            <w:sz w:val="24"/>
            <w:szCs w:val="24"/>
            <w:lang w:val="en-US"/>
          </w:rPr>
          <m:t>C</m:t>
        </m:r>
      </m:oMath>
      <w:r w:rsidRPr="00F61207">
        <w:rPr>
          <w:rFonts w:ascii="Arial" w:hAnsi="Arial" w:cs="Arial"/>
          <w:sz w:val="24"/>
          <w:szCs w:val="24"/>
          <w:lang w:val="en-US"/>
        </w:rPr>
        <w:t xml:space="preserve"> refers to the SO</w:t>
      </w:r>
      <w:r w:rsidRPr="00F61207">
        <w:rPr>
          <w:rFonts w:ascii="Arial" w:hAnsi="Arial" w:cs="Arial"/>
          <w:sz w:val="24"/>
          <w:szCs w:val="24"/>
          <w:vertAlign w:val="subscript"/>
          <w:lang w:val="en-US"/>
        </w:rPr>
        <w:t>2</w:t>
      </w:r>
      <w:r w:rsidRPr="00F61207">
        <w:rPr>
          <w:rFonts w:ascii="Arial" w:hAnsi="Arial" w:cs="Arial"/>
          <w:sz w:val="24"/>
          <w:szCs w:val="24"/>
          <w:lang w:val="en-US"/>
        </w:rPr>
        <w:t xml:space="preserve"> concentration in the gaseous phase; </w:t>
      </w:r>
      <m:oMath>
        <m:r>
          <w:rPr>
            <w:rFonts w:ascii="Cambria Math" w:hAnsi="Cambria Math" w:cs="Arial"/>
            <w:sz w:val="24"/>
            <w:szCs w:val="24"/>
            <w:lang w:val="en-US"/>
          </w:rPr>
          <m:t>q</m:t>
        </m:r>
      </m:oMath>
      <w:r w:rsidRPr="00F61207">
        <w:rPr>
          <w:rFonts w:ascii="Arial" w:hAnsi="Arial" w:cs="Arial"/>
          <w:sz w:val="24"/>
          <w:szCs w:val="24"/>
          <w:lang w:val="en-US"/>
        </w:rPr>
        <w:t xml:space="preserve"> is the SO</w:t>
      </w:r>
      <w:r w:rsidRPr="00F61207">
        <w:rPr>
          <w:rFonts w:ascii="Arial" w:hAnsi="Arial" w:cs="Arial"/>
          <w:sz w:val="24"/>
          <w:szCs w:val="24"/>
          <w:vertAlign w:val="subscript"/>
          <w:lang w:val="en-US"/>
        </w:rPr>
        <w:t>2</w:t>
      </w:r>
      <w:r w:rsidRPr="00F61207">
        <w:rPr>
          <w:rFonts w:ascii="Arial" w:hAnsi="Arial" w:cs="Arial"/>
          <w:sz w:val="24"/>
          <w:szCs w:val="24"/>
          <w:lang w:val="en-US"/>
        </w:rPr>
        <w:t xml:space="preserve"> concentration in the solid phase; </w:t>
      </w:r>
      <m:oMath>
        <m:sSub>
          <m:sSubPr>
            <m:ctrlPr>
              <w:rPr>
                <w:rFonts w:ascii="Cambria Math" w:hAnsi="Cambria Math" w:cs="Arial"/>
                <w:i/>
                <w:sz w:val="24"/>
                <w:szCs w:val="24"/>
                <w:lang w:val="en-US"/>
              </w:rPr>
            </m:ctrlPr>
          </m:sSubPr>
          <m:e>
            <m:r>
              <w:rPr>
                <w:rFonts w:ascii="Cambria Math" w:hAnsi="Cambria Math" w:cs="Arial"/>
                <w:sz w:val="24"/>
                <w:szCs w:val="24"/>
                <w:lang w:val="en-US"/>
              </w:rPr>
              <m:t>ρ</m:t>
            </m:r>
          </m:e>
          <m:sub>
            <m:r>
              <w:rPr>
                <w:rFonts w:ascii="Cambria Math" w:hAnsi="Cambria Math" w:cs="Arial"/>
                <w:sz w:val="24"/>
                <w:szCs w:val="24"/>
                <w:lang w:val="en-US"/>
              </w:rPr>
              <m:t>B</m:t>
            </m:r>
          </m:sub>
        </m:sSub>
      </m:oMath>
      <w:r w:rsidRPr="00F61207">
        <w:rPr>
          <w:rFonts w:ascii="Arial" w:hAnsi="Arial" w:cs="Arial"/>
          <w:sz w:val="24"/>
          <w:szCs w:val="24"/>
          <w:lang w:val="en-US"/>
        </w:rPr>
        <w:t xml:space="preserve"> refers to the bed density; </w:t>
      </w:r>
      <m:oMath>
        <m:sSub>
          <m:sSubPr>
            <m:ctrlPr>
              <w:rPr>
                <w:rFonts w:ascii="Cambria Math" w:hAnsi="Cambria Math" w:cs="Arial"/>
                <w:i/>
                <w:sz w:val="24"/>
                <w:szCs w:val="24"/>
                <w:lang w:val="en-US"/>
              </w:rPr>
            </m:ctrlPr>
          </m:sSubPr>
          <m:e>
            <m:r>
              <w:rPr>
                <w:rFonts w:ascii="Cambria Math" w:hAnsi="Cambria Math" w:cs="Arial"/>
                <w:sz w:val="24"/>
                <w:szCs w:val="24"/>
                <w:lang w:val="en-US"/>
              </w:rPr>
              <m:t>ε</m:t>
            </m:r>
          </m:e>
          <m:sub>
            <m:r>
              <w:rPr>
                <w:rFonts w:ascii="Cambria Math" w:hAnsi="Cambria Math" w:cs="Arial"/>
                <w:sz w:val="24"/>
                <w:szCs w:val="24"/>
                <w:lang w:val="en-US"/>
              </w:rPr>
              <m:t>B</m:t>
            </m:r>
          </m:sub>
        </m:sSub>
      </m:oMath>
      <w:r w:rsidRPr="00F61207">
        <w:rPr>
          <w:rFonts w:ascii="Arial" w:hAnsi="Arial" w:cs="Arial"/>
          <w:sz w:val="24"/>
          <w:szCs w:val="24"/>
          <w:lang w:val="en-US"/>
        </w:rPr>
        <w:t xml:space="preserve"> is the bed porosity; </w:t>
      </w:r>
      <m:oMath>
        <m:sSub>
          <m:sSubPr>
            <m:ctrlPr>
              <w:rPr>
                <w:rFonts w:ascii="Cambria Math" w:hAnsi="Cambria Math" w:cs="Arial"/>
                <w:i/>
                <w:sz w:val="24"/>
                <w:szCs w:val="24"/>
                <w:lang w:val="en-US"/>
              </w:rPr>
            </m:ctrlPr>
          </m:sSubPr>
          <m:e>
            <m:r>
              <w:rPr>
                <w:rFonts w:ascii="Cambria Math" w:hAnsi="Cambria Math" w:cs="Arial"/>
                <w:sz w:val="24"/>
                <w:szCs w:val="24"/>
                <w:lang w:val="en-US"/>
              </w:rPr>
              <m:t>v</m:t>
            </m:r>
          </m:e>
          <m:sub>
            <m:r>
              <w:rPr>
                <w:rFonts w:ascii="Cambria Math" w:hAnsi="Cambria Math" w:cs="Arial"/>
                <w:sz w:val="24"/>
                <w:szCs w:val="24"/>
                <w:lang w:val="en-US"/>
              </w:rPr>
              <m:t>0</m:t>
            </m:r>
          </m:sub>
        </m:sSub>
      </m:oMath>
      <w:r w:rsidRPr="00F61207">
        <w:rPr>
          <w:rFonts w:ascii="Arial" w:hAnsi="Arial" w:cs="Arial"/>
          <w:sz w:val="24"/>
          <w:szCs w:val="24"/>
          <w:lang w:val="en-US"/>
        </w:rPr>
        <w:t xml:space="preserve"> is the interstitial gas velocity in the bed; and </w:t>
      </w:r>
      <m:oMath>
        <m:sSub>
          <m:sSubPr>
            <m:ctrlPr>
              <w:rPr>
                <w:rFonts w:ascii="Cambria Math" w:hAnsi="Cambria Math" w:cs="Arial"/>
                <w:i/>
                <w:sz w:val="24"/>
                <w:szCs w:val="24"/>
                <w:lang w:val="en-US"/>
              </w:rPr>
            </m:ctrlPr>
          </m:sSubPr>
          <m:e>
            <m:r>
              <w:rPr>
                <w:rFonts w:ascii="Cambria Math" w:hAnsi="Cambria Math" w:cs="Arial"/>
                <w:sz w:val="24"/>
                <w:szCs w:val="24"/>
                <w:lang w:val="en-US"/>
              </w:rPr>
              <m:t>D</m:t>
            </m:r>
          </m:e>
          <m:sub>
            <m:r>
              <w:rPr>
                <w:rFonts w:ascii="Cambria Math" w:hAnsi="Cambria Math" w:cs="Arial"/>
                <w:sz w:val="24"/>
                <w:szCs w:val="24"/>
                <w:vertAlign w:val="subscript"/>
                <w:lang w:val="en-US"/>
              </w:rPr>
              <m:t>ax</m:t>
            </m:r>
          </m:sub>
        </m:sSub>
      </m:oMath>
      <w:r w:rsidRPr="00F61207">
        <w:rPr>
          <w:rFonts w:ascii="Arial" w:hAnsi="Arial" w:cs="Arial"/>
          <w:sz w:val="24"/>
          <w:szCs w:val="24"/>
          <w:lang w:val="en-US"/>
        </w:rPr>
        <w:t xml:space="preserve"> represents the axial dispersion term.</w:t>
      </w:r>
    </w:p>
    <w:p w14:paraId="765D72B9"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 xml:space="preserve">The term </w:t>
      </w:r>
      <m:oMath>
        <m:r>
          <w:rPr>
            <w:rFonts w:ascii="Cambria Math" w:hAnsi="Cambria Math" w:cs="Arial"/>
            <w:sz w:val="24"/>
            <w:szCs w:val="24"/>
            <w:lang w:val="en-US"/>
          </w:rPr>
          <m:t>q</m:t>
        </m:r>
      </m:oMath>
      <w:r w:rsidRPr="00F61207">
        <w:rPr>
          <w:rFonts w:ascii="Arial" w:hAnsi="Arial" w:cs="Arial"/>
          <w:sz w:val="24"/>
          <w:szCs w:val="24"/>
          <w:lang w:val="en-US"/>
        </w:rPr>
        <w:t xml:space="preserve"> also involves a differential equation, as presented in Equation (14), which is known as the Second Law of Fick or the Homogeneous Surface Diffusion Model (HSDM).</w:t>
      </w:r>
    </w:p>
    <w:p w14:paraId="7A0718EB" w14:textId="77777777" w:rsidR="00F61207" w:rsidRPr="00F61207" w:rsidRDefault="00F61207" w:rsidP="00F61207">
      <w:pPr>
        <w:spacing w:after="0" w:line="360" w:lineRule="auto"/>
        <w:ind w:firstLine="709"/>
        <w:jc w:val="both"/>
        <w:rPr>
          <w:rFonts w:ascii="Arial" w:hAnsi="Arial" w:cs="Arial"/>
          <w:sz w:val="24"/>
          <w:szCs w:val="24"/>
          <w:lang w:val="en-US"/>
        </w:rPr>
      </w:pPr>
    </w:p>
    <w:p w14:paraId="7D53D6FE" w14:textId="77777777" w:rsidR="00F61207" w:rsidRPr="00F61207" w:rsidRDefault="00000000" w:rsidP="00F61207">
      <w:pPr>
        <w:spacing w:after="0" w:line="360" w:lineRule="auto"/>
        <w:ind w:firstLine="709"/>
        <w:jc w:val="both"/>
        <w:rPr>
          <w:rFonts w:ascii="Arial" w:hAnsi="Arial" w:cs="Arial"/>
          <w:sz w:val="24"/>
          <w:szCs w:val="24"/>
          <w:lang w:val="en-US"/>
        </w:rPr>
      </w:pPr>
      <m:oMathPara>
        <m:oMathParaPr>
          <m:jc m:val="left"/>
        </m:oMathParaPr>
        <m:oMath>
          <m:f>
            <m:fPr>
              <m:ctrlPr>
                <w:rPr>
                  <w:rFonts w:ascii="Cambria Math" w:hAnsi="Cambria Math" w:cs="Arial"/>
                  <w:i/>
                  <w:sz w:val="24"/>
                  <w:szCs w:val="24"/>
                  <w:lang w:val="en-US"/>
                </w:rPr>
              </m:ctrlPr>
            </m:fPr>
            <m:num>
              <m:r>
                <w:rPr>
                  <w:rFonts w:ascii="Cambria Math" w:hAnsi="Cambria Math" w:cs="Arial"/>
                  <w:sz w:val="24"/>
                  <w:szCs w:val="24"/>
                  <w:lang w:val="en-US"/>
                </w:rPr>
                <m:t>∂q(r,t)</m:t>
              </m:r>
            </m:num>
            <m:den>
              <m:r>
                <w:rPr>
                  <w:rFonts w:ascii="Cambria Math" w:hAnsi="Cambria Math" w:cs="Arial"/>
                  <w:sz w:val="24"/>
                  <w:szCs w:val="24"/>
                  <w:lang w:val="en-US"/>
                </w:rPr>
                <m:t>∂t</m:t>
              </m:r>
            </m:den>
          </m:f>
          <m:r>
            <w:rPr>
              <w:rFonts w:ascii="Cambria Math" w:hAnsi="Cambria Math" w:cs="Arial"/>
              <w:sz w:val="24"/>
              <w:szCs w:val="24"/>
              <w:lang w:val="en-US"/>
            </w:rPr>
            <m:t>=</m:t>
          </m:r>
          <m:f>
            <m:fPr>
              <m:ctrlPr>
                <w:rPr>
                  <w:rFonts w:ascii="Cambria Math" w:hAnsi="Cambria Math" w:cs="Arial"/>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D</m:t>
                  </m:r>
                </m:e>
                <m:sub>
                  <m:r>
                    <w:rPr>
                      <w:rFonts w:ascii="Cambria Math" w:hAnsi="Cambria Math" w:cs="Arial"/>
                      <w:sz w:val="24"/>
                      <w:szCs w:val="24"/>
                      <w:lang w:val="en-US"/>
                    </w:rPr>
                    <m:t>ef</m:t>
                  </m:r>
                </m:sub>
              </m:sSub>
            </m:num>
            <m:den>
              <m:sSup>
                <m:sSupPr>
                  <m:ctrlPr>
                    <w:rPr>
                      <w:rFonts w:ascii="Cambria Math" w:hAnsi="Cambria Math" w:cs="Arial"/>
                      <w:i/>
                      <w:sz w:val="24"/>
                      <w:szCs w:val="24"/>
                      <w:lang w:val="en-US"/>
                    </w:rPr>
                  </m:ctrlPr>
                </m:sSupPr>
                <m:e>
                  <m:r>
                    <w:rPr>
                      <w:rFonts w:ascii="Cambria Math" w:hAnsi="Cambria Math" w:cs="Arial"/>
                      <w:sz w:val="24"/>
                      <w:szCs w:val="24"/>
                      <w:lang w:val="en-US"/>
                    </w:rPr>
                    <m:t>r</m:t>
                  </m:r>
                </m:e>
                <m:sup>
                  <m:r>
                    <w:rPr>
                      <w:rFonts w:ascii="Cambria Math" w:hAnsi="Cambria Math" w:cs="Arial"/>
                      <w:sz w:val="24"/>
                      <w:szCs w:val="24"/>
                      <w:lang w:val="en-US"/>
                    </w:rPr>
                    <m:t>2</m:t>
                  </m:r>
                </m:sup>
              </m:sSup>
            </m:den>
          </m:f>
          <m:f>
            <m:fPr>
              <m:ctrlPr>
                <w:rPr>
                  <w:rFonts w:ascii="Cambria Math" w:hAnsi="Cambria Math" w:cs="Arial"/>
                  <w:i/>
                  <w:sz w:val="24"/>
                  <w:szCs w:val="24"/>
                  <w:lang w:val="en-US"/>
                </w:rPr>
              </m:ctrlPr>
            </m:fPr>
            <m:num>
              <m:r>
                <w:rPr>
                  <w:rFonts w:ascii="Cambria Math" w:hAnsi="Cambria Math" w:cs="Arial"/>
                  <w:sz w:val="24"/>
                  <w:szCs w:val="24"/>
                  <w:lang w:val="en-US"/>
                </w:rPr>
                <m:t>∂</m:t>
              </m:r>
            </m:num>
            <m:den>
              <m:r>
                <w:rPr>
                  <w:rFonts w:ascii="Cambria Math" w:hAnsi="Cambria Math" w:cs="Arial"/>
                  <w:sz w:val="24"/>
                  <w:szCs w:val="24"/>
                  <w:lang w:val="en-US"/>
                </w:rPr>
                <m:t>∂r</m:t>
              </m:r>
            </m:den>
          </m:f>
          <m:d>
            <m:dPr>
              <m:ctrlPr>
                <w:rPr>
                  <w:rFonts w:ascii="Cambria Math" w:hAnsi="Cambria Math" w:cs="Arial"/>
                  <w:i/>
                  <w:sz w:val="24"/>
                  <w:szCs w:val="24"/>
                  <w:lang w:val="en-US"/>
                </w:rPr>
              </m:ctrlPr>
            </m:dPr>
            <m:e>
              <m:sSup>
                <m:sSupPr>
                  <m:ctrlPr>
                    <w:rPr>
                      <w:rFonts w:ascii="Cambria Math" w:hAnsi="Cambria Math" w:cs="Arial"/>
                      <w:i/>
                      <w:sz w:val="24"/>
                      <w:szCs w:val="24"/>
                      <w:lang w:val="en-US"/>
                    </w:rPr>
                  </m:ctrlPr>
                </m:sSupPr>
                <m:e>
                  <m:r>
                    <w:rPr>
                      <w:rFonts w:ascii="Cambria Math" w:hAnsi="Cambria Math" w:cs="Arial"/>
                      <w:sz w:val="24"/>
                      <w:szCs w:val="24"/>
                      <w:lang w:val="en-US"/>
                    </w:rPr>
                    <m:t>r</m:t>
                  </m:r>
                </m:e>
                <m:sup>
                  <m:r>
                    <w:rPr>
                      <w:rFonts w:ascii="Cambria Math" w:hAnsi="Cambria Math" w:cs="Arial"/>
                      <w:sz w:val="24"/>
                      <w:szCs w:val="24"/>
                      <w:lang w:val="en-US"/>
                    </w:rPr>
                    <m:t>2</m:t>
                  </m:r>
                </m:sup>
              </m:sSup>
              <m:f>
                <m:fPr>
                  <m:ctrlPr>
                    <w:rPr>
                      <w:rFonts w:ascii="Cambria Math" w:hAnsi="Cambria Math" w:cs="Arial"/>
                      <w:i/>
                      <w:sz w:val="24"/>
                      <w:szCs w:val="24"/>
                      <w:lang w:val="en-US"/>
                    </w:rPr>
                  </m:ctrlPr>
                </m:fPr>
                <m:num>
                  <m:r>
                    <w:rPr>
                      <w:rFonts w:ascii="Cambria Math" w:hAnsi="Cambria Math" w:cs="Arial"/>
                      <w:sz w:val="24"/>
                      <w:szCs w:val="24"/>
                      <w:lang w:val="en-US"/>
                    </w:rPr>
                    <m:t>∂q(r,t)</m:t>
                  </m:r>
                </m:num>
                <m:den>
                  <m:r>
                    <w:rPr>
                      <w:rFonts w:ascii="Cambria Math" w:hAnsi="Cambria Math" w:cs="Arial"/>
                      <w:sz w:val="24"/>
                      <w:szCs w:val="24"/>
                      <w:lang w:val="en-US"/>
                    </w:rPr>
                    <m:t>∂r</m:t>
                  </m:r>
                </m:den>
              </m:f>
            </m:e>
          </m:d>
          <m:r>
            <w:rPr>
              <w:rFonts w:ascii="Cambria Math" w:hAnsi="Cambria Math" w:cs="Arial"/>
              <w:sz w:val="24"/>
              <w:szCs w:val="24"/>
              <w:lang w:val="en-US"/>
            </w:rPr>
            <m:t xml:space="preserve">   </m:t>
          </m:r>
          <m:r>
            <m:rPr>
              <m:sty m:val="p"/>
            </m:rPr>
            <w:rPr>
              <w:rFonts w:ascii="Cambria Math" w:hAnsi="Cambria Math" w:cs="Arial"/>
              <w:sz w:val="24"/>
              <w:szCs w:val="24"/>
              <w:lang w:val="en-US"/>
            </w:rPr>
            <m:t xml:space="preserve">                                                           (14)</m:t>
          </m:r>
        </m:oMath>
      </m:oMathPara>
    </w:p>
    <w:p w14:paraId="146BD692" w14:textId="77777777" w:rsidR="00F61207" w:rsidRPr="00F61207" w:rsidRDefault="00F61207" w:rsidP="00F61207">
      <w:pPr>
        <w:spacing w:after="0" w:line="360" w:lineRule="auto"/>
        <w:ind w:firstLine="709"/>
        <w:jc w:val="both"/>
        <w:rPr>
          <w:rFonts w:ascii="Arial" w:hAnsi="Arial" w:cs="Arial"/>
          <w:sz w:val="24"/>
          <w:szCs w:val="24"/>
          <w:lang w:val="en-US"/>
        </w:rPr>
      </w:pPr>
    </w:p>
    <w:p w14:paraId="0813621B"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Equation (14) describes how the concentration of SO</w:t>
      </w:r>
      <w:r w:rsidRPr="00F61207">
        <w:rPr>
          <w:rFonts w:ascii="Arial" w:hAnsi="Arial" w:cs="Arial"/>
          <w:sz w:val="24"/>
          <w:szCs w:val="24"/>
          <w:vertAlign w:val="subscript"/>
          <w:lang w:val="en-US"/>
        </w:rPr>
        <w:t>2</w:t>
      </w:r>
      <w:r w:rsidRPr="00F61207">
        <w:rPr>
          <w:rFonts w:ascii="Arial" w:hAnsi="Arial" w:cs="Arial"/>
          <w:sz w:val="24"/>
          <w:szCs w:val="24"/>
          <w:lang w:val="en-US"/>
        </w:rPr>
        <w:t xml:space="preserve"> in the solid phase; (</w:t>
      </w:r>
      <m:oMath>
        <m:r>
          <w:rPr>
            <w:rFonts w:ascii="Cambria Math" w:hAnsi="Cambria Math" w:cs="Arial"/>
            <w:sz w:val="24"/>
            <w:szCs w:val="24"/>
            <w:lang w:val="en-US"/>
          </w:rPr>
          <m:t>q</m:t>
        </m:r>
      </m:oMath>
      <w:r w:rsidRPr="00F61207">
        <w:rPr>
          <w:rFonts w:ascii="Arial" w:hAnsi="Arial" w:cs="Arial"/>
          <w:sz w:val="24"/>
          <w:szCs w:val="24"/>
          <w:lang w:val="en-US"/>
        </w:rPr>
        <w:t>) varies with time (</w:t>
      </w:r>
      <m:oMath>
        <m:r>
          <w:rPr>
            <w:rFonts w:ascii="Cambria Math" w:hAnsi="Cambria Math" w:cs="Arial"/>
            <w:sz w:val="24"/>
            <w:szCs w:val="24"/>
            <w:lang w:val="en-US"/>
          </w:rPr>
          <m:t>t</m:t>
        </m:r>
      </m:oMath>
      <w:r w:rsidRPr="00F61207">
        <w:rPr>
          <w:rFonts w:ascii="Arial" w:hAnsi="Arial" w:cs="Arial"/>
          <w:sz w:val="24"/>
          <w:szCs w:val="24"/>
          <w:lang w:val="en-US"/>
        </w:rPr>
        <w:t>)  and the radial position (</w:t>
      </w:r>
      <m:oMath>
        <m:r>
          <w:rPr>
            <w:rFonts w:ascii="Cambria Math" w:hAnsi="Cambria Math" w:cs="Arial"/>
            <w:sz w:val="24"/>
            <w:szCs w:val="24"/>
            <w:lang w:val="en-US"/>
          </w:rPr>
          <m:t>r</m:t>
        </m:r>
      </m:oMath>
      <w:r w:rsidRPr="00F61207">
        <w:rPr>
          <w:rFonts w:ascii="Arial" w:hAnsi="Arial" w:cs="Arial"/>
          <w:sz w:val="24"/>
          <w:szCs w:val="24"/>
          <w:lang w:val="en-US"/>
        </w:rPr>
        <w:t>) within a spherical system, specifically considering the diffusion of SO</w:t>
      </w:r>
      <w:r w:rsidRPr="00F61207">
        <w:rPr>
          <w:rFonts w:ascii="Arial" w:hAnsi="Arial" w:cs="Arial"/>
          <w:sz w:val="24"/>
          <w:szCs w:val="24"/>
          <w:vertAlign w:val="subscript"/>
          <w:lang w:val="en-US"/>
        </w:rPr>
        <w:t>2</w:t>
      </w:r>
      <w:r w:rsidRPr="00F61207">
        <w:rPr>
          <w:rFonts w:ascii="Arial" w:hAnsi="Arial" w:cs="Arial"/>
          <w:sz w:val="24"/>
          <w:szCs w:val="24"/>
          <w:lang w:val="en-US"/>
        </w:rPr>
        <w:t xml:space="preserve">. The system is treated as spherical because the particles can be approximated as spheres. The term </w:t>
      </w:r>
      <m:oMath>
        <m:sSub>
          <m:sSubPr>
            <m:ctrlPr>
              <w:rPr>
                <w:rFonts w:ascii="Cambria Math" w:hAnsi="Cambria Math" w:cs="Arial"/>
                <w:i/>
                <w:sz w:val="24"/>
                <w:szCs w:val="24"/>
                <w:lang w:val="en-US"/>
              </w:rPr>
            </m:ctrlPr>
          </m:sSubPr>
          <m:e>
            <m:r>
              <w:rPr>
                <w:rFonts w:ascii="Cambria Math" w:hAnsi="Cambria Math" w:cs="Arial"/>
                <w:sz w:val="24"/>
                <w:szCs w:val="24"/>
                <w:lang w:val="en-US"/>
              </w:rPr>
              <m:t>D</m:t>
            </m:r>
          </m:e>
          <m:sub>
            <m:r>
              <w:rPr>
                <w:rFonts w:ascii="Cambria Math" w:hAnsi="Cambria Math" w:cs="Arial"/>
                <w:sz w:val="24"/>
                <w:szCs w:val="24"/>
                <w:vertAlign w:val="subscript"/>
                <w:lang w:val="en-US"/>
              </w:rPr>
              <m:t>ef</m:t>
            </m:r>
          </m:sub>
        </m:sSub>
      </m:oMath>
      <w:r w:rsidRPr="00F61207">
        <w:rPr>
          <w:rFonts w:ascii="Arial" w:hAnsi="Arial" w:cs="Arial"/>
          <w:sz w:val="24"/>
          <w:szCs w:val="24"/>
          <w:vertAlign w:val="subscript"/>
          <w:lang w:val="en-US"/>
        </w:rPr>
        <w:t xml:space="preserve"> </w:t>
      </w:r>
      <w:r w:rsidRPr="00F61207">
        <w:rPr>
          <w:rFonts w:ascii="Arial" w:hAnsi="Arial" w:cs="Arial"/>
          <w:sz w:val="24"/>
          <w:szCs w:val="24"/>
          <w:lang w:val="en-US"/>
        </w:rPr>
        <w:t>is the effective diffusion coefficient and can be factored out of the differential operator if it is considered, or well approximated, as a constant.</w:t>
      </w:r>
    </w:p>
    <w:p w14:paraId="6AA748B9"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The constant parameters can be obtained through equations and mathematical relationships, and they can be divided into two categories: bed properties and fluid flow properties. Based on the differential equations (13) and (14) and related algebraic equations, the solution will provide the parameters of the SO</w:t>
      </w:r>
      <w:r w:rsidRPr="00F61207">
        <w:rPr>
          <w:rFonts w:ascii="Arial" w:hAnsi="Arial" w:cs="Arial"/>
          <w:sz w:val="24"/>
          <w:szCs w:val="24"/>
          <w:vertAlign w:val="subscript"/>
          <w:lang w:val="en-US"/>
        </w:rPr>
        <w:t>2</w:t>
      </w:r>
      <w:r w:rsidRPr="00F61207">
        <w:rPr>
          <w:rFonts w:ascii="Arial" w:hAnsi="Arial" w:cs="Arial"/>
          <w:sz w:val="24"/>
          <w:szCs w:val="24"/>
          <w:lang w:val="en-US"/>
        </w:rPr>
        <w:t xml:space="preserve"> adsorption process onto a chitosan solid adsorbent matrix</w:t>
      </w:r>
      <w:r w:rsidRPr="00F61207">
        <w:rPr>
          <w:rFonts w:ascii="Arial" w:hAnsi="Arial" w:cs="Arial"/>
          <w:sz w:val="24"/>
          <w:szCs w:val="24"/>
          <w:vertAlign w:val="superscript"/>
          <w:lang w:val="en-US"/>
        </w:rPr>
        <w:t>11</w:t>
      </w:r>
      <w:r w:rsidRPr="00F61207">
        <w:rPr>
          <w:rFonts w:ascii="Arial" w:hAnsi="Arial" w:cs="Arial"/>
          <w:sz w:val="24"/>
          <w:szCs w:val="24"/>
          <w:lang w:val="en-US"/>
        </w:rPr>
        <w:t>.</w:t>
      </w:r>
    </w:p>
    <w:p w14:paraId="2E9DD3C6" w14:textId="77777777" w:rsidR="00F61207" w:rsidRPr="00F61207" w:rsidRDefault="00F61207" w:rsidP="00F61207">
      <w:pPr>
        <w:spacing w:after="0" w:line="360" w:lineRule="auto"/>
        <w:ind w:firstLine="709"/>
        <w:jc w:val="both"/>
        <w:rPr>
          <w:rFonts w:ascii="Arial" w:hAnsi="Arial" w:cs="Arial"/>
          <w:sz w:val="24"/>
          <w:szCs w:val="24"/>
          <w:lang w:val="en-US"/>
        </w:rPr>
      </w:pPr>
    </w:p>
    <w:p w14:paraId="77D2225A" w14:textId="17DEC513" w:rsidR="00F61207" w:rsidRPr="00F61207" w:rsidRDefault="00F61207" w:rsidP="00F61207">
      <w:pPr>
        <w:pStyle w:val="Ttulo1"/>
        <w:spacing w:before="0" w:line="360" w:lineRule="auto"/>
        <w:ind w:firstLine="0"/>
        <w:rPr>
          <w:rFonts w:ascii="Arial" w:hAnsi="Arial" w:cs="Arial"/>
          <w:b/>
          <w:bCs/>
          <w:color w:val="0C065A"/>
          <w:sz w:val="24"/>
          <w:szCs w:val="24"/>
          <w:lang w:val="en-US"/>
        </w:rPr>
      </w:pPr>
      <w:r w:rsidRPr="00F61207">
        <w:rPr>
          <w:rFonts w:ascii="Arial" w:hAnsi="Arial" w:cs="Arial"/>
          <w:b/>
          <w:bCs/>
          <w:color w:val="0C065A"/>
          <w:sz w:val="24"/>
          <w:szCs w:val="24"/>
          <w:lang w:val="en-US"/>
        </w:rPr>
        <w:t>4 CONCLUSIONS</w:t>
      </w:r>
    </w:p>
    <w:p w14:paraId="74A6A5D2"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 xml:space="preserve">This chapter provided a theoretical and applied introduction to the mathematical modeling of adsorption processes in fixed-bed reactors, focusing on the removal of the atmospheric pollutant sulfur dioxide utilizing chitosan as the bio adsorbent matrix. Initially, the central role of mathematical models was established, particularly dynamic models, for the prediction and control of industrial processes, highlighting the relevance of Partial Differential Equations (PDEs) to describe distributed systems where variables depend on both time and space. The fundamental concepts of PDEs and their classifications were presented, and due to the complexity of obtaining analytical solutions for most real-world engineering problems, the necessity of employing numerical solution methods such as finite differences and the Euler and Runge-Kutta methods was emphasized. </w:t>
      </w:r>
    </w:p>
    <w:p w14:paraId="38345722"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lastRenderedPageBreak/>
        <w:t xml:space="preserve">The application of modeling was exemplified in the context of sulfur dioxide adsorption. The system was described by the coupling of two PDEs: one for the mass balance in the gaseous phase along the reactor column and the other for the diffusion and mass accumulation in the solid phase of the chitosan particles. The choice of chitosan, a biopolymer of high availability and biocompatibility, is justified by the pursuit of sustainable environmental solutions. Mathematical modeling in this context allows for the simulation of the system’s behavior under various operational and structural conditions, such as porosity and interstitial velocity. This study illustrates how computational simulation and the numerical resolution of PDEs are indispensable tools for the evaluation of new materials, such as the chitosan matrix, for environmental engineering. </w:t>
      </w:r>
    </w:p>
    <w:p w14:paraId="4AFF9848" w14:textId="77777777" w:rsidR="00F61207" w:rsidRPr="00F61207" w:rsidRDefault="00F61207" w:rsidP="00F61207">
      <w:pPr>
        <w:spacing w:after="0" w:line="360" w:lineRule="auto"/>
        <w:ind w:firstLine="709"/>
        <w:jc w:val="both"/>
        <w:rPr>
          <w:rFonts w:ascii="Arial" w:hAnsi="Arial" w:cs="Arial"/>
          <w:sz w:val="24"/>
          <w:szCs w:val="24"/>
          <w:lang w:val="en-US"/>
        </w:rPr>
      </w:pPr>
      <w:r w:rsidRPr="00F61207">
        <w:rPr>
          <w:rFonts w:ascii="Arial" w:hAnsi="Arial" w:cs="Arial"/>
          <w:sz w:val="24"/>
          <w:szCs w:val="24"/>
          <w:lang w:val="en-US"/>
        </w:rPr>
        <w:t>The ability to generate breakthrough curves and analyze the impact of parametric variations, as demonstrated in the application, provides a foundation for optimizing the design and operation of fixed-bed reactors, thereby contributing significantly to the development of effective technologies for the removal of polluting gases. The authors applied the numerical resolution of the partial differential equations, utilizing software such as Matlab, in the study of sulfur dioxide adsorption in a chitosan bed. The simulation results were recently published in a scientific article available online.</w:t>
      </w:r>
    </w:p>
    <w:p w14:paraId="4A81CF55" w14:textId="77777777" w:rsidR="00F61207" w:rsidRPr="00F61207" w:rsidRDefault="00F61207" w:rsidP="00F61207">
      <w:pPr>
        <w:spacing w:after="0" w:line="360" w:lineRule="auto"/>
        <w:ind w:firstLine="709"/>
        <w:jc w:val="both"/>
        <w:rPr>
          <w:rFonts w:ascii="Arial" w:hAnsi="Arial" w:cs="Arial"/>
          <w:sz w:val="24"/>
          <w:szCs w:val="24"/>
          <w:lang w:val="en-US"/>
        </w:rPr>
      </w:pPr>
    </w:p>
    <w:p w14:paraId="70FBCD29" w14:textId="3E751340" w:rsidR="00F61207" w:rsidRDefault="00F61207" w:rsidP="00F61207">
      <w:pPr>
        <w:pStyle w:val="Ttulo1"/>
        <w:spacing w:before="0" w:line="240" w:lineRule="auto"/>
        <w:ind w:firstLine="0"/>
        <w:rPr>
          <w:rFonts w:ascii="Arial" w:hAnsi="Arial" w:cs="Arial"/>
          <w:b/>
          <w:bCs/>
          <w:color w:val="0C065A"/>
          <w:sz w:val="24"/>
          <w:szCs w:val="24"/>
          <w:lang w:val="en-US"/>
        </w:rPr>
      </w:pPr>
      <w:bookmarkStart w:id="13" w:name="_Toc174460479"/>
      <w:r w:rsidRPr="00F61207">
        <w:rPr>
          <w:rFonts w:ascii="Arial" w:hAnsi="Arial" w:cs="Arial"/>
          <w:b/>
          <w:bCs/>
          <w:color w:val="0C065A"/>
          <w:sz w:val="24"/>
          <w:szCs w:val="24"/>
          <w:lang w:val="en-US"/>
        </w:rPr>
        <w:t xml:space="preserve">REFERENCES </w:t>
      </w:r>
      <w:bookmarkEnd w:id="13"/>
    </w:p>
    <w:p w14:paraId="4235F760" w14:textId="77777777" w:rsidR="00F61207" w:rsidRPr="00F61207" w:rsidRDefault="00F61207" w:rsidP="00F61207">
      <w:pPr>
        <w:spacing w:after="0"/>
        <w:rPr>
          <w:lang w:val="en-US"/>
        </w:rPr>
      </w:pPr>
    </w:p>
    <w:p w14:paraId="4439D87A" w14:textId="77777777" w:rsidR="00F61207" w:rsidRPr="00F61207" w:rsidRDefault="00F61207" w:rsidP="00F61207">
      <w:pPr>
        <w:spacing w:line="240" w:lineRule="auto"/>
        <w:ind w:left="426" w:hanging="426"/>
        <w:jc w:val="both"/>
        <w:rPr>
          <w:rFonts w:ascii="Arial" w:hAnsi="Arial" w:cs="Arial"/>
          <w:sz w:val="24"/>
          <w:szCs w:val="24"/>
          <w:lang w:val="en-US"/>
        </w:rPr>
      </w:pPr>
      <w:r w:rsidRPr="00F61207">
        <w:rPr>
          <w:rFonts w:ascii="Arial" w:hAnsi="Arial" w:cs="Arial"/>
          <w:sz w:val="24"/>
          <w:szCs w:val="24"/>
          <w:lang w:val="en-US"/>
        </w:rPr>
        <w:t>Franco, I. C. (2021). Modelagem e simulação: Processos químicos [Notas de aula inovadoras]. Autor.</w:t>
      </w:r>
    </w:p>
    <w:p w14:paraId="7A328B9F" w14:textId="77777777" w:rsidR="00F61207" w:rsidRPr="00F61207" w:rsidRDefault="00F61207" w:rsidP="00F61207">
      <w:pPr>
        <w:spacing w:line="240" w:lineRule="auto"/>
        <w:ind w:left="426" w:hanging="426"/>
        <w:jc w:val="both"/>
        <w:rPr>
          <w:rFonts w:ascii="Arial" w:hAnsi="Arial" w:cs="Arial"/>
          <w:sz w:val="24"/>
          <w:szCs w:val="24"/>
          <w:lang w:val="en-US"/>
        </w:rPr>
      </w:pPr>
      <w:r w:rsidRPr="00F61207">
        <w:rPr>
          <w:rFonts w:ascii="Arial" w:hAnsi="Arial" w:cs="Arial"/>
          <w:sz w:val="24"/>
          <w:szCs w:val="24"/>
          <w:lang w:val="en-US"/>
        </w:rPr>
        <w:t>Netto, L. de F. (2018). Introdução ao controle de processos químicos. Autor.</w:t>
      </w:r>
    </w:p>
    <w:p w14:paraId="002341A9" w14:textId="77777777" w:rsidR="00F61207" w:rsidRPr="00F61207" w:rsidRDefault="00F61207" w:rsidP="00F61207">
      <w:pPr>
        <w:spacing w:line="240" w:lineRule="auto"/>
        <w:ind w:left="426" w:hanging="426"/>
        <w:jc w:val="both"/>
        <w:rPr>
          <w:rFonts w:ascii="Arial" w:hAnsi="Arial" w:cs="Arial"/>
          <w:sz w:val="24"/>
          <w:szCs w:val="24"/>
          <w:lang w:val="en-US"/>
        </w:rPr>
      </w:pPr>
      <w:r w:rsidRPr="00F61207">
        <w:rPr>
          <w:rFonts w:ascii="Arial" w:hAnsi="Arial" w:cs="Arial"/>
          <w:sz w:val="24"/>
          <w:szCs w:val="24"/>
          <w:lang w:val="en-US"/>
        </w:rPr>
        <w:t>Levenspiel, O. (2011). Engenharia das reações químicas (3ª ed. rev., V. M. A. Calado, Trad.). Blucher. (Obra original publicada em 1999)</w:t>
      </w:r>
    </w:p>
    <w:p w14:paraId="639A9D46" w14:textId="77777777" w:rsidR="00F61207" w:rsidRPr="00F61207" w:rsidRDefault="00F61207" w:rsidP="00F61207">
      <w:pPr>
        <w:spacing w:line="240" w:lineRule="auto"/>
        <w:ind w:left="426" w:hanging="426"/>
        <w:jc w:val="both"/>
        <w:rPr>
          <w:rFonts w:ascii="Arial" w:hAnsi="Arial" w:cs="Arial"/>
          <w:sz w:val="24"/>
          <w:szCs w:val="24"/>
          <w:lang w:val="en-US"/>
        </w:rPr>
      </w:pPr>
      <w:r w:rsidRPr="00F61207">
        <w:rPr>
          <w:rFonts w:ascii="Arial" w:hAnsi="Arial" w:cs="Arial"/>
          <w:sz w:val="24"/>
          <w:szCs w:val="24"/>
          <w:lang w:val="en-US"/>
        </w:rPr>
        <w:t>Sodré, U. (2023). Equações diferenciais parciais. https://www.uel.br/projetos/matessencial/superior/pdfs/edp.pdf</w:t>
      </w:r>
    </w:p>
    <w:p w14:paraId="3D907F11" w14:textId="77777777" w:rsidR="00F61207" w:rsidRPr="00F61207" w:rsidRDefault="00F61207" w:rsidP="00F61207">
      <w:pPr>
        <w:spacing w:line="240" w:lineRule="auto"/>
        <w:ind w:left="426" w:hanging="426"/>
        <w:jc w:val="both"/>
        <w:rPr>
          <w:rFonts w:ascii="Arial" w:hAnsi="Arial" w:cs="Arial"/>
          <w:sz w:val="24"/>
          <w:szCs w:val="24"/>
          <w:lang w:val="en-US"/>
        </w:rPr>
      </w:pPr>
      <w:r w:rsidRPr="00F61207">
        <w:rPr>
          <w:rFonts w:ascii="Arial" w:hAnsi="Arial" w:cs="Arial"/>
          <w:sz w:val="24"/>
          <w:szCs w:val="24"/>
          <w:lang w:val="en-US"/>
        </w:rPr>
        <w:t>Pinto, J. C., &amp; Lage, P. L. C. (1997). Métodos numéricos em problemas de engenharia química. Universidade Federal do Rio de Janeiro.</w:t>
      </w:r>
    </w:p>
    <w:p w14:paraId="6B6781F8" w14:textId="77777777" w:rsidR="00F61207" w:rsidRPr="00F61207" w:rsidRDefault="00F61207" w:rsidP="00F61207">
      <w:pPr>
        <w:spacing w:line="240" w:lineRule="auto"/>
        <w:ind w:left="426" w:hanging="426"/>
        <w:jc w:val="both"/>
        <w:rPr>
          <w:rFonts w:ascii="Arial" w:hAnsi="Arial" w:cs="Arial"/>
          <w:sz w:val="24"/>
          <w:szCs w:val="24"/>
          <w:lang w:val="en-US"/>
        </w:rPr>
      </w:pPr>
      <w:r w:rsidRPr="00F61207">
        <w:rPr>
          <w:rFonts w:ascii="Arial" w:hAnsi="Arial" w:cs="Arial"/>
          <w:sz w:val="24"/>
          <w:szCs w:val="24"/>
          <w:lang w:val="en-US"/>
        </w:rPr>
        <w:t>Escobedo, S. M. A. (2014). Solução numérica de equações diferenciais parciais implícitas de primeira ordem [Dissertação de mestrado, Instituto de Ciências Matemáticas e de Computação, Universidade de São Paulo]. https://doi.org/10.11606/D.100.2014.tde-25082014-103532</w:t>
      </w:r>
    </w:p>
    <w:p w14:paraId="7CF1FC47" w14:textId="77777777" w:rsidR="00F61207" w:rsidRPr="00F61207" w:rsidRDefault="00F61207" w:rsidP="00F61207">
      <w:pPr>
        <w:spacing w:line="240" w:lineRule="auto"/>
        <w:ind w:left="426" w:hanging="426"/>
        <w:jc w:val="both"/>
        <w:rPr>
          <w:rFonts w:ascii="Arial" w:hAnsi="Arial" w:cs="Arial"/>
          <w:sz w:val="24"/>
          <w:szCs w:val="24"/>
          <w:lang w:val="en-US"/>
        </w:rPr>
      </w:pPr>
      <w:r w:rsidRPr="00F61207">
        <w:rPr>
          <w:rFonts w:ascii="Arial" w:hAnsi="Arial" w:cs="Arial"/>
          <w:sz w:val="24"/>
          <w:szCs w:val="24"/>
          <w:lang w:val="en-US"/>
        </w:rPr>
        <w:t>Chapra, S. C., &amp; Canale, R. P. (2016). Métodos numéricos para engenharia (7ª ed.). Grupo A. https://app.minhabiblioteca.com.br/#/books/9788580555691/</w:t>
      </w:r>
    </w:p>
    <w:p w14:paraId="6A68334A" w14:textId="77777777" w:rsidR="00F61207" w:rsidRPr="00F61207" w:rsidRDefault="00F61207" w:rsidP="00F61207">
      <w:pPr>
        <w:spacing w:line="240" w:lineRule="auto"/>
        <w:ind w:left="426" w:hanging="426"/>
        <w:jc w:val="both"/>
        <w:rPr>
          <w:rFonts w:ascii="Arial" w:hAnsi="Arial" w:cs="Arial"/>
          <w:sz w:val="24"/>
          <w:szCs w:val="24"/>
          <w:lang w:val="en-US"/>
        </w:rPr>
      </w:pPr>
      <w:r w:rsidRPr="00F61207">
        <w:rPr>
          <w:rFonts w:ascii="Arial" w:hAnsi="Arial" w:cs="Arial"/>
          <w:sz w:val="24"/>
          <w:szCs w:val="24"/>
          <w:lang w:val="en-US"/>
        </w:rPr>
        <w:lastRenderedPageBreak/>
        <w:t>Araújo, H. A. S. de. (2018). A utilização de pérolas de quitosana para adsorção de cromo hexavalente em coluna de leito fixo [Dissertação de mestrado, Escola de Engenharia de São Carlos, Universidade de São Paulo]. Repositório da Produção Científica e Intelectual da USP. https://doi.org/10.11606/D.3.2018.tde-22082018-094512</w:t>
      </w:r>
    </w:p>
    <w:p w14:paraId="3A8495B2" w14:textId="77777777" w:rsidR="00F61207" w:rsidRPr="00F61207" w:rsidRDefault="00F61207" w:rsidP="00F61207">
      <w:pPr>
        <w:spacing w:line="240" w:lineRule="auto"/>
        <w:ind w:left="426" w:hanging="426"/>
        <w:jc w:val="both"/>
        <w:rPr>
          <w:rFonts w:ascii="Arial" w:hAnsi="Arial" w:cs="Arial"/>
          <w:sz w:val="24"/>
          <w:szCs w:val="24"/>
          <w:lang w:val="en-US"/>
        </w:rPr>
      </w:pPr>
      <w:r w:rsidRPr="00F61207">
        <w:rPr>
          <w:rFonts w:ascii="Arial" w:hAnsi="Arial" w:cs="Arial"/>
          <w:sz w:val="24"/>
          <w:szCs w:val="24"/>
          <w:lang w:val="en-US"/>
        </w:rPr>
        <w:t>Stinguel, L. (2019). Modelagem, simulação e otimização de um leito fixo para produção de etanol anidro por adsorção [Tese de doutorado, Faculdade de Engenharia Química, Universidade Estadual de Campinas]. Repositório Institucional da UNICAMP. https://hdl.handle.net/20.500.12733/1638152</w:t>
      </w:r>
    </w:p>
    <w:p w14:paraId="0B6F9227" w14:textId="77777777" w:rsidR="00F61207" w:rsidRPr="00F61207" w:rsidRDefault="00F61207" w:rsidP="00F61207">
      <w:pPr>
        <w:spacing w:line="240" w:lineRule="auto"/>
        <w:ind w:left="426" w:hanging="426"/>
        <w:jc w:val="both"/>
        <w:rPr>
          <w:rFonts w:ascii="Arial" w:hAnsi="Arial" w:cs="Arial"/>
          <w:sz w:val="24"/>
          <w:szCs w:val="24"/>
          <w:lang w:val="en-US"/>
        </w:rPr>
      </w:pPr>
      <w:r w:rsidRPr="00F61207">
        <w:rPr>
          <w:rFonts w:ascii="Arial" w:hAnsi="Arial" w:cs="Arial"/>
          <w:sz w:val="24"/>
          <w:szCs w:val="24"/>
          <w:lang w:val="en-US"/>
        </w:rPr>
        <w:t>Vieira, M. L. G. (2014). Quitosana imobilizada em suporte inerte para a adsorção de corantes alimentícios em coluna de leito fixo [Dissertação de mestrado, Escola de Química e Alimentos, Universidade Federal do Rio Grande].</w:t>
      </w:r>
    </w:p>
    <w:p w14:paraId="06FAA392" w14:textId="52469664" w:rsidR="00F61207" w:rsidRPr="00F61207" w:rsidRDefault="00F61207" w:rsidP="00F61207">
      <w:pPr>
        <w:spacing w:line="240" w:lineRule="auto"/>
        <w:ind w:left="426" w:hanging="426"/>
        <w:jc w:val="both"/>
        <w:rPr>
          <w:rFonts w:ascii="Arial" w:hAnsi="Arial" w:cs="Arial"/>
          <w:sz w:val="24"/>
          <w:szCs w:val="24"/>
          <w:lang w:val="en-US"/>
        </w:rPr>
      </w:pPr>
      <w:r w:rsidRPr="00F61207">
        <w:rPr>
          <w:rFonts w:ascii="Arial" w:hAnsi="Arial" w:cs="Arial"/>
          <w:sz w:val="24"/>
          <w:szCs w:val="24"/>
          <w:lang w:val="en-US"/>
        </w:rPr>
        <w:t>Silva, P. G. C. da. (2021). Modelagem e simulação da adsorção de H</w:t>
      </w:r>
      <w:r w:rsidRPr="00F61207">
        <w:rPr>
          <w:rFonts w:ascii="Cambria Math" w:hAnsi="Cambria Math" w:cs="Cambria Math"/>
          <w:sz w:val="24"/>
          <w:szCs w:val="24"/>
          <w:lang w:val="en-US"/>
        </w:rPr>
        <w:t>₂</w:t>
      </w:r>
      <w:r w:rsidRPr="00F61207">
        <w:rPr>
          <w:rFonts w:ascii="Arial" w:hAnsi="Arial" w:cs="Arial"/>
          <w:sz w:val="24"/>
          <w:szCs w:val="24"/>
          <w:lang w:val="en-US"/>
        </w:rPr>
        <w:t>S em colunas de leito fixo visando a otimização de condições operacionais e o scale-up [Trabalho de Conclusão de Curso, Bacharelado em Engenharia de Bioprocessos e Biotecnologia, Universidade Tecnológica Federal do Paraná]. Repositório Institucional da UTFPR. http://repositorio.utfpr.edu.br/jspui/handle/1/30654</w:t>
      </w:r>
    </w:p>
    <w:p w14:paraId="4DA3A38B" w14:textId="77777777" w:rsidR="00F61207" w:rsidRPr="00F61207" w:rsidRDefault="00F61207" w:rsidP="00F61207">
      <w:pPr>
        <w:pStyle w:val="NormalWeb"/>
        <w:spacing w:before="0" w:beforeAutospacing="0" w:after="0" w:afterAutospacing="0" w:line="360" w:lineRule="auto"/>
        <w:ind w:firstLine="709"/>
        <w:jc w:val="both"/>
        <w:rPr>
          <w:rFonts w:ascii="Arial" w:hAnsi="Arial" w:cs="Arial"/>
          <w:b/>
        </w:rPr>
      </w:pPr>
    </w:p>
    <w:sectPr w:rsidR="00F61207" w:rsidRPr="00F61207" w:rsidSect="006E4367">
      <w:headerReference w:type="first" r:id="rId17"/>
      <w:type w:val="continuous"/>
      <w:pgSz w:w="11906" w:h="16838"/>
      <w:pgMar w:top="1985" w:right="1077" w:bottom="1077" w:left="1077"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30D73" w14:textId="77777777" w:rsidR="00533B22" w:rsidRDefault="00533B22" w:rsidP="00BE6C76">
      <w:pPr>
        <w:spacing w:after="0" w:line="240" w:lineRule="auto"/>
      </w:pPr>
      <w:r>
        <w:separator/>
      </w:r>
    </w:p>
  </w:endnote>
  <w:endnote w:type="continuationSeparator" w:id="0">
    <w:p w14:paraId="26548CF1" w14:textId="77777777" w:rsidR="00533B22" w:rsidRDefault="00533B22" w:rsidP="00BE6C76">
      <w:pPr>
        <w:spacing w:after="0" w:line="240" w:lineRule="auto"/>
      </w:pPr>
      <w:r>
        <w:continuationSeparator/>
      </w:r>
    </w:p>
  </w:endnote>
  <w:endnote w:type="continuationNotice" w:id="1">
    <w:p w14:paraId="368D092D" w14:textId="77777777" w:rsidR="00533B22" w:rsidRDefault="00533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charset w:val="01"/>
    <w:family w:val="swiss"/>
    <w:pitch w:val="variable"/>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Minion Pro">
    <w:panose1 w:val="00000000000000000000"/>
    <w:charset w:val="00"/>
    <w:family w:val="roman"/>
    <w:notTrueType/>
    <w:pitch w:val="variable"/>
    <w:sig w:usb0="6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Times New Roman"/>
    <w:charset w:val="00"/>
    <w:family w:val="auto"/>
    <w:pitch w:val="variable"/>
  </w:font>
  <w:font w:name="Lohit Hindi">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ITC Berkeley Oldstyle Std Bk">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F">
    <w:altName w:val="Times New Roman"/>
    <w:charset w:val="00"/>
    <w:family w:val="auto"/>
    <w:pitch w:val="variable"/>
  </w:font>
  <w:font w:name="Univers">
    <w:charset w:val="00"/>
    <w:family w:val="swiss"/>
    <w:pitch w:val="variable"/>
    <w:sig w:usb0="80000287" w:usb1="00000000" w:usb2="00000000" w:usb3="00000000" w:csb0="0000000F" w:csb1="00000000"/>
  </w:font>
  <w:font w:name="UICTFontTextStyleBody">
    <w:altName w:val="Cambria"/>
    <w:charset w:val="00"/>
    <w:family w:val="roman"/>
    <w:pitch w:val="default"/>
  </w:font>
  <w:font w:name="Ancizar Sans">
    <w:altName w:val="Calibri"/>
    <w:panose1 w:val="00000000000000000000"/>
    <w:charset w:val="00"/>
    <w:family w:val="swiss"/>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Noto Sans">
    <w:charset w:val="00"/>
    <w:family w:val="swiss"/>
    <w:pitch w:val="variable"/>
    <w:sig w:usb0="E00082FF" w:usb1="400078FF" w:usb2="00000021" w:usb3="00000000" w:csb0="0000019F" w:csb1="00000000"/>
  </w:font>
  <w:font w:name="Garamond">
    <w:panose1 w:val="02020404030301010803"/>
    <w:charset w:val="00"/>
    <w:family w:val="roman"/>
    <w:pitch w:val="variable"/>
    <w:sig w:usb0="00000287" w:usb1="00000000" w:usb2="00000000" w:usb3="00000000" w:csb0="0000009F" w:csb1="00000000"/>
  </w:font>
  <w:font w:name="Giovanni Book">
    <w:altName w:val="Cambria"/>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47D9" w14:textId="16B462DF" w:rsidR="002C64B5" w:rsidRDefault="00473EB0">
    <w:pPr>
      <w:pStyle w:val="Rodap"/>
    </w:pPr>
    <w:r>
      <w:rPr>
        <w:noProof/>
      </w:rPr>
      <mc:AlternateContent>
        <mc:Choice Requires="wps">
          <w:drawing>
            <wp:anchor distT="0" distB="0" distL="114300" distR="114300" simplePos="0" relativeHeight="251662344" behindDoc="0" locked="0" layoutInCell="1" allowOverlap="1" wp14:anchorId="03999FC0" wp14:editId="42847906">
              <wp:simplePos x="0" y="0"/>
              <wp:positionH relativeFrom="margin">
                <wp:align>center</wp:align>
              </wp:positionH>
              <wp:positionV relativeFrom="paragraph">
                <wp:posOffset>34925</wp:posOffset>
              </wp:positionV>
              <wp:extent cx="5486400" cy="542925"/>
              <wp:effectExtent l="0" t="0" r="0" b="0"/>
              <wp:wrapNone/>
              <wp:docPr id="854209111" name="Caixa de Texto 2"/>
              <wp:cNvGraphicFramePr/>
              <a:graphic xmlns:a="http://schemas.openxmlformats.org/drawingml/2006/main">
                <a:graphicData uri="http://schemas.microsoft.com/office/word/2010/wordprocessingShape">
                  <wps:wsp>
                    <wps:cNvSpPr txBox="1"/>
                    <wps:spPr>
                      <a:xfrm>
                        <a:off x="0" y="0"/>
                        <a:ext cx="5486400" cy="542925"/>
                      </a:xfrm>
                      <a:prstGeom prst="rect">
                        <a:avLst/>
                      </a:prstGeom>
                      <a:noFill/>
                      <a:ln w="6350">
                        <a:noFill/>
                      </a:ln>
                    </wps:spPr>
                    <wps:txbx>
                      <w:txbxContent>
                        <w:p w14:paraId="051AC95C" w14:textId="77777777" w:rsidR="00473EB0" w:rsidRPr="00473EB0" w:rsidRDefault="00473EB0" w:rsidP="00473EB0">
                          <w:pPr>
                            <w:spacing w:after="0" w:line="240" w:lineRule="auto"/>
                            <w:jc w:val="center"/>
                            <w:rPr>
                              <w:rFonts w:ascii="Times New Roman" w:hAnsi="Times New Roman" w:cs="Times New Roman"/>
                              <w:b/>
                              <w:bCs/>
                              <w:sz w:val="20"/>
                              <w:szCs w:val="20"/>
                              <w:lang w:val="en-US"/>
                            </w:rPr>
                          </w:pPr>
                          <w:r w:rsidRPr="00473EB0">
                            <w:rPr>
                              <w:rFonts w:ascii="Times New Roman" w:hAnsi="Times New Roman" w:cs="Times New Roman"/>
                              <w:b/>
                              <w:bCs/>
                              <w:sz w:val="20"/>
                              <w:szCs w:val="20"/>
                              <w:lang w:val="en-US"/>
                            </w:rPr>
                            <w:t>Fundamentals and Advances in Computer Science</w:t>
                          </w:r>
                        </w:p>
                        <w:p w14:paraId="207833AE" w14:textId="349733A9" w:rsidR="00473EB0" w:rsidRPr="00EF7BFF" w:rsidRDefault="00F61207" w:rsidP="00F61207">
                          <w:pPr>
                            <w:spacing w:after="0" w:line="240" w:lineRule="auto"/>
                            <w:jc w:val="center"/>
                            <w:rPr>
                              <w:rFonts w:ascii="Times New Roman" w:hAnsi="Times New Roman" w:cs="Times New Roman"/>
                              <w:sz w:val="20"/>
                              <w:szCs w:val="20"/>
                            </w:rPr>
                          </w:pPr>
                          <w:r w:rsidRPr="00F61207">
                            <w:rPr>
                              <w:rFonts w:ascii="Times New Roman" w:hAnsi="Times New Roman" w:cs="Times New Roman"/>
                              <w:i/>
                              <w:iCs/>
                              <w:sz w:val="20"/>
                              <w:szCs w:val="20"/>
                            </w:rPr>
                            <w:t>FIXED-BED REACTOR MODELS AND SO₂ ADSORPTION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99FC0" id="_x0000_t202" coordsize="21600,21600" o:spt="202" path="m,l,21600r21600,l21600,xe">
              <v:stroke joinstyle="miter"/>
              <v:path gradientshapeok="t" o:connecttype="rect"/>
            </v:shapetype>
            <v:shape id="Caixa de Texto 2" o:spid="_x0000_s1026" type="#_x0000_t202" style="position:absolute;margin-left:0;margin-top:2.75pt;width:6in;height:42.75pt;z-index:251662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pxFwIAACwEAAAOAAAAZHJzL2Uyb0RvYy54bWysU8tu2zAQvBfoPxC8x5Id2U0Ey4GbwEUB&#10;IwngFDnTFGkJoLgsSVtyv75LSn4g7anohdrlrvYxM5w/dI0iB2FdDbqg41FKidAcylrvCvrjbXVz&#10;R4nzTJdMgRYFPQpHHxafP81bk4sJVKBKYQkW0S5vTUEr702eJI5XomFuBEZoDEqwDfPo2l1SWtZi&#10;9UYlkzSdJS3Y0ljgwjm8feqDdBHrSym4f5HSCU9UQXE2H08bz204k8Wc5TvLTFXzYQz2D1M0rNbY&#10;9FzqiXlG9rb+o1RTcwsOpB9xaBKQsuYi7oDbjNMP22wqZkTcBcFx5gyT+39l+fNhY14t8d1X6JDA&#10;AEhrXO7wMuzTSduEL05KMI4QHs+wic4TjpfT7G6WpRjiGJtmk/vJNJRJLn8b6/w3AQ0JRkEt0hLR&#10;Yoe1833qKSU007CqlYrUKE3ags5up2n84RzB4kpjj8uswfLdthsW2EJ5xL0s9JQ7w1c1Nl8z51+Z&#10;RY5xXtStf8FDKsAmMFiUVGB//e0+5CP0GKWkRc0U1P3cMysoUd81knI/zrIgsuhk0y8TdOx1ZHsd&#10;0fvmEVCWY3whhkcz5Ht1MqWF5h3lvQxdMcQ0x94F9Sfz0fdKxufBxXIZk1BWhvm13hgeSgc4A7Rv&#10;3TuzZsDfI3PPcFIXyz/Q0Of2RCz3HmQdOQoA96gOuKMkI8vD8wmav/Zj1uWRL34DAAD//wMAUEsD&#10;BBQABgAIAAAAIQD1tuAi3QAAAAUBAAAPAAAAZHJzL2Rvd25yZXYueG1sTI9PS8NAFMTvgt9heYI3&#10;u2kxJca8lBIogthDay/eNtnXJLh/YnbbRj99nyc9DjPM/KZYTdaIM42h9w5hPktAkGu87l2LcHjf&#10;PGQgQlROK+MdIXxTgFV5e1OoXPuL29F5H1vBJS7kCqGLccilDE1HVoWZH8ixd/SjVZHl2Eo9qguX&#10;WyMXSbKUVvWOFzo1UNVR87k/WYTXarNVu3phsx9Tvbwd18PX4SNFvL+b1s8gIk3xLwy/+IwOJTPV&#10;/uR0EAaBj0SENAXBZrZ8ZF0jPM0TkGUh/9OXVwAAAP//AwBQSwECLQAUAAYACAAAACEAtoM4kv4A&#10;AADhAQAAEwAAAAAAAAAAAAAAAAAAAAAAW0NvbnRlbnRfVHlwZXNdLnhtbFBLAQItABQABgAIAAAA&#10;IQA4/SH/1gAAAJQBAAALAAAAAAAAAAAAAAAAAC8BAABfcmVscy8ucmVsc1BLAQItABQABgAIAAAA&#10;IQDbubpxFwIAACwEAAAOAAAAAAAAAAAAAAAAAC4CAABkcnMvZTJvRG9jLnhtbFBLAQItABQABgAI&#10;AAAAIQD1tuAi3QAAAAUBAAAPAAAAAAAAAAAAAAAAAHEEAABkcnMvZG93bnJldi54bWxQSwUGAAAA&#10;AAQABADzAAAAewUAAAAA&#10;" filled="f" stroked="f" strokeweight=".5pt">
              <v:textbox>
                <w:txbxContent>
                  <w:p w14:paraId="051AC95C" w14:textId="77777777" w:rsidR="00473EB0" w:rsidRPr="00473EB0" w:rsidRDefault="00473EB0" w:rsidP="00473EB0">
                    <w:pPr>
                      <w:spacing w:after="0" w:line="240" w:lineRule="auto"/>
                      <w:jc w:val="center"/>
                      <w:rPr>
                        <w:rFonts w:ascii="Times New Roman" w:hAnsi="Times New Roman" w:cs="Times New Roman"/>
                        <w:b/>
                        <w:bCs/>
                        <w:sz w:val="20"/>
                        <w:szCs w:val="20"/>
                        <w:lang w:val="en-US"/>
                      </w:rPr>
                    </w:pPr>
                    <w:r w:rsidRPr="00473EB0">
                      <w:rPr>
                        <w:rFonts w:ascii="Times New Roman" w:hAnsi="Times New Roman" w:cs="Times New Roman"/>
                        <w:b/>
                        <w:bCs/>
                        <w:sz w:val="20"/>
                        <w:szCs w:val="20"/>
                        <w:lang w:val="en-US"/>
                      </w:rPr>
                      <w:t>Fundamentals and Advances in Computer Science</w:t>
                    </w:r>
                  </w:p>
                  <w:p w14:paraId="207833AE" w14:textId="349733A9" w:rsidR="00473EB0" w:rsidRPr="00EF7BFF" w:rsidRDefault="00F61207" w:rsidP="00F61207">
                    <w:pPr>
                      <w:spacing w:after="0" w:line="240" w:lineRule="auto"/>
                      <w:jc w:val="center"/>
                      <w:rPr>
                        <w:rFonts w:ascii="Times New Roman" w:hAnsi="Times New Roman" w:cs="Times New Roman"/>
                        <w:sz w:val="20"/>
                        <w:szCs w:val="20"/>
                      </w:rPr>
                    </w:pPr>
                    <w:r w:rsidRPr="00F61207">
                      <w:rPr>
                        <w:rFonts w:ascii="Times New Roman" w:hAnsi="Times New Roman" w:cs="Times New Roman"/>
                        <w:i/>
                        <w:iCs/>
                        <w:sz w:val="20"/>
                        <w:szCs w:val="20"/>
                      </w:rPr>
                      <w:t>FIXED-BED REACTOR MODELS AND SO₂ ADSORPTION</w:t>
                    </w:r>
                  </w:p>
                </w:txbxContent>
              </v:textbox>
              <w10:wrap anchorx="margin"/>
            </v:shape>
          </w:pict>
        </mc:Fallback>
      </mc:AlternateContent>
    </w:r>
    <w:r w:rsidR="00D05562">
      <w:rPr>
        <w:rFonts w:ascii="Times New Roman" w:hAnsi="Times New Roman" w:cs="Times New Roman"/>
        <w:noProof/>
      </w:rPr>
      <mc:AlternateContent>
        <mc:Choice Requires="wps">
          <w:drawing>
            <wp:anchor distT="0" distB="0" distL="114300" distR="114300" simplePos="0" relativeHeight="251658243" behindDoc="0" locked="0" layoutInCell="1" allowOverlap="1" wp14:anchorId="6E3C7CAD" wp14:editId="2141B711">
              <wp:simplePos x="0" y="0"/>
              <wp:positionH relativeFrom="margin">
                <wp:posOffset>678815</wp:posOffset>
              </wp:positionH>
              <wp:positionV relativeFrom="paragraph">
                <wp:posOffset>0</wp:posOffset>
              </wp:positionV>
              <wp:extent cx="5629275" cy="19050"/>
              <wp:effectExtent l="0" t="0" r="28575" b="19050"/>
              <wp:wrapNone/>
              <wp:docPr id="157017488" name="Conector Reto 2"/>
              <wp:cNvGraphicFramePr/>
              <a:graphic xmlns:a="http://schemas.openxmlformats.org/drawingml/2006/main">
                <a:graphicData uri="http://schemas.microsoft.com/office/word/2010/wordprocessingShape">
                  <wps:wsp>
                    <wps:cNvCnPr/>
                    <wps:spPr>
                      <a:xfrm>
                        <a:off x="0" y="0"/>
                        <a:ext cx="5629275" cy="19050"/>
                      </a:xfrm>
                      <a:prstGeom prst="line">
                        <a:avLst/>
                      </a:prstGeom>
                      <a:ln>
                        <a:solidFill>
                          <a:srgbClr val="FEA32D"/>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5C3ACE" id="Conector Reto 2"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3.45pt,0" to="49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z+RvQEAAM0DAAAOAAAAZHJzL2Uyb0RvYy54bWysU8uOEzEQvCPxD5bvZB4oCzvKZIU2hAuC&#10;FbAf4NjtjIVfsk1m8ve0nWSygtUeEBeP2+6q7ir3rO4mo8kBQlTO9rRZ1JSA5U4ou+/p44/tm/eU&#10;xMSsYNpZ6OkRIr1bv361Gn0HrRucFhAIktjYjb6nQ0q+q6rIBzAsLpwHi5fSBcMShmFficBGZDe6&#10;auv6phpdED44DjHi6eZ0SdeFX0rg6auUERLRPcXeUllDWXd5rdYr1u0D84Pi5zbYP3RhmLJYdKba&#10;sMTIr6D+ojKKBxedTAvuTOWkVByKBlTT1H+o+T4wD0ULmhP9bFP8f7T8y+HePgS0YfSxi/4hZBWT&#10;DCZ/sT8yFbOOs1kwJcLxcHnT3rbvlpRwvGtu62Uxs7qCfYjpEzhD8qanWtmshXXs8DkmLIipl5R8&#10;rG1eo9NKbJXWJQj73b0O5MDw9bYfP7xtN/nBEPgkDaMMra79l106ajjRfgNJlMCO21K+jBbMtOJn&#10;c+bUFjMzRGL5GVS/DDrnZhiUcZuBzcvAObtUdDbNQKOsC8+B03RpVZ7yL6pPWrPsnRPH8prFDpyZ&#10;4tZ5vvNQPo0L/PoXrn8DAAD//wMAUEsDBBQABgAIAAAAIQByfVNm3gAAAAYBAAAPAAAAZHJzL2Rv&#10;d25yZXYueG1sTI/dSsNAFITvBd9hOYI3Yjfa2roxmyKCWqgE+vMA2+xpEpo9G7LbNL69xyu9HGaY&#10;+SZbjq4VA/ah8aThYZKAQCq9bajSsN+93z+DCNGQNa0n1PCNAZb59VVmUusvtMFhGyvBJRRSo6GO&#10;sUulDGWNzoSJ75DYO/remciyr6TtzYXLXSsfk2QunWmIF2rT4VuN5Wl7dhrCXWFPR/WxXs9Wn1+D&#10;2hdPi0Wh9e3N+PoCIuIY/8Lwi8/okDPTwZ/JBtGyTuaKoxr4EdtKTWcgDhqmCcg8k//x8x8AAAD/&#10;/wMAUEsBAi0AFAAGAAgAAAAhALaDOJL+AAAA4QEAABMAAAAAAAAAAAAAAAAAAAAAAFtDb250ZW50&#10;X1R5cGVzXS54bWxQSwECLQAUAAYACAAAACEAOP0h/9YAAACUAQAACwAAAAAAAAAAAAAAAAAvAQAA&#10;X3JlbHMvLnJlbHNQSwECLQAUAAYACAAAACEAPeM/kb0BAADNAwAADgAAAAAAAAAAAAAAAAAuAgAA&#10;ZHJzL2Uyb0RvYy54bWxQSwECLQAUAAYACAAAACEAcn1TZt4AAAAGAQAADwAAAAAAAAAAAAAAAAAX&#10;BAAAZHJzL2Rvd25yZXYueG1sUEsFBgAAAAAEAAQA8wAAACIFAAAAAA==&#10;" strokecolor="#fea32d" strokeweight="1pt">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380B" w14:textId="662EBCFE" w:rsidR="00CC1486" w:rsidRDefault="00436DEF">
    <w:pPr>
      <w:pStyle w:val="Rodap"/>
    </w:pPr>
    <w:r>
      <w:rPr>
        <w:noProof/>
      </w:rPr>
      <mc:AlternateContent>
        <mc:Choice Requires="wps">
          <w:drawing>
            <wp:anchor distT="0" distB="0" distL="114300" distR="114300" simplePos="0" relativeHeight="251658246" behindDoc="0" locked="0" layoutInCell="1" allowOverlap="1" wp14:anchorId="0ED41EDD" wp14:editId="6821BAA2">
              <wp:simplePos x="0" y="0"/>
              <wp:positionH relativeFrom="margin">
                <wp:align>center</wp:align>
              </wp:positionH>
              <wp:positionV relativeFrom="paragraph">
                <wp:posOffset>63500</wp:posOffset>
              </wp:positionV>
              <wp:extent cx="5467350" cy="514350"/>
              <wp:effectExtent l="0" t="0" r="0" b="0"/>
              <wp:wrapNone/>
              <wp:docPr id="205149086" name="Caixa de Texto 2"/>
              <wp:cNvGraphicFramePr/>
              <a:graphic xmlns:a="http://schemas.openxmlformats.org/drawingml/2006/main">
                <a:graphicData uri="http://schemas.microsoft.com/office/word/2010/wordprocessingShape">
                  <wps:wsp>
                    <wps:cNvSpPr txBox="1"/>
                    <wps:spPr>
                      <a:xfrm>
                        <a:off x="0" y="0"/>
                        <a:ext cx="5467350" cy="514350"/>
                      </a:xfrm>
                      <a:prstGeom prst="rect">
                        <a:avLst/>
                      </a:prstGeom>
                      <a:noFill/>
                      <a:ln w="6350">
                        <a:noFill/>
                      </a:ln>
                    </wps:spPr>
                    <wps:txbx>
                      <w:txbxContent>
                        <w:p w14:paraId="41AE84DF" w14:textId="77777777" w:rsidR="00473EB0" w:rsidRPr="001F2738" w:rsidRDefault="00473EB0" w:rsidP="00473EB0">
                          <w:pPr>
                            <w:spacing w:after="0" w:line="240" w:lineRule="auto"/>
                            <w:jc w:val="center"/>
                            <w:rPr>
                              <w:rFonts w:ascii="Times New Roman" w:hAnsi="Times New Roman" w:cs="Times New Roman"/>
                              <w:b/>
                              <w:bCs/>
                              <w:sz w:val="20"/>
                              <w:szCs w:val="20"/>
                              <w:lang w:val="en-US"/>
                            </w:rPr>
                          </w:pPr>
                          <w:r w:rsidRPr="001F2738">
                            <w:rPr>
                              <w:rFonts w:ascii="Times New Roman" w:hAnsi="Times New Roman" w:cs="Times New Roman"/>
                              <w:b/>
                              <w:bCs/>
                              <w:sz w:val="20"/>
                              <w:szCs w:val="20"/>
                              <w:lang w:val="en-US"/>
                            </w:rPr>
                            <w:t>Fundamentals and Advances in Computer Science</w:t>
                          </w:r>
                        </w:p>
                        <w:p w14:paraId="5D0F86BD" w14:textId="64827435" w:rsidR="00CC1486" w:rsidRPr="00EF7BFF" w:rsidRDefault="00F61207" w:rsidP="00F61207">
                          <w:pPr>
                            <w:spacing w:after="0" w:line="240" w:lineRule="auto"/>
                            <w:jc w:val="center"/>
                            <w:rPr>
                              <w:rFonts w:ascii="Times New Roman" w:hAnsi="Times New Roman" w:cs="Times New Roman"/>
                              <w:sz w:val="20"/>
                              <w:szCs w:val="20"/>
                            </w:rPr>
                          </w:pPr>
                          <w:r w:rsidRPr="00F61207">
                            <w:rPr>
                              <w:rFonts w:ascii="Times New Roman" w:hAnsi="Times New Roman" w:cs="Times New Roman"/>
                              <w:i/>
                              <w:iCs/>
                              <w:sz w:val="20"/>
                              <w:szCs w:val="20"/>
                            </w:rPr>
                            <w:t>FIXED-BED REACTOR MODELS AND SO₂ ADSORPTION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41EDD" id="_x0000_t202" coordsize="21600,21600" o:spt="202" path="m,l,21600r21600,l21600,xe">
              <v:stroke joinstyle="miter"/>
              <v:path gradientshapeok="t" o:connecttype="rect"/>
            </v:shapetype>
            <v:shape id="_x0000_s1027" type="#_x0000_t202" style="position:absolute;margin-left:0;margin-top:5pt;width:430.5pt;height:40.5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3coFgIAADMEAAAOAAAAZHJzL2Uyb0RvYy54bWysU01v2zAMvQ/YfxB0X5xkSboZcYqsRYYB&#10;RVsgHXpWZCkWIImapMTOfv0oOV/rdhp2kUmRfiTfo+a3ndFkL3xQYCs6GgwpEZZDrey2ot9fVh8+&#10;URIiszXTYEVFDyLQ28X7d/PWlWIMDehaeIIgNpStq2gToyuLIvBGGBYG4ITFoARvWETXb4vasxbR&#10;jS7Gw+GsaMHXzgMXIeDtfR+ki4wvpeDxScogItEVxd5iPn0+N+ksFnNWbj1zjeLHNtg/dGGYslj0&#10;DHXPIiM7r/6AMop7CCDjgIMpQErFRZ4BpxkN30yzbpgTeRYkJ7gzTeH/wfLH/do9exK7L9ChgImQ&#10;1oUy4GWap5PepC92SjCOFB7OtIkuEo6X08ns5uMUQxxj09Ek2QhTXP52PsSvAgxJRkU9ypLZYvuH&#10;EPvUU0oqZmGltM7SaEvais4S5G8RBNcWa1x6TVbsNh1R9dUcG6gPOJ6HXvng+EphDw8sxGfmUWps&#10;G9c3PuEhNWAtOFqUNOB//u0+5aMCGKWkxdWpaPixY15Qor9Z1ObzaDJJu5adyfRmjI6/jmyuI3Zn&#10;7gC3c4QPxfFspvyoT6b0YF5xy5epKoaY5Vi7ovFk3sV+ofGVcLFc5iTcLsfig107nqATd4nhl+6V&#10;eXeUIaKAj3BaMla+UaPP7Vlf7iJIlaVKPPesHunHzcxiH19RWv1rP2dd3vriFwAAAP//AwBQSwME&#10;FAAGAAgAAAAhAH3ihV7cAAAABgEAAA8AAABkcnMvZG93bnJldi54bWxMj0FPwzAMhe9I/IfISNxY&#10;uklMpTSdpkoTEoLDxi7c3MZrKxqnNNlW+PXzTnB6tp/1/DlfTa5XJxpD59nAfJaAIq697bgxsP/Y&#10;PKSgQkS22HsmAz8UYFXc3uSYWX/mLZ12sVESwiFDA22MQ6Z1qFtyGGZ+IBbv4EeHUdqx0XbEs4S7&#10;Xi+SZKkddiwXWhyobKn+2h2dgddy847bauHS3758eTush+/956Mx93fT+hlUpCn+LcMVX9ChEKbK&#10;H9kG1RuQR6JME1Fx0+VcisrAk6gucv0fv7gAAAD//wMAUEsBAi0AFAAGAAgAAAAhALaDOJL+AAAA&#10;4QEAABMAAAAAAAAAAAAAAAAAAAAAAFtDb250ZW50X1R5cGVzXS54bWxQSwECLQAUAAYACAAAACEA&#10;OP0h/9YAAACUAQAACwAAAAAAAAAAAAAAAAAvAQAAX3JlbHMvLnJlbHNQSwECLQAUAAYACAAAACEA&#10;BaN3KBYCAAAzBAAADgAAAAAAAAAAAAAAAAAuAgAAZHJzL2Uyb0RvYy54bWxQSwECLQAUAAYACAAA&#10;ACEAfeKFXtwAAAAGAQAADwAAAAAAAAAAAAAAAABwBAAAZHJzL2Rvd25yZXYueG1sUEsFBgAAAAAE&#10;AAQA8wAAAHkFAAAAAA==&#10;" filled="f" stroked="f" strokeweight=".5pt">
              <v:textbox>
                <w:txbxContent>
                  <w:p w14:paraId="41AE84DF" w14:textId="77777777" w:rsidR="00473EB0" w:rsidRPr="001F2738" w:rsidRDefault="00473EB0" w:rsidP="00473EB0">
                    <w:pPr>
                      <w:spacing w:after="0" w:line="240" w:lineRule="auto"/>
                      <w:jc w:val="center"/>
                      <w:rPr>
                        <w:rFonts w:ascii="Times New Roman" w:hAnsi="Times New Roman" w:cs="Times New Roman"/>
                        <w:b/>
                        <w:bCs/>
                        <w:sz w:val="20"/>
                        <w:szCs w:val="20"/>
                        <w:lang w:val="en-US"/>
                      </w:rPr>
                    </w:pPr>
                    <w:r w:rsidRPr="001F2738">
                      <w:rPr>
                        <w:rFonts w:ascii="Times New Roman" w:hAnsi="Times New Roman" w:cs="Times New Roman"/>
                        <w:b/>
                        <w:bCs/>
                        <w:sz w:val="20"/>
                        <w:szCs w:val="20"/>
                        <w:lang w:val="en-US"/>
                      </w:rPr>
                      <w:t>Fundamentals and Advances in Computer Science</w:t>
                    </w:r>
                  </w:p>
                  <w:p w14:paraId="5D0F86BD" w14:textId="64827435" w:rsidR="00CC1486" w:rsidRPr="00EF7BFF" w:rsidRDefault="00F61207" w:rsidP="00F61207">
                    <w:pPr>
                      <w:spacing w:after="0" w:line="240" w:lineRule="auto"/>
                      <w:jc w:val="center"/>
                      <w:rPr>
                        <w:rFonts w:ascii="Times New Roman" w:hAnsi="Times New Roman" w:cs="Times New Roman"/>
                        <w:sz w:val="20"/>
                        <w:szCs w:val="20"/>
                      </w:rPr>
                    </w:pPr>
                    <w:r w:rsidRPr="00F61207">
                      <w:rPr>
                        <w:rFonts w:ascii="Times New Roman" w:hAnsi="Times New Roman" w:cs="Times New Roman"/>
                        <w:i/>
                        <w:iCs/>
                        <w:sz w:val="20"/>
                        <w:szCs w:val="20"/>
                      </w:rPr>
                      <w:t>FIXED-BED REACTOR MODELS AND SO₂ ADSORPTION</w:t>
                    </w:r>
                  </w:p>
                </w:txbxContent>
              </v:textbox>
              <w10:wrap anchorx="margin"/>
            </v:shape>
          </w:pict>
        </mc:Fallback>
      </mc:AlternateContent>
    </w:r>
    <w:r w:rsidR="00CC1486">
      <w:rPr>
        <w:rFonts w:ascii="Times New Roman" w:hAnsi="Times New Roman" w:cs="Times New Roman"/>
        <w:noProof/>
      </w:rPr>
      <mc:AlternateContent>
        <mc:Choice Requires="wps">
          <w:drawing>
            <wp:anchor distT="0" distB="0" distL="114300" distR="114300" simplePos="0" relativeHeight="251658247" behindDoc="0" locked="0" layoutInCell="1" allowOverlap="1" wp14:anchorId="4E24FEF7" wp14:editId="41128E99">
              <wp:simplePos x="0" y="0"/>
              <wp:positionH relativeFrom="margin">
                <wp:align>center</wp:align>
              </wp:positionH>
              <wp:positionV relativeFrom="paragraph">
                <wp:posOffset>-12700</wp:posOffset>
              </wp:positionV>
              <wp:extent cx="5629275" cy="19050"/>
              <wp:effectExtent l="0" t="0" r="28575" b="19050"/>
              <wp:wrapNone/>
              <wp:docPr id="1147967147" name="Conector Reto 2"/>
              <wp:cNvGraphicFramePr/>
              <a:graphic xmlns:a="http://schemas.openxmlformats.org/drawingml/2006/main">
                <a:graphicData uri="http://schemas.microsoft.com/office/word/2010/wordprocessingShape">
                  <wps:wsp>
                    <wps:cNvCnPr/>
                    <wps:spPr>
                      <a:xfrm>
                        <a:off x="0" y="0"/>
                        <a:ext cx="5629275" cy="19050"/>
                      </a:xfrm>
                      <a:prstGeom prst="line">
                        <a:avLst/>
                      </a:prstGeom>
                      <a:ln>
                        <a:solidFill>
                          <a:srgbClr val="FEA32D"/>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6303EA" id="Conector Reto 2" o:spid="_x0000_s1026" style="position:absolute;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pt" to="44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z+RvQEAAM0DAAAOAAAAZHJzL2Uyb0RvYy54bWysU8uOEzEQvCPxD5bvZB4oCzvKZIU2hAuC&#10;FbAf4NjtjIVfsk1m8ve0nWSygtUeEBeP2+6q7ir3rO4mo8kBQlTO9rRZ1JSA5U4ou+/p44/tm/eU&#10;xMSsYNpZ6OkRIr1bv361Gn0HrRucFhAIktjYjb6nQ0q+q6rIBzAsLpwHi5fSBcMShmFficBGZDe6&#10;auv6phpdED44DjHi6eZ0SdeFX0rg6auUERLRPcXeUllDWXd5rdYr1u0D84Pi5zbYP3RhmLJYdKba&#10;sMTIr6D+ojKKBxedTAvuTOWkVByKBlTT1H+o+T4wD0ULmhP9bFP8f7T8y+HePgS0YfSxi/4hZBWT&#10;DCZ/sT8yFbOOs1kwJcLxcHnT3rbvlpRwvGtu62Uxs7qCfYjpEzhD8qanWtmshXXs8DkmLIipl5R8&#10;rG1eo9NKbJXWJQj73b0O5MDw9bYfP7xtN/nBEPgkDaMMra79l106ajjRfgNJlMCO21K+jBbMtOJn&#10;c+bUFjMzRGL5GVS/DDrnZhiUcZuBzcvAObtUdDbNQKOsC8+B03RpVZ7yL6pPWrPsnRPH8prFDpyZ&#10;4tZ5vvNQPo0L/PoXrn8DAAD//wMAUEsDBBQABgAIAAAAIQCTJWCv3QAAAAUBAAAPAAAAZHJzL2Rv&#10;d25yZXYueG1sTI9Ra8JAEITfBf/DsUJfRC+VqjHNRUpBW7AEav0BZ25Ngrm9kDtj+u+7fWqfhmWG&#10;mW/T7WAb0WPna0cKHucRCKTCmZpKBaev3SwG4YMmoxtHqOAbPWyz8SjViXF3+sT+GErBJeQTraAK&#10;oU2k9EWFVvu5a5HYu7jO6sBnV0rT6TuX20Yuomglra6JFyrd4muFxfV4swr8NDfXy2Z/ODy9v330&#10;m1O+XK9zpR4mw8sziIBD+AvDLz6jQ8ZMZ3cj40WjgB8JCmYLVnbjeLUEceZYBDJL5X/67AcAAP//&#10;AwBQSwECLQAUAAYACAAAACEAtoM4kv4AAADhAQAAEwAAAAAAAAAAAAAAAAAAAAAAW0NvbnRlbnRf&#10;VHlwZXNdLnhtbFBLAQItABQABgAIAAAAIQA4/SH/1gAAAJQBAAALAAAAAAAAAAAAAAAAAC8BAABf&#10;cmVscy8ucmVsc1BLAQItABQABgAIAAAAIQA94z+RvQEAAM0DAAAOAAAAAAAAAAAAAAAAAC4CAABk&#10;cnMvZTJvRG9jLnhtbFBLAQItABQABgAIAAAAIQCTJWCv3QAAAAUBAAAPAAAAAAAAAAAAAAAAABcE&#10;AABkcnMvZG93bnJldi54bWxQSwUGAAAAAAQABADzAAAAIQUAAAAA&#10;" strokecolor="#fea32d" strokeweight="1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7BF5" w14:textId="77777777" w:rsidR="00533B22" w:rsidRDefault="00533B22" w:rsidP="00BE6C76">
      <w:pPr>
        <w:spacing w:after="0" w:line="240" w:lineRule="auto"/>
      </w:pPr>
      <w:r>
        <w:separator/>
      </w:r>
    </w:p>
  </w:footnote>
  <w:footnote w:type="continuationSeparator" w:id="0">
    <w:p w14:paraId="3F0F25C4" w14:textId="77777777" w:rsidR="00533B22" w:rsidRDefault="00533B22" w:rsidP="00BE6C76">
      <w:pPr>
        <w:spacing w:after="0" w:line="240" w:lineRule="auto"/>
      </w:pPr>
      <w:r>
        <w:continuationSeparator/>
      </w:r>
    </w:p>
  </w:footnote>
  <w:footnote w:type="continuationNotice" w:id="1">
    <w:p w14:paraId="06F11DA0" w14:textId="77777777" w:rsidR="00533B22" w:rsidRDefault="00533B22">
      <w:pPr>
        <w:spacing w:after="0" w:line="240" w:lineRule="auto"/>
      </w:pPr>
    </w:p>
  </w:footnote>
  <w:footnote w:id="2">
    <w:p w14:paraId="7E09CC32" w14:textId="1393ED8B" w:rsidR="00F61207" w:rsidRPr="00F61207" w:rsidRDefault="00F61207" w:rsidP="00F61207">
      <w:pPr>
        <w:pStyle w:val="Textodenotaderodap"/>
        <w:rPr>
          <w:rFonts w:ascii="Arial" w:hAnsi="Arial" w:cs="Arial"/>
        </w:rPr>
      </w:pPr>
      <w:r w:rsidRPr="00F61207">
        <w:rPr>
          <w:rStyle w:val="Refdenotaderodap"/>
          <w:rFonts w:ascii="Arial" w:hAnsi="Arial" w:cs="Arial"/>
        </w:rPr>
        <w:footnoteRef/>
      </w:r>
      <w:r w:rsidRPr="00F61207">
        <w:rPr>
          <w:rFonts w:ascii="Arial" w:hAnsi="Arial" w:cs="Arial"/>
        </w:rPr>
        <w:t xml:space="preserve"> Graduated in Chemical Engineering. Universidade Estadual Paulista. Instituto de Química.</w:t>
      </w:r>
    </w:p>
    <w:p w14:paraId="1D92BFB9" w14:textId="1286F022" w:rsidR="00F61207" w:rsidRPr="00F61207" w:rsidRDefault="00F61207" w:rsidP="00F61207">
      <w:pPr>
        <w:pStyle w:val="Textodenotaderodap"/>
        <w:rPr>
          <w:rFonts w:ascii="Arial" w:hAnsi="Arial" w:cs="Arial"/>
        </w:rPr>
      </w:pPr>
      <w:r w:rsidRPr="00F61207">
        <w:rPr>
          <w:rFonts w:ascii="Arial" w:hAnsi="Arial" w:cs="Arial"/>
        </w:rPr>
        <w:t>Orcid: https://orcid.org/0009-0007-9015-5231</w:t>
      </w:r>
    </w:p>
  </w:footnote>
  <w:footnote w:id="3">
    <w:p w14:paraId="1C6C6685" w14:textId="5B3D02F6" w:rsidR="00F61207" w:rsidRPr="00F61207" w:rsidRDefault="00F61207">
      <w:pPr>
        <w:pStyle w:val="Textodenotaderodap"/>
        <w:rPr>
          <w:rFonts w:ascii="Arial" w:hAnsi="Arial" w:cs="Arial"/>
        </w:rPr>
      </w:pPr>
      <w:r w:rsidRPr="00F61207">
        <w:rPr>
          <w:rStyle w:val="Refdenotaderodap"/>
          <w:rFonts w:ascii="Arial" w:hAnsi="Arial" w:cs="Arial"/>
        </w:rPr>
        <w:footnoteRef/>
      </w:r>
      <w:r w:rsidRPr="00F61207">
        <w:rPr>
          <w:rFonts w:ascii="Arial" w:hAnsi="Arial" w:cs="Arial"/>
        </w:rPr>
        <w:t xml:space="preserve"> Dr. in Engineering. Universidade Estadual Paulista. Instituto de Química.</w:t>
      </w:r>
    </w:p>
    <w:p w14:paraId="09416955" w14:textId="182AA02B" w:rsidR="00F61207" w:rsidRPr="00F61207" w:rsidRDefault="00F61207">
      <w:pPr>
        <w:pStyle w:val="Textodenotaderodap"/>
        <w:rPr>
          <w:rFonts w:ascii="Arial" w:hAnsi="Arial" w:cs="Arial"/>
        </w:rPr>
      </w:pPr>
      <w:r w:rsidRPr="00F61207">
        <w:rPr>
          <w:rFonts w:ascii="Arial" w:hAnsi="Arial" w:cs="Arial"/>
        </w:rPr>
        <w:t>Orcid: https://orcid.org/0000-0002-1203-7586</w:t>
      </w:r>
    </w:p>
  </w:footnote>
  <w:footnote w:id="4">
    <w:p w14:paraId="382B78D2" w14:textId="77777777" w:rsidR="00F61207" w:rsidRPr="00F61207" w:rsidRDefault="00F61207" w:rsidP="00F61207">
      <w:pPr>
        <w:pStyle w:val="Textodenotaderodap"/>
        <w:rPr>
          <w:rFonts w:ascii="Arial" w:hAnsi="Arial" w:cs="Arial"/>
        </w:rPr>
      </w:pPr>
      <w:r w:rsidRPr="00F61207">
        <w:rPr>
          <w:rStyle w:val="Refdenotaderodap"/>
          <w:rFonts w:ascii="Arial" w:hAnsi="Arial" w:cs="Arial"/>
        </w:rPr>
        <w:footnoteRef/>
      </w:r>
      <w:r w:rsidRPr="00F61207">
        <w:rPr>
          <w:rFonts w:ascii="Arial" w:hAnsi="Arial" w:cs="Arial"/>
        </w:rPr>
        <w:t xml:space="preserve"> Dr. in Science.Universidade Estadual Paulista. Instituto de Química.</w:t>
      </w:r>
    </w:p>
    <w:p w14:paraId="04C2CDED" w14:textId="52E570D6" w:rsidR="00F61207" w:rsidRDefault="00F61207" w:rsidP="00F61207">
      <w:pPr>
        <w:pStyle w:val="Textodenotaderodap"/>
      </w:pPr>
      <w:r w:rsidRPr="00F61207">
        <w:rPr>
          <w:rFonts w:ascii="Arial" w:hAnsi="Arial" w:cs="Arial"/>
        </w:rPr>
        <w:t>Orcid: https://orcid.org/0000-0001-6976-6897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F2AE" w14:textId="727C1DA2" w:rsidR="00473EB0" w:rsidRDefault="00473EB0">
    <w:pPr>
      <w:pStyle w:val="Cabealho"/>
    </w:pPr>
    <w:r>
      <w:rPr>
        <w:noProof/>
      </w:rPr>
      <w:drawing>
        <wp:anchor distT="0" distB="0" distL="114300" distR="114300" simplePos="0" relativeHeight="251664392" behindDoc="1" locked="0" layoutInCell="1" allowOverlap="1" wp14:anchorId="1E89B2C2" wp14:editId="194EACC7">
          <wp:simplePos x="0" y="0"/>
          <wp:positionH relativeFrom="page">
            <wp:align>right</wp:align>
          </wp:positionH>
          <wp:positionV relativeFrom="paragraph">
            <wp:posOffset>-466725</wp:posOffset>
          </wp:positionV>
          <wp:extent cx="7552267" cy="10682524"/>
          <wp:effectExtent l="0" t="0" r="0" b="5080"/>
          <wp:wrapNone/>
          <wp:docPr id="534598807" name="Imagem 5" descr="Padrão do plano de f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19060" name="Imagem 5" descr="Padrão do plano de fundo"/>
                  <pic:cNvPicPr/>
                </pic:nvPicPr>
                <pic:blipFill>
                  <a:blip r:embed="rId1">
                    <a:extLst>
                      <a:ext uri="{28A0092B-C50C-407E-A947-70E740481C1C}">
                        <a14:useLocalDpi xmlns:a14="http://schemas.microsoft.com/office/drawing/2010/main" val="0"/>
                      </a:ext>
                    </a:extLst>
                  </a:blip>
                  <a:stretch>
                    <a:fillRect/>
                  </a:stretch>
                </pic:blipFill>
                <pic:spPr>
                  <a:xfrm>
                    <a:off x="0" y="0"/>
                    <a:ext cx="7552267" cy="1068252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7A8A" w14:textId="4A24802D" w:rsidR="00473EB0" w:rsidRDefault="00473EB0">
    <w:pPr>
      <w:pStyle w:val="Cabealho"/>
    </w:pPr>
    <w:r>
      <w:rPr>
        <w:noProof/>
      </w:rPr>
      <w:drawing>
        <wp:anchor distT="0" distB="0" distL="114300" distR="114300" simplePos="0" relativeHeight="251660296" behindDoc="1" locked="0" layoutInCell="1" allowOverlap="1" wp14:anchorId="53B78B9E" wp14:editId="75561B08">
          <wp:simplePos x="0" y="0"/>
          <wp:positionH relativeFrom="page">
            <wp:align>right</wp:align>
          </wp:positionH>
          <wp:positionV relativeFrom="paragraph">
            <wp:posOffset>-431800</wp:posOffset>
          </wp:positionV>
          <wp:extent cx="7544361" cy="10670822"/>
          <wp:effectExtent l="0" t="0" r="0" b="0"/>
          <wp:wrapNone/>
          <wp:docPr id="1500572398" name="Imagem 4"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4345" name="Imagem 4"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44361" cy="1067082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2DDF6" w14:textId="77777777" w:rsidR="00861DFE" w:rsidRDefault="00861DFE">
    <w:pPr>
      <w:pStyle w:val="Cabealho"/>
    </w:pPr>
    <w:r>
      <w:rPr>
        <w:noProof/>
      </w:rPr>
      <w:drawing>
        <wp:anchor distT="0" distB="0" distL="114300" distR="114300" simplePos="0" relativeHeight="251658245" behindDoc="1" locked="0" layoutInCell="1" allowOverlap="1" wp14:anchorId="36EB7F82" wp14:editId="03876DA8">
          <wp:simplePos x="0" y="0"/>
          <wp:positionH relativeFrom="page">
            <wp:posOffset>17145</wp:posOffset>
          </wp:positionH>
          <wp:positionV relativeFrom="paragraph">
            <wp:posOffset>-457200</wp:posOffset>
          </wp:positionV>
          <wp:extent cx="7553325" cy="10680498"/>
          <wp:effectExtent l="0" t="0" r="0" b="6985"/>
          <wp:wrapNone/>
          <wp:docPr id="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04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7E770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04F8E6A4"/>
    <w:lvl w:ilvl="0">
      <w:start w:val="1"/>
      <w:numFmt w:val="decimal"/>
      <w:pStyle w:val="Numerada"/>
      <w:lvlText w:val="%1."/>
      <w:lvlJc w:val="left"/>
      <w:pPr>
        <w:tabs>
          <w:tab w:val="num" w:pos="360"/>
        </w:tabs>
        <w:ind w:left="360" w:hanging="360"/>
      </w:pPr>
    </w:lvl>
  </w:abstractNum>
  <w:abstractNum w:abstractNumId="2" w15:restartNumberingAfterBreak="0">
    <w:nsid w:val="FFFFFF89"/>
    <w:multiLevelType w:val="singleLevel"/>
    <w:tmpl w:val="EE1C37C2"/>
    <w:lvl w:ilvl="0">
      <w:start w:val="1"/>
      <w:numFmt w:val="bullet"/>
      <w:pStyle w:val="Commarcadores"/>
      <w:lvlText w:val=""/>
      <w:lvlJc w:val="left"/>
      <w:pPr>
        <w:tabs>
          <w:tab w:val="num" w:pos="360"/>
        </w:tabs>
        <w:ind w:left="360" w:hanging="360"/>
      </w:pPr>
      <w:rPr>
        <w:rFonts w:ascii="Symbol" w:hAnsi="Symbol" w:hint="default"/>
      </w:rPr>
    </w:lvl>
  </w:abstractNum>
  <w:abstractNum w:abstractNumId="3" w15:restartNumberingAfterBreak="0">
    <w:nsid w:val="0012641A"/>
    <w:multiLevelType w:val="hybridMultilevel"/>
    <w:tmpl w:val="644C43D0"/>
    <w:lvl w:ilvl="0" w:tplc="04090001">
      <w:start w:val="1"/>
      <w:numFmt w:val="bullet"/>
      <w:lvlText w:val=""/>
      <w:lvlJc w:val="left"/>
      <w:pPr>
        <w:ind w:left="360" w:hanging="360"/>
      </w:pPr>
      <w:rPr>
        <w:rFonts w:ascii="Symbol" w:hAnsi="Symbol" w:hint="default"/>
      </w:rPr>
    </w:lvl>
    <w:lvl w:ilvl="1" w:tplc="17B4B330">
      <w:start w:val="7"/>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81B3191"/>
    <w:multiLevelType w:val="hybridMultilevel"/>
    <w:tmpl w:val="0DF6E644"/>
    <w:lvl w:ilvl="0" w:tplc="3E2A442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86B153B"/>
    <w:multiLevelType w:val="hybridMultilevel"/>
    <w:tmpl w:val="90B6398A"/>
    <w:lvl w:ilvl="0" w:tplc="B50AD31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094547FD"/>
    <w:multiLevelType w:val="hybridMultilevel"/>
    <w:tmpl w:val="2B001810"/>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9EE14C1"/>
    <w:multiLevelType w:val="hybridMultilevel"/>
    <w:tmpl w:val="A3C2F2B8"/>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8" w15:restartNumberingAfterBreak="0">
    <w:nsid w:val="0AB50005"/>
    <w:multiLevelType w:val="hybridMultilevel"/>
    <w:tmpl w:val="975C26CC"/>
    <w:lvl w:ilvl="0" w:tplc="04090001">
      <w:start w:val="1"/>
      <w:numFmt w:val="bullet"/>
      <w:lvlText w:val=""/>
      <w:lvlJc w:val="left"/>
      <w:pPr>
        <w:ind w:left="1430" w:hanging="360"/>
      </w:pPr>
      <w:rPr>
        <w:rFonts w:ascii="Symbol" w:hAnsi="Symbol" w:hint="default"/>
      </w:rPr>
    </w:lvl>
    <w:lvl w:ilvl="1" w:tplc="FFFFFFFF">
      <w:start w:val="1"/>
      <w:numFmt w:val="lowerLetter"/>
      <w:lvlText w:val="%2."/>
      <w:lvlJc w:val="left"/>
      <w:pPr>
        <w:ind w:left="2150" w:hanging="360"/>
      </w:pPr>
    </w:lvl>
    <w:lvl w:ilvl="2" w:tplc="FFFFFFFF">
      <w:start w:val="1"/>
      <w:numFmt w:val="lowerRoman"/>
      <w:lvlText w:val="%3."/>
      <w:lvlJc w:val="right"/>
      <w:pPr>
        <w:ind w:left="2870" w:hanging="180"/>
      </w:pPr>
    </w:lvl>
    <w:lvl w:ilvl="3" w:tplc="FFFFFFFF">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9" w15:restartNumberingAfterBreak="0">
    <w:nsid w:val="14E433B9"/>
    <w:multiLevelType w:val="multilevel"/>
    <w:tmpl w:val="FD20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26247"/>
    <w:multiLevelType w:val="hybridMultilevel"/>
    <w:tmpl w:val="AC7816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3397173"/>
    <w:multiLevelType w:val="hybridMultilevel"/>
    <w:tmpl w:val="4A12140C"/>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2" w15:restartNumberingAfterBreak="0">
    <w:nsid w:val="243370D9"/>
    <w:multiLevelType w:val="multilevel"/>
    <w:tmpl w:val="CF707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3A7359"/>
    <w:multiLevelType w:val="hybridMultilevel"/>
    <w:tmpl w:val="DD3835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51D7EA9"/>
    <w:multiLevelType w:val="multilevel"/>
    <w:tmpl w:val="ED18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860C52"/>
    <w:multiLevelType w:val="hybridMultilevel"/>
    <w:tmpl w:val="8ADED1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370806"/>
    <w:multiLevelType w:val="multilevel"/>
    <w:tmpl w:val="02FCEE0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530B68"/>
    <w:multiLevelType w:val="hybridMultilevel"/>
    <w:tmpl w:val="907A0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2935E9"/>
    <w:multiLevelType w:val="multilevel"/>
    <w:tmpl w:val="B38A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997A75"/>
    <w:multiLevelType w:val="multilevel"/>
    <w:tmpl w:val="4D62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F314B5"/>
    <w:multiLevelType w:val="hybridMultilevel"/>
    <w:tmpl w:val="0E2E7B1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1D6194A"/>
    <w:multiLevelType w:val="hybridMultilevel"/>
    <w:tmpl w:val="AF025C2E"/>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2" w15:restartNumberingAfterBreak="0">
    <w:nsid w:val="32800576"/>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125B58"/>
    <w:multiLevelType w:val="multilevel"/>
    <w:tmpl w:val="F746F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223188"/>
    <w:multiLevelType w:val="multilevel"/>
    <w:tmpl w:val="B1C8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3E758D"/>
    <w:multiLevelType w:val="hybridMultilevel"/>
    <w:tmpl w:val="0244613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6" w15:restartNumberingAfterBreak="0">
    <w:nsid w:val="3A90782C"/>
    <w:multiLevelType w:val="hybridMultilevel"/>
    <w:tmpl w:val="04FCA1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AB276DF"/>
    <w:multiLevelType w:val="hybridMultilevel"/>
    <w:tmpl w:val="A23C5E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B8C39A4"/>
    <w:multiLevelType w:val="multilevel"/>
    <w:tmpl w:val="57F26E3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F7655CD"/>
    <w:multiLevelType w:val="multilevel"/>
    <w:tmpl w:val="A986F478"/>
    <w:lvl w:ilvl="0">
      <w:start w:val="5"/>
      <w:numFmt w:val="decimal"/>
      <w:lvlText w:val="%1"/>
      <w:lvlJc w:val="left"/>
      <w:pPr>
        <w:ind w:left="465" w:hanging="465"/>
      </w:pPr>
      <w:rPr>
        <w:rFonts w:hint="default"/>
      </w:rPr>
    </w:lvl>
    <w:lvl w:ilvl="1">
      <w:start w:val="88"/>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4C371B"/>
    <w:multiLevelType w:val="hybridMultilevel"/>
    <w:tmpl w:val="7BDC3CDA"/>
    <w:lvl w:ilvl="0" w:tplc="04090001">
      <w:start w:val="1"/>
      <w:numFmt w:val="bullet"/>
      <w:lvlText w:val=""/>
      <w:lvlJc w:val="left"/>
      <w:pPr>
        <w:ind w:left="1430" w:hanging="360"/>
      </w:pPr>
      <w:rPr>
        <w:rFonts w:ascii="Symbol" w:hAnsi="Symbol" w:hint="default"/>
      </w:rPr>
    </w:lvl>
    <w:lvl w:ilvl="1" w:tplc="04090003">
      <w:start w:val="1"/>
      <w:numFmt w:val="bullet"/>
      <w:lvlText w:val="o"/>
      <w:lvlJc w:val="left"/>
      <w:pPr>
        <w:ind w:left="2150" w:hanging="360"/>
      </w:pPr>
      <w:rPr>
        <w:rFonts w:ascii="Courier New" w:hAnsi="Courier New" w:cs="Courier New" w:hint="default"/>
      </w:rPr>
    </w:lvl>
    <w:lvl w:ilvl="2" w:tplc="04090005">
      <w:start w:val="1"/>
      <w:numFmt w:val="bullet"/>
      <w:lvlText w:val=""/>
      <w:lvlJc w:val="left"/>
      <w:pPr>
        <w:ind w:left="2870" w:hanging="360"/>
      </w:pPr>
      <w:rPr>
        <w:rFonts w:ascii="Wingdings" w:hAnsi="Wingdings" w:hint="default"/>
      </w:rPr>
    </w:lvl>
    <w:lvl w:ilvl="3" w:tplc="0409000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1" w15:restartNumberingAfterBreak="0">
    <w:nsid w:val="45E358BD"/>
    <w:multiLevelType w:val="hybridMultilevel"/>
    <w:tmpl w:val="2F648B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7787C82"/>
    <w:multiLevelType w:val="hybridMultilevel"/>
    <w:tmpl w:val="D98699E6"/>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3" w15:restartNumberingAfterBreak="0">
    <w:nsid w:val="48384BCF"/>
    <w:multiLevelType w:val="multilevel"/>
    <w:tmpl w:val="FE50DF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A2C4696"/>
    <w:multiLevelType w:val="hybridMultilevel"/>
    <w:tmpl w:val="A246C8F8"/>
    <w:lvl w:ilvl="0" w:tplc="8B1A012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B6A7295"/>
    <w:multiLevelType w:val="hybridMultilevel"/>
    <w:tmpl w:val="FCF286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C727DE1"/>
    <w:multiLevelType w:val="hybridMultilevel"/>
    <w:tmpl w:val="C804D492"/>
    <w:lvl w:ilvl="0" w:tplc="04090001">
      <w:start w:val="1"/>
      <w:numFmt w:val="bullet"/>
      <w:lvlText w:val=""/>
      <w:lvlJc w:val="left"/>
      <w:pPr>
        <w:ind w:left="1430" w:hanging="360"/>
      </w:pPr>
      <w:rPr>
        <w:rFonts w:ascii="Symbol" w:hAnsi="Symbol" w:hint="default"/>
      </w:rPr>
    </w:lvl>
    <w:lvl w:ilvl="1" w:tplc="04090003">
      <w:start w:val="1"/>
      <w:numFmt w:val="bullet"/>
      <w:lvlText w:val="o"/>
      <w:lvlJc w:val="left"/>
      <w:pPr>
        <w:ind w:left="2150" w:hanging="360"/>
      </w:pPr>
      <w:rPr>
        <w:rFonts w:ascii="Courier New" w:hAnsi="Courier New" w:cs="Courier New" w:hint="default"/>
      </w:rPr>
    </w:lvl>
    <w:lvl w:ilvl="2" w:tplc="04090005">
      <w:start w:val="1"/>
      <w:numFmt w:val="bullet"/>
      <w:lvlText w:val=""/>
      <w:lvlJc w:val="left"/>
      <w:pPr>
        <w:ind w:left="2870" w:hanging="360"/>
      </w:pPr>
      <w:rPr>
        <w:rFonts w:ascii="Wingdings" w:hAnsi="Wingdings" w:hint="default"/>
      </w:rPr>
    </w:lvl>
    <w:lvl w:ilvl="3" w:tplc="0409000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7" w15:restartNumberingAfterBreak="0">
    <w:nsid w:val="4F9C6491"/>
    <w:multiLevelType w:val="multilevel"/>
    <w:tmpl w:val="C02C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D57688"/>
    <w:multiLevelType w:val="multilevel"/>
    <w:tmpl w:val="365E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547DD4"/>
    <w:multiLevelType w:val="hybridMultilevel"/>
    <w:tmpl w:val="28CA4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36F0571"/>
    <w:multiLevelType w:val="multilevel"/>
    <w:tmpl w:val="E592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5381AD0"/>
    <w:multiLevelType w:val="hybridMultilevel"/>
    <w:tmpl w:val="E0746920"/>
    <w:lvl w:ilvl="0" w:tplc="498CDFCC">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2" w15:restartNumberingAfterBreak="0">
    <w:nsid w:val="5665240B"/>
    <w:multiLevelType w:val="hybridMultilevel"/>
    <w:tmpl w:val="E5021900"/>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3" w15:restartNumberingAfterBreak="0">
    <w:nsid w:val="566C25EF"/>
    <w:multiLevelType w:val="multilevel"/>
    <w:tmpl w:val="FE50DF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7582465"/>
    <w:multiLevelType w:val="hybridMultilevel"/>
    <w:tmpl w:val="FAAE94C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5" w15:restartNumberingAfterBreak="0">
    <w:nsid w:val="597775F5"/>
    <w:multiLevelType w:val="hybridMultilevel"/>
    <w:tmpl w:val="71B823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CAF6B61"/>
    <w:multiLevelType w:val="hybridMultilevel"/>
    <w:tmpl w:val="4E30F4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FCB3360"/>
    <w:multiLevelType w:val="hybridMultilevel"/>
    <w:tmpl w:val="723246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62785756"/>
    <w:multiLevelType w:val="multilevel"/>
    <w:tmpl w:val="D2F6D790"/>
    <w:lvl w:ilvl="0">
      <w:start w:val="1"/>
      <w:numFmt w:val="decimal"/>
      <w:lvlText w:val="%1."/>
      <w:lvlJc w:val="left"/>
      <w:pPr>
        <w:ind w:left="495" w:hanging="495"/>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64D64B9"/>
    <w:multiLevelType w:val="multilevel"/>
    <w:tmpl w:val="DA940AE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687D3E65"/>
    <w:multiLevelType w:val="hybridMultilevel"/>
    <w:tmpl w:val="D5CED664"/>
    <w:lvl w:ilvl="0" w:tplc="A53EE73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6F862678"/>
    <w:multiLevelType w:val="multilevel"/>
    <w:tmpl w:val="FE50DF1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0F660EE"/>
    <w:multiLevelType w:val="hybridMultilevel"/>
    <w:tmpl w:val="AC9C8BA2"/>
    <w:lvl w:ilvl="0" w:tplc="6E66A29E">
      <w:start w:val="1"/>
      <w:numFmt w:val="lowerRoman"/>
      <w:pStyle w:val="References"/>
      <w:lvlText w:val="(%1)"/>
      <w:lvlJc w:val="left"/>
      <w:pPr>
        <w:ind w:left="960" w:hanging="720"/>
      </w:pPr>
      <w:rPr>
        <w:rFonts w:hint="default"/>
      </w:rPr>
    </w:lvl>
    <w:lvl w:ilvl="1" w:tplc="03D0AF76" w:tentative="1">
      <w:start w:val="1"/>
      <w:numFmt w:val="lowerLetter"/>
      <w:lvlText w:val="%2."/>
      <w:lvlJc w:val="left"/>
      <w:pPr>
        <w:ind w:left="1320" w:hanging="360"/>
      </w:pPr>
    </w:lvl>
    <w:lvl w:ilvl="2" w:tplc="DB7CB980" w:tentative="1">
      <w:start w:val="1"/>
      <w:numFmt w:val="lowerRoman"/>
      <w:lvlText w:val="%3."/>
      <w:lvlJc w:val="right"/>
      <w:pPr>
        <w:ind w:left="2040" w:hanging="180"/>
      </w:pPr>
    </w:lvl>
    <w:lvl w:ilvl="3" w:tplc="092C492E" w:tentative="1">
      <w:start w:val="1"/>
      <w:numFmt w:val="decimal"/>
      <w:lvlText w:val="%4."/>
      <w:lvlJc w:val="left"/>
      <w:pPr>
        <w:ind w:left="2760" w:hanging="360"/>
      </w:pPr>
    </w:lvl>
    <w:lvl w:ilvl="4" w:tplc="E9365612" w:tentative="1">
      <w:start w:val="1"/>
      <w:numFmt w:val="lowerLetter"/>
      <w:lvlText w:val="%5."/>
      <w:lvlJc w:val="left"/>
      <w:pPr>
        <w:ind w:left="3480" w:hanging="360"/>
      </w:pPr>
    </w:lvl>
    <w:lvl w:ilvl="5" w:tplc="6BD4FC8E" w:tentative="1">
      <w:start w:val="1"/>
      <w:numFmt w:val="lowerRoman"/>
      <w:lvlText w:val="%6."/>
      <w:lvlJc w:val="right"/>
      <w:pPr>
        <w:ind w:left="4200" w:hanging="180"/>
      </w:pPr>
    </w:lvl>
    <w:lvl w:ilvl="6" w:tplc="76E6B932" w:tentative="1">
      <w:start w:val="1"/>
      <w:numFmt w:val="decimal"/>
      <w:lvlText w:val="%7."/>
      <w:lvlJc w:val="left"/>
      <w:pPr>
        <w:ind w:left="4920" w:hanging="360"/>
      </w:pPr>
    </w:lvl>
    <w:lvl w:ilvl="7" w:tplc="67DAA778" w:tentative="1">
      <w:start w:val="1"/>
      <w:numFmt w:val="lowerLetter"/>
      <w:lvlText w:val="%8."/>
      <w:lvlJc w:val="left"/>
      <w:pPr>
        <w:ind w:left="5640" w:hanging="360"/>
      </w:pPr>
    </w:lvl>
    <w:lvl w:ilvl="8" w:tplc="33C09908" w:tentative="1">
      <w:start w:val="1"/>
      <w:numFmt w:val="lowerRoman"/>
      <w:lvlText w:val="%9."/>
      <w:lvlJc w:val="right"/>
      <w:pPr>
        <w:ind w:left="6360" w:hanging="180"/>
      </w:pPr>
    </w:lvl>
  </w:abstractNum>
  <w:abstractNum w:abstractNumId="53" w15:restartNumberingAfterBreak="0">
    <w:nsid w:val="75C14F39"/>
    <w:multiLevelType w:val="multilevel"/>
    <w:tmpl w:val="AA840320"/>
    <w:lvl w:ilvl="0">
      <w:start w:val="4"/>
      <w:numFmt w:val="decimal"/>
      <w:lvlText w:val="%1"/>
      <w:lvlJc w:val="left"/>
      <w:pPr>
        <w:ind w:left="360" w:hanging="360"/>
      </w:pPr>
      <w:rPr>
        <w:rFonts w:hint="default"/>
      </w:rPr>
    </w:lvl>
    <w:lvl w:ilvl="1">
      <w:start w:val="4"/>
      <w:numFmt w:val="decimal"/>
      <w:pStyle w:val="NvelII"/>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66D03CB"/>
    <w:multiLevelType w:val="hybridMultilevel"/>
    <w:tmpl w:val="7416F6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6DD3B92"/>
    <w:multiLevelType w:val="hybridMultilevel"/>
    <w:tmpl w:val="0388FC02"/>
    <w:lvl w:ilvl="0" w:tplc="8B1A0120">
      <w:start w:val="2"/>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6" w15:restartNumberingAfterBreak="0">
    <w:nsid w:val="76F6202F"/>
    <w:multiLevelType w:val="hybridMultilevel"/>
    <w:tmpl w:val="7F22DC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9CB3B13"/>
    <w:multiLevelType w:val="hybridMultilevel"/>
    <w:tmpl w:val="08B44488"/>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58" w15:restartNumberingAfterBreak="0">
    <w:nsid w:val="79D81439"/>
    <w:multiLevelType w:val="multilevel"/>
    <w:tmpl w:val="ED04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2B6A4A"/>
    <w:multiLevelType w:val="multilevel"/>
    <w:tmpl w:val="7120317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EE27E9"/>
    <w:multiLevelType w:val="multilevel"/>
    <w:tmpl w:val="93F0EA84"/>
    <w:lvl w:ilvl="0">
      <w:start w:val="1"/>
      <w:numFmt w:val="decimal"/>
      <w:pStyle w:val="NvelI"/>
      <w:lvlText w:val="%1."/>
      <w:lvlJc w:val="left"/>
      <w:pPr>
        <w:ind w:left="360" w:hanging="360"/>
      </w:pPr>
      <w:rPr>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2053576465">
    <w:abstractNumId w:val="52"/>
  </w:num>
  <w:num w:numId="2" w16cid:durableId="713389892">
    <w:abstractNumId w:val="1"/>
  </w:num>
  <w:num w:numId="3" w16cid:durableId="445975226">
    <w:abstractNumId w:val="2"/>
  </w:num>
  <w:num w:numId="4" w16cid:durableId="211771520">
    <w:abstractNumId w:val="60"/>
  </w:num>
  <w:num w:numId="5" w16cid:durableId="17849941">
    <w:abstractNumId w:val="53"/>
  </w:num>
  <w:num w:numId="6" w16cid:durableId="1717702614">
    <w:abstractNumId w:val="25"/>
  </w:num>
  <w:num w:numId="7" w16cid:durableId="1217744679">
    <w:abstractNumId w:val="45"/>
  </w:num>
  <w:num w:numId="8" w16cid:durableId="1913008364">
    <w:abstractNumId w:val="49"/>
  </w:num>
  <w:num w:numId="9" w16cid:durableId="881333033">
    <w:abstractNumId w:val="27"/>
  </w:num>
  <w:num w:numId="10" w16cid:durableId="1136605045">
    <w:abstractNumId w:val="56"/>
  </w:num>
  <w:num w:numId="11" w16cid:durableId="1713646906">
    <w:abstractNumId w:val="12"/>
  </w:num>
  <w:num w:numId="12" w16cid:durableId="852574186">
    <w:abstractNumId w:val="10"/>
  </w:num>
  <w:num w:numId="13" w16cid:durableId="156460810">
    <w:abstractNumId w:val="41"/>
  </w:num>
  <w:num w:numId="14" w16cid:durableId="1335382700">
    <w:abstractNumId w:val="5"/>
  </w:num>
  <w:num w:numId="15" w16cid:durableId="997150942">
    <w:abstractNumId w:val="13"/>
  </w:num>
  <w:num w:numId="16" w16cid:durableId="313218735">
    <w:abstractNumId w:val="26"/>
  </w:num>
  <w:num w:numId="17" w16cid:durableId="2023360304">
    <w:abstractNumId w:val="48"/>
  </w:num>
  <w:num w:numId="18" w16cid:durableId="517932641">
    <w:abstractNumId w:val="46"/>
  </w:num>
  <w:num w:numId="19" w16cid:durableId="1407144564">
    <w:abstractNumId w:val="54"/>
  </w:num>
  <w:num w:numId="20" w16cid:durableId="1421296300">
    <w:abstractNumId w:val="0"/>
  </w:num>
  <w:num w:numId="21" w16cid:durableId="1813331149">
    <w:abstractNumId w:val="31"/>
  </w:num>
  <w:num w:numId="22" w16cid:durableId="746077309">
    <w:abstractNumId w:val="35"/>
  </w:num>
  <w:num w:numId="23" w16cid:durableId="864712447">
    <w:abstractNumId w:val="47"/>
  </w:num>
  <w:num w:numId="24" w16cid:durableId="750584966">
    <w:abstractNumId w:val="15"/>
  </w:num>
  <w:num w:numId="25" w16cid:durableId="68843556">
    <w:abstractNumId w:val="23"/>
  </w:num>
  <w:num w:numId="26" w16cid:durableId="710419968">
    <w:abstractNumId w:val="22"/>
  </w:num>
  <w:num w:numId="27" w16cid:durableId="1759982796">
    <w:abstractNumId w:val="36"/>
  </w:num>
  <w:num w:numId="28" w16cid:durableId="894510955">
    <w:abstractNumId w:val="3"/>
  </w:num>
  <w:num w:numId="29" w16cid:durableId="1285499462">
    <w:abstractNumId w:val="6"/>
  </w:num>
  <w:num w:numId="30" w16cid:durableId="1851407594">
    <w:abstractNumId w:val="39"/>
  </w:num>
  <w:num w:numId="31" w16cid:durableId="636304215">
    <w:abstractNumId w:val="17"/>
  </w:num>
  <w:num w:numId="32" w16cid:durableId="1865558214">
    <w:abstractNumId w:val="30"/>
  </w:num>
  <w:num w:numId="33" w16cid:durableId="803888924">
    <w:abstractNumId w:val="8"/>
  </w:num>
  <w:num w:numId="34" w16cid:durableId="1035235032">
    <w:abstractNumId w:val="42"/>
  </w:num>
  <w:num w:numId="35" w16cid:durableId="1705790821">
    <w:abstractNumId w:val="59"/>
  </w:num>
  <w:num w:numId="36" w16cid:durableId="1309289229">
    <w:abstractNumId w:val="57"/>
  </w:num>
  <w:num w:numId="37" w16cid:durableId="523053540">
    <w:abstractNumId w:val="7"/>
  </w:num>
  <w:num w:numId="38" w16cid:durableId="1977904038">
    <w:abstractNumId w:val="21"/>
  </w:num>
  <w:num w:numId="39" w16cid:durableId="1638073163">
    <w:abstractNumId w:val="44"/>
  </w:num>
  <w:num w:numId="40" w16cid:durableId="1707832794">
    <w:abstractNumId w:val="11"/>
  </w:num>
  <w:num w:numId="41" w16cid:durableId="2116048628">
    <w:abstractNumId w:val="32"/>
  </w:num>
  <w:num w:numId="42" w16cid:durableId="870920614">
    <w:abstractNumId w:val="37"/>
  </w:num>
  <w:num w:numId="43" w16cid:durableId="555121452">
    <w:abstractNumId w:val="9"/>
  </w:num>
  <w:num w:numId="44" w16cid:durableId="660426006">
    <w:abstractNumId w:val="19"/>
  </w:num>
  <w:num w:numId="45" w16cid:durableId="1658920180">
    <w:abstractNumId w:val="14"/>
  </w:num>
  <w:num w:numId="46" w16cid:durableId="677343348">
    <w:abstractNumId w:val="38"/>
  </w:num>
  <w:num w:numId="47" w16cid:durableId="154886124">
    <w:abstractNumId w:val="28"/>
  </w:num>
  <w:num w:numId="48" w16cid:durableId="692026947">
    <w:abstractNumId w:val="4"/>
  </w:num>
  <w:num w:numId="49" w16cid:durableId="1991711853">
    <w:abstractNumId w:val="43"/>
  </w:num>
  <w:num w:numId="50" w16cid:durableId="2123302534">
    <w:abstractNumId w:val="16"/>
  </w:num>
  <w:num w:numId="51" w16cid:durableId="2047682664">
    <w:abstractNumId w:val="51"/>
  </w:num>
  <w:num w:numId="52" w16cid:durableId="322973720">
    <w:abstractNumId w:val="29"/>
  </w:num>
  <w:num w:numId="53" w16cid:durableId="191303462">
    <w:abstractNumId w:val="33"/>
  </w:num>
  <w:num w:numId="54" w16cid:durableId="1121798919">
    <w:abstractNumId w:val="20"/>
  </w:num>
  <w:num w:numId="55" w16cid:durableId="1218198107">
    <w:abstractNumId w:val="24"/>
  </w:num>
  <w:num w:numId="56" w16cid:durableId="1465927125">
    <w:abstractNumId w:val="50"/>
  </w:num>
  <w:num w:numId="57" w16cid:durableId="1647663158">
    <w:abstractNumId w:val="34"/>
  </w:num>
  <w:num w:numId="58" w16cid:durableId="617494354">
    <w:abstractNumId w:val="55"/>
  </w:num>
  <w:num w:numId="59" w16cid:durableId="1591154069">
    <w:abstractNumId w:val="18"/>
  </w:num>
  <w:num w:numId="60" w16cid:durableId="522520293">
    <w:abstractNumId w:val="58"/>
  </w:num>
  <w:num w:numId="61" w16cid:durableId="2014262579">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76"/>
    <w:rsid w:val="00000BD8"/>
    <w:rsid w:val="000023BF"/>
    <w:rsid w:val="000028ED"/>
    <w:rsid w:val="00003167"/>
    <w:rsid w:val="00003D57"/>
    <w:rsid w:val="000042D3"/>
    <w:rsid w:val="0000467D"/>
    <w:rsid w:val="00004938"/>
    <w:rsid w:val="000053BD"/>
    <w:rsid w:val="000056F3"/>
    <w:rsid w:val="0000583F"/>
    <w:rsid w:val="00005BE4"/>
    <w:rsid w:val="00005FC0"/>
    <w:rsid w:val="00006121"/>
    <w:rsid w:val="000064B9"/>
    <w:rsid w:val="00006891"/>
    <w:rsid w:val="000069AA"/>
    <w:rsid w:val="0000715B"/>
    <w:rsid w:val="0000724C"/>
    <w:rsid w:val="000072B6"/>
    <w:rsid w:val="000104B4"/>
    <w:rsid w:val="00010BB8"/>
    <w:rsid w:val="00010CDF"/>
    <w:rsid w:val="00010DF6"/>
    <w:rsid w:val="0001132F"/>
    <w:rsid w:val="00011782"/>
    <w:rsid w:val="00011A30"/>
    <w:rsid w:val="00012C05"/>
    <w:rsid w:val="00012C10"/>
    <w:rsid w:val="00013375"/>
    <w:rsid w:val="000140E3"/>
    <w:rsid w:val="00014325"/>
    <w:rsid w:val="00014439"/>
    <w:rsid w:val="00014890"/>
    <w:rsid w:val="00014E6E"/>
    <w:rsid w:val="0001512A"/>
    <w:rsid w:val="00015D34"/>
    <w:rsid w:val="00015E3A"/>
    <w:rsid w:val="00016035"/>
    <w:rsid w:val="0001702C"/>
    <w:rsid w:val="0002000B"/>
    <w:rsid w:val="00020B03"/>
    <w:rsid w:val="00021226"/>
    <w:rsid w:val="00022382"/>
    <w:rsid w:val="00022CD0"/>
    <w:rsid w:val="00024D70"/>
    <w:rsid w:val="00026501"/>
    <w:rsid w:val="00027086"/>
    <w:rsid w:val="00027838"/>
    <w:rsid w:val="00027852"/>
    <w:rsid w:val="00027A89"/>
    <w:rsid w:val="000303F9"/>
    <w:rsid w:val="00030573"/>
    <w:rsid w:val="00030B0B"/>
    <w:rsid w:val="00031B68"/>
    <w:rsid w:val="00031C6D"/>
    <w:rsid w:val="00033C84"/>
    <w:rsid w:val="0003415A"/>
    <w:rsid w:val="000342BC"/>
    <w:rsid w:val="000359FA"/>
    <w:rsid w:val="00036B2E"/>
    <w:rsid w:val="00037085"/>
    <w:rsid w:val="000370AD"/>
    <w:rsid w:val="000371C8"/>
    <w:rsid w:val="00037805"/>
    <w:rsid w:val="0004008A"/>
    <w:rsid w:val="000404AC"/>
    <w:rsid w:val="00040817"/>
    <w:rsid w:val="00040B48"/>
    <w:rsid w:val="00040BDA"/>
    <w:rsid w:val="000411B2"/>
    <w:rsid w:val="00042064"/>
    <w:rsid w:val="0004218D"/>
    <w:rsid w:val="00042C0D"/>
    <w:rsid w:val="00043366"/>
    <w:rsid w:val="0004364F"/>
    <w:rsid w:val="000438F0"/>
    <w:rsid w:val="00043D6D"/>
    <w:rsid w:val="0004449D"/>
    <w:rsid w:val="00044BC6"/>
    <w:rsid w:val="00044CFC"/>
    <w:rsid w:val="00045D50"/>
    <w:rsid w:val="00047018"/>
    <w:rsid w:val="000501D2"/>
    <w:rsid w:val="000510D0"/>
    <w:rsid w:val="00051E61"/>
    <w:rsid w:val="00051EAF"/>
    <w:rsid w:val="00052A4E"/>
    <w:rsid w:val="00052DC9"/>
    <w:rsid w:val="000542D3"/>
    <w:rsid w:val="000545F0"/>
    <w:rsid w:val="00054936"/>
    <w:rsid w:val="00054F4E"/>
    <w:rsid w:val="00055575"/>
    <w:rsid w:val="00055C70"/>
    <w:rsid w:val="000561A1"/>
    <w:rsid w:val="00056B13"/>
    <w:rsid w:val="00056F32"/>
    <w:rsid w:val="00057217"/>
    <w:rsid w:val="00057408"/>
    <w:rsid w:val="00057DE3"/>
    <w:rsid w:val="00060C33"/>
    <w:rsid w:val="00060E42"/>
    <w:rsid w:val="0006138C"/>
    <w:rsid w:val="00061995"/>
    <w:rsid w:val="00061A66"/>
    <w:rsid w:val="00061B5A"/>
    <w:rsid w:val="00062195"/>
    <w:rsid w:val="000621F2"/>
    <w:rsid w:val="0006227D"/>
    <w:rsid w:val="00064DEE"/>
    <w:rsid w:val="00065083"/>
    <w:rsid w:val="00065F5B"/>
    <w:rsid w:val="00066047"/>
    <w:rsid w:val="0006639F"/>
    <w:rsid w:val="000664AC"/>
    <w:rsid w:val="0006694D"/>
    <w:rsid w:val="00066F91"/>
    <w:rsid w:val="00067CA5"/>
    <w:rsid w:val="00067CEA"/>
    <w:rsid w:val="00070762"/>
    <w:rsid w:val="00070C94"/>
    <w:rsid w:val="00071FC7"/>
    <w:rsid w:val="0007232B"/>
    <w:rsid w:val="00072716"/>
    <w:rsid w:val="000728C9"/>
    <w:rsid w:val="000729F7"/>
    <w:rsid w:val="00072BA0"/>
    <w:rsid w:val="00073823"/>
    <w:rsid w:val="00073F3F"/>
    <w:rsid w:val="0007497C"/>
    <w:rsid w:val="00075297"/>
    <w:rsid w:val="000762A3"/>
    <w:rsid w:val="00077522"/>
    <w:rsid w:val="00077590"/>
    <w:rsid w:val="00077641"/>
    <w:rsid w:val="0007780E"/>
    <w:rsid w:val="00077AB8"/>
    <w:rsid w:val="00077C18"/>
    <w:rsid w:val="00077C50"/>
    <w:rsid w:val="00077F05"/>
    <w:rsid w:val="00080379"/>
    <w:rsid w:val="0008191F"/>
    <w:rsid w:val="00081B38"/>
    <w:rsid w:val="000827E7"/>
    <w:rsid w:val="000832F4"/>
    <w:rsid w:val="00083BE1"/>
    <w:rsid w:val="00083C5A"/>
    <w:rsid w:val="00084188"/>
    <w:rsid w:val="00086436"/>
    <w:rsid w:val="00086C2C"/>
    <w:rsid w:val="00086CD8"/>
    <w:rsid w:val="000876F5"/>
    <w:rsid w:val="0009147C"/>
    <w:rsid w:val="000926F2"/>
    <w:rsid w:val="00092BE8"/>
    <w:rsid w:val="00092D53"/>
    <w:rsid w:val="000944EF"/>
    <w:rsid w:val="0009480D"/>
    <w:rsid w:val="00094F1D"/>
    <w:rsid w:val="000960CA"/>
    <w:rsid w:val="00096152"/>
    <w:rsid w:val="00096957"/>
    <w:rsid w:val="000A0859"/>
    <w:rsid w:val="000A0A83"/>
    <w:rsid w:val="000A0B51"/>
    <w:rsid w:val="000A0B9E"/>
    <w:rsid w:val="000A1592"/>
    <w:rsid w:val="000A1E25"/>
    <w:rsid w:val="000A2CE1"/>
    <w:rsid w:val="000A3533"/>
    <w:rsid w:val="000A47AF"/>
    <w:rsid w:val="000A4F0A"/>
    <w:rsid w:val="000A6306"/>
    <w:rsid w:val="000A6F6F"/>
    <w:rsid w:val="000A7952"/>
    <w:rsid w:val="000A7A66"/>
    <w:rsid w:val="000A7F19"/>
    <w:rsid w:val="000B0CA4"/>
    <w:rsid w:val="000B0D75"/>
    <w:rsid w:val="000B1703"/>
    <w:rsid w:val="000B1F91"/>
    <w:rsid w:val="000B26CF"/>
    <w:rsid w:val="000B323C"/>
    <w:rsid w:val="000B343F"/>
    <w:rsid w:val="000B39A1"/>
    <w:rsid w:val="000B4702"/>
    <w:rsid w:val="000B4A04"/>
    <w:rsid w:val="000B53FE"/>
    <w:rsid w:val="000B551B"/>
    <w:rsid w:val="000B5526"/>
    <w:rsid w:val="000B57F5"/>
    <w:rsid w:val="000B584F"/>
    <w:rsid w:val="000B5E0A"/>
    <w:rsid w:val="000B681C"/>
    <w:rsid w:val="000B68DB"/>
    <w:rsid w:val="000B6F1B"/>
    <w:rsid w:val="000B74B1"/>
    <w:rsid w:val="000B77B8"/>
    <w:rsid w:val="000B7DF3"/>
    <w:rsid w:val="000C00C4"/>
    <w:rsid w:val="000C1586"/>
    <w:rsid w:val="000C1B0A"/>
    <w:rsid w:val="000C2B00"/>
    <w:rsid w:val="000C4323"/>
    <w:rsid w:val="000C4498"/>
    <w:rsid w:val="000C5A50"/>
    <w:rsid w:val="000C6C7E"/>
    <w:rsid w:val="000C6FDF"/>
    <w:rsid w:val="000C70C7"/>
    <w:rsid w:val="000C7861"/>
    <w:rsid w:val="000D0853"/>
    <w:rsid w:val="000D08EF"/>
    <w:rsid w:val="000D1052"/>
    <w:rsid w:val="000D1454"/>
    <w:rsid w:val="000D293D"/>
    <w:rsid w:val="000D2966"/>
    <w:rsid w:val="000D3409"/>
    <w:rsid w:val="000D3A33"/>
    <w:rsid w:val="000D404D"/>
    <w:rsid w:val="000D43A9"/>
    <w:rsid w:val="000D49AC"/>
    <w:rsid w:val="000D4FFE"/>
    <w:rsid w:val="000D5394"/>
    <w:rsid w:val="000D5607"/>
    <w:rsid w:val="000D64F4"/>
    <w:rsid w:val="000D6604"/>
    <w:rsid w:val="000D6B75"/>
    <w:rsid w:val="000D6DB8"/>
    <w:rsid w:val="000D70DD"/>
    <w:rsid w:val="000D7715"/>
    <w:rsid w:val="000D7721"/>
    <w:rsid w:val="000D7DE6"/>
    <w:rsid w:val="000D7E21"/>
    <w:rsid w:val="000E02A5"/>
    <w:rsid w:val="000E0A54"/>
    <w:rsid w:val="000E1249"/>
    <w:rsid w:val="000E2000"/>
    <w:rsid w:val="000E25B8"/>
    <w:rsid w:val="000E264A"/>
    <w:rsid w:val="000E3C4B"/>
    <w:rsid w:val="000E3C65"/>
    <w:rsid w:val="000E433E"/>
    <w:rsid w:val="000E4EC3"/>
    <w:rsid w:val="000E4FE6"/>
    <w:rsid w:val="000E540E"/>
    <w:rsid w:val="000E6426"/>
    <w:rsid w:val="000E65CC"/>
    <w:rsid w:val="000E6AC5"/>
    <w:rsid w:val="000E6C3A"/>
    <w:rsid w:val="000E7E30"/>
    <w:rsid w:val="000F08C0"/>
    <w:rsid w:val="000F0D47"/>
    <w:rsid w:val="000F0FF2"/>
    <w:rsid w:val="000F12B7"/>
    <w:rsid w:val="000F1DBE"/>
    <w:rsid w:val="000F228E"/>
    <w:rsid w:val="000F22EB"/>
    <w:rsid w:val="000F2337"/>
    <w:rsid w:val="000F2E0C"/>
    <w:rsid w:val="000F324C"/>
    <w:rsid w:val="000F37E5"/>
    <w:rsid w:val="000F39BB"/>
    <w:rsid w:val="000F3A45"/>
    <w:rsid w:val="000F45AF"/>
    <w:rsid w:val="000F48A3"/>
    <w:rsid w:val="000F4B66"/>
    <w:rsid w:val="000F5AB4"/>
    <w:rsid w:val="000F5BA2"/>
    <w:rsid w:val="000F5FEC"/>
    <w:rsid w:val="000F68C7"/>
    <w:rsid w:val="000F6A05"/>
    <w:rsid w:val="000F7C2C"/>
    <w:rsid w:val="001008D3"/>
    <w:rsid w:val="00100BD8"/>
    <w:rsid w:val="00100D93"/>
    <w:rsid w:val="0010153C"/>
    <w:rsid w:val="0010179A"/>
    <w:rsid w:val="001018D1"/>
    <w:rsid w:val="00101A99"/>
    <w:rsid w:val="001020F2"/>
    <w:rsid w:val="00103628"/>
    <w:rsid w:val="0010387D"/>
    <w:rsid w:val="00103F5F"/>
    <w:rsid w:val="00104D45"/>
    <w:rsid w:val="00104F6A"/>
    <w:rsid w:val="001056B7"/>
    <w:rsid w:val="00105729"/>
    <w:rsid w:val="00105A24"/>
    <w:rsid w:val="001061A8"/>
    <w:rsid w:val="0010696F"/>
    <w:rsid w:val="00107764"/>
    <w:rsid w:val="00107D81"/>
    <w:rsid w:val="0011029E"/>
    <w:rsid w:val="0011055C"/>
    <w:rsid w:val="00110ADE"/>
    <w:rsid w:val="001115C5"/>
    <w:rsid w:val="00111776"/>
    <w:rsid w:val="00111911"/>
    <w:rsid w:val="00111AFE"/>
    <w:rsid w:val="001123DA"/>
    <w:rsid w:val="00112B93"/>
    <w:rsid w:val="00112F9E"/>
    <w:rsid w:val="00113009"/>
    <w:rsid w:val="00113DB7"/>
    <w:rsid w:val="001142A3"/>
    <w:rsid w:val="001145DF"/>
    <w:rsid w:val="00114785"/>
    <w:rsid w:val="00114A6A"/>
    <w:rsid w:val="00115900"/>
    <w:rsid w:val="00115BCF"/>
    <w:rsid w:val="00116E48"/>
    <w:rsid w:val="0011747E"/>
    <w:rsid w:val="001174D2"/>
    <w:rsid w:val="00117609"/>
    <w:rsid w:val="00117A56"/>
    <w:rsid w:val="00117AF6"/>
    <w:rsid w:val="0012088F"/>
    <w:rsid w:val="00121C13"/>
    <w:rsid w:val="00122BC8"/>
    <w:rsid w:val="00122EC7"/>
    <w:rsid w:val="001243EC"/>
    <w:rsid w:val="001258F0"/>
    <w:rsid w:val="00125D9E"/>
    <w:rsid w:val="00125F85"/>
    <w:rsid w:val="00126120"/>
    <w:rsid w:val="0012615D"/>
    <w:rsid w:val="001266C9"/>
    <w:rsid w:val="001268F6"/>
    <w:rsid w:val="00126BD7"/>
    <w:rsid w:val="00126BE3"/>
    <w:rsid w:val="00126D26"/>
    <w:rsid w:val="001275A6"/>
    <w:rsid w:val="00130465"/>
    <w:rsid w:val="001316CC"/>
    <w:rsid w:val="00132107"/>
    <w:rsid w:val="00132CB8"/>
    <w:rsid w:val="00132D57"/>
    <w:rsid w:val="00132F47"/>
    <w:rsid w:val="00132FDB"/>
    <w:rsid w:val="0013318E"/>
    <w:rsid w:val="001333AD"/>
    <w:rsid w:val="00134465"/>
    <w:rsid w:val="00134739"/>
    <w:rsid w:val="00134973"/>
    <w:rsid w:val="00135256"/>
    <w:rsid w:val="00135CDE"/>
    <w:rsid w:val="00136305"/>
    <w:rsid w:val="00136321"/>
    <w:rsid w:val="00136E59"/>
    <w:rsid w:val="001372EB"/>
    <w:rsid w:val="0013745E"/>
    <w:rsid w:val="00137818"/>
    <w:rsid w:val="001402A8"/>
    <w:rsid w:val="00140488"/>
    <w:rsid w:val="00140EEF"/>
    <w:rsid w:val="00141073"/>
    <w:rsid w:val="00141211"/>
    <w:rsid w:val="001416C4"/>
    <w:rsid w:val="00142009"/>
    <w:rsid w:val="0014229D"/>
    <w:rsid w:val="001425ED"/>
    <w:rsid w:val="0014296A"/>
    <w:rsid w:val="00142C1A"/>
    <w:rsid w:val="00143F5E"/>
    <w:rsid w:val="0014459D"/>
    <w:rsid w:val="00144745"/>
    <w:rsid w:val="001458DE"/>
    <w:rsid w:val="00145D44"/>
    <w:rsid w:val="00146038"/>
    <w:rsid w:val="0014624F"/>
    <w:rsid w:val="00146682"/>
    <w:rsid w:val="0015040B"/>
    <w:rsid w:val="00150418"/>
    <w:rsid w:val="00150A21"/>
    <w:rsid w:val="00151C88"/>
    <w:rsid w:val="0015229A"/>
    <w:rsid w:val="001527AE"/>
    <w:rsid w:val="00152DBE"/>
    <w:rsid w:val="0015420D"/>
    <w:rsid w:val="00154233"/>
    <w:rsid w:val="0015479C"/>
    <w:rsid w:val="00154C1F"/>
    <w:rsid w:val="001551E9"/>
    <w:rsid w:val="00155640"/>
    <w:rsid w:val="00156130"/>
    <w:rsid w:val="001577EE"/>
    <w:rsid w:val="00157C2B"/>
    <w:rsid w:val="00157DE4"/>
    <w:rsid w:val="001606E4"/>
    <w:rsid w:val="00160F1C"/>
    <w:rsid w:val="00160F7A"/>
    <w:rsid w:val="00161019"/>
    <w:rsid w:val="00161B2C"/>
    <w:rsid w:val="0016297D"/>
    <w:rsid w:val="00162BCC"/>
    <w:rsid w:val="00162EAA"/>
    <w:rsid w:val="00162EED"/>
    <w:rsid w:val="001631A3"/>
    <w:rsid w:val="001646C9"/>
    <w:rsid w:val="0016471A"/>
    <w:rsid w:val="00164EEA"/>
    <w:rsid w:val="00166289"/>
    <w:rsid w:val="001662CB"/>
    <w:rsid w:val="00166546"/>
    <w:rsid w:val="0016723E"/>
    <w:rsid w:val="001673F5"/>
    <w:rsid w:val="0016765B"/>
    <w:rsid w:val="00167FB9"/>
    <w:rsid w:val="001702F5"/>
    <w:rsid w:val="00170D19"/>
    <w:rsid w:val="00171550"/>
    <w:rsid w:val="00171870"/>
    <w:rsid w:val="00171EE5"/>
    <w:rsid w:val="00171F30"/>
    <w:rsid w:val="00172DD7"/>
    <w:rsid w:val="00173B2F"/>
    <w:rsid w:val="00173FF6"/>
    <w:rsid w:val="00174450"/>
    <w:rsid w:val="00174454"/>
    <w:rsid w:val="00174ABB"/>
    <w:rsid w:val="00175795"/>
    <w:rsid w:val="00175963"/>
    <w:rsid w:val="0017671A"/>
    <w:rsid w:val="00176E20"/>
    <w:rsid w:val="001779BF"/>
    <w:rsid w:val="00177EDC"/>
    <w:rsid w:val="00177F6A"/>
    <w:rsid w:val="00177F97"/>
    <w:rsid w:val="00180CD1"/>
    <w:rsid w:val="00182300"/>
    <w:rsid w:val="00182369"/>
    <w:rsid w:val="001836C7"/>
    <w:rsid w:val="00183C96"/>
    <w:rsid w:val="00183D9E"/>
    <w:rsid w:val="00185AA8"/>
    <w:rsid w:val="00185ED1"/>
    <w:rsid w:val="0018638A"/>
    <w:rsid w:val="00186426"/>
    <w:rsid w:val="00187305"/>
    <w:rsid w:val="00187329"/>
    <w:rsid w:val="001873DE"/>
    <w:rsid w:val="00190100"/>
    <w:rsid w:val="00190320"/>
    <w:rsid w:val="00190492"/>
    <w:rsid w:val="0019049F"/>
    <w:rsid w:val="00190560"/>
    <w:rsid w:val="0019087E"/>
    <w:rsid w:val="001916E1"/>
    <w:rsid w:val="001923FE"/>
    <w:rsid w:val="001924BF"/>
    <w:rsid w:val="0019299E"/>
    <w:rsid w:val="00192B4C"/>
    <w:rsid w:val="00192C56"/>
    <w:rsid w:val="00193147"/>
    <w:rsid w:val="00193178"/>
    <w:rsid w:val="00193C0B"/>
    <w:rsid w:val="0019432A"/>
    <w:rsid w:val="00194691"/>
    <w:rsid w:val="00194B3D"/>
    <w:rsid w:val="001952DD"/>
    <w:rsid w:val="00195E50"/>
    <w:rsid w:val="0019679D"/>
    <w:rsid w:val="0019747D"/>
    <w:rsid w:val="001A1497"/>
    <w:rsid w:val="001A26D0"/>
    <w:rsid w:val="001A2CDC"/>
    <w:rsid w:val="001A37E1"/>
    <w:rsid w:val="001A3E03"/>
    <w:rsid w:val="001A4EC7"/>
    <w:rsid w:val="001A5543"/>
    <w:rsid w:val="001A570B"/>
    <w:rsid w:val="001A625D"/>
    <w:rsid w:val="001A6B28"/>
    <w:rsid w:val="001A70F5"/>
    <w:rsid w:val="001A7A7B"/>
    <w:rsid w:val="001A7B9C"/>
    <w:rsid w:val="001B051D"/>
    <w:rsid w:val="001B08F9"/>
    <w:rsid w:val="001B125F"/>
    <w:rsid w:val="001B1422"/>
    <w:rsid w:val="001B2836"/>
    <w:rsid w:val="001B2D67"/>
    <w:rsid w:val="001B2E14"/>
    <w:rsid w:val="001B323F"/>
    <w:rsid w:val="001B3352"/>
    <w:rsid w:val="001B3B65"/>
    <w:rsid w:val="001B3F3E"/>
    <w:rsid w:val="001B46FE"/>
    <w:rsid w:val="001B4700"/>
    <w:rsid w:val="001B4FD8"/>
    <w:rsid w:val="001B5B3C"/>
    <w:rsid w:val="001B5EFE"/>
    <w:rsid w:val="001B6E73"/>
    <w:rsid w:val="001B70AB"/>
    <w:rsid w:val="001C0B1A"/>
    <w:rsid w:val="001C1D0E"/>
    <w:rsid w:val="001C2D91"/>
    <w:rsid w:val="001C3991"/>
    <w:rsid w:val="001C428B"/>
    <w:rsid w:val="001C4376"/>
    <w:rsid w:val="001C4D58"/>
    <w:rsid w:val="001C7827"/>
    <w:rsid w:val="001C7860"/>
    <w:rsid w:val="001D1970"/>
    <w:rsid w:val="001D21A5"/>
    <w:rsid w:val="001D25A8"/>
    <w:rsid w:val="001D2642"/>
    <w:rsid w:val="001D2D42"/>
    <w:rsid w:val="001D3395"/>
    <w:rsid w:val="001D3C84"/>
    <w:rsid w:val="001D4501"/>
    <w:rsid w:val="001D53F3"/>
    <w:rsid w:val="001D5472"/>
    <w:rsid w:val="001E1037"/>
    <w:rsid w:val="001E12F3"/>
    <w:rsid w:val="001E2CB2"/>
    <w:rsid w:val="001E3AF1"/>
    <w:rsid w:val="001E420D"/>
    <w:rsid w:val="001E431E"/>
    <w:rsid w:val="001E4AA1"/>
    <w:rsid w:val="001E4F7B"/>
    <w:rsid w:val="001E503D"/>
    <w:rsid w:val="001E5DBD"/>
    <w:rsid w:val="001E6B5B"/>
    <w:rsid w:val="001E7293"/>
    <w:rsid w:val="001E7965"/>
    <w:rsid w:val="001F0273"/>
    <w:rsid w:val="001F05C7"/>
    <w:rsid w:val="001F1130"/>
    <w:rsid w:val="001F13DC"/>
    <w:rsid w:val="001F14A4"/>
    <w:rsid w:val="001F16CD"/>
    <w:rsid w:val="001F20F3"/>
    <w:rsid w:val="001F2160"/>
    <w:rsid w:val="001F2351"/>
    <w:rsid w:val="001F2636"/>
    <w:rsid w:val="001F2924"/>
    <w:rsid w:val="001F4A2C"/>
    <w:rsid w:val="001F50BA"/>
    <w:rsid w:val="001F5489"/>
    <w:rsid w:val="001F5743"/>
    <w:rsid w:val="001F57D7"/>
    <w:rsid w:val="001F5C13"/>
    <w:rsid w:val="001F651A"/>
    <w:rsid w:val="001F6BC9"/>
    <w:rsid w:val="001F7229"/>
    <w:rsid w:val="001F73A8"/>
    <w:rsid w:val="001F73BE"/>
    <w:rsid w:val="002003EB"/>
    <w:rsid w:val="00200EF5"/>
    <w:rsid w:val="0020145E"/>
    <w:rsid w:val="002019C8"/>
    <w:rsid w:val="00201C09"/>
    <w:rsid w:val="0020217B"/>
    <w:rsid w:val="00202745"/>
    <w:rsid w:val="002028BD"/>
    <w:rsid w:val="00202CEF"/>
    <w:rsid w:val="002036DA"/>
    <w:rsid w:val="0020487F"/>
    <w:rsid w:val="00204C28"/>
    <w:rsid w:val="00206990"/>
    <w:rsid w:val="00206A51"/>
    <w:rsid w:val="00207355"/>
    <w:rsid w:val="00210E59"/>
    <w:rsid w:val="00211916"/>
    <w:rsid w:val="00212004"/>
    <w:rsid w:val="00212AAA"/>
    <w:rsid w:val="00213015"/>
    <w:rsid w:val="00213125"/>
    <w:rsid w:val="0021326C"/>
    <w:rsid w:val="00213570"/>
    <w:rsid w:val="00213720"/>
    <w:rsid w:val="00213D7E"/>
    <w:rsid w:val="0021400D"/>
    <w:rsid w:val="0021431F"/>
    <w:rsid w:val="00214D31"/>
    <w:rsid w:val="00216666"/>
    <w:rsid w:val="00220795"/>
    <w:rsid w:val="00220980"/>
    <w:rsid w:val="00220AA6"/>
    <w:rsid w:val="0022165D"/>
    <w:rsid w:val="00221BD4"/>
    <w:rsid w:val="0022262B"/>
    <w:rsid w:val="0022278A"/>
    <w:rsid w:val="002229F3"/>
    <w:rsid w:val="002239AD"/>
    <w:rsid w:val="002240DF"/>
    <w:rsid w:val="00224105"/>
    <w:rsid w:val="0022415B"/>
    <w:rsid w:val="00224DE0"/>
    <w:rsid w:val="00224F30"/>
    <w:rsid w:val="00225D4F"/>
    <w:rsid w:val="00225E23"/>
    <w:rsid w:val="0022618F"/>
    <w:rsid w:val="00226ECD"/>
    <w:rsid w:val="0023082A"/>
    <w:rsid w:val="0023125E"/>
    <w:rsid w:val="00231436"/>
    <w:rsid w:val="0023144A"/>
    <w:rsid w:val="0023186F"/>
    <w:rsid w:val="00232919"/>
    <w:rsid w:val="00232EC9"/>
    <w:rsid w:val="002335BE"/>
    <w:rsid w:val="00233793"/>
    <w:rsid w:val="00233E5A"/>
    <w:rsid w:val="00233EA5"/>
    <w:rsid w:val="002344F4"/>
    <w:rsid w:val="00236929"/>
    <w:rsid w:val="00237884"/>
    <w:rsid w:val="00237996"/>
    <w:rsid w:val="00237A2B"/>
    <w:rsid w:val="00240D59"/>
    <w:rsid w:val="00241994"/>
    <w:rsid w:val="00241BA8"/>
    <w:rsid w:val="00242122"/>
    <w:rsid w:val="0024214B"/>
    <w:rsid w:val="0024341D"/>
    <w:rsid w:val="0024353A"/>
    <w:rsid w:val="00244828"/>
    <w:rsid w:val="00244FF1"/>
    <w:rsid w:val="00246496"/>
    <w:rsid w:val="002470AE"/>
    <w:rsid w:val="00247EA8"/>
    <w:rsid w:val="00247F69"/>
    <w:rsid w:val="00250889"/>
    <w:rsid w:val="0025120E"/>
    <w:rsid w:val="00252AA9"/>
    <w:rsid w:val="002530F4"/>
    <w:rsid w:val="00253652"/>
    <w:rsid w:val="00253A18"/>
    <w:rsid w:val="00253A56"/>
    <w:rsid w:val="00254E70"/>
    <w:rsid w:val="00254ECE"/>
    <w:rsid w:val="00255069"/>
    <w:rsid w:val="00255BF3"/>
    <w:rsid w:val="00256BE9"/>
    <w:rsid w:val="00256CD9"/>
    <w:rsid w:val="00257EA8"/>
    <w:rsid w:val="00260B56"/>
    <w:rsid w:val="00261A57"/>
    <w:rsid w:val="00261C33"/>
    <w:rsid w:val="00261CFC"/>
    <w:rsid w:val="00261DE5"/>
    <w:rsid w:val="00261EBB"/>
    <w:rsid w:val="00262175"/>
    <w:rsid w:val="002625CD"/>
    <w:rsid w:val="00263178"/>
    <w:rsid w:val="0026447F"/>
    <w:rsid w:val="00264C2F"/>
    <w:rsid w:val="002653AB"/>
    <w:rsid w:val="002654AD"/>
    <w:rsid w:val="0026610E"/>
    <w:rsid w:val="00266908"/>
    <w:rsid w:val="00266910"/>
    <w:rsid w:val="00266D90"/>
    <w:rsid w:val="00267B38"/>
    <w:rsid w:val="00267EFA"/>
    <w:rsid w:val="0027056B"/>
    <w:rsid w:val="002706C1"/>
    <w:rsid w:val="0027109C"/>
    <w:rsid w:val="002710EC"/>
    <w:rsid w:val="002712D2"/>
    <w:rsid w:val="002716E4"/>
    <w:rsid w:val="00271BB2"/>
    <w:rsid w:val="00272349"/>
    <w:rsid w:val="00272779"/>
    <w:rsid w:val="00272909"/>
    <w:rsid w:val="00272D04"/>
    <w:rsid w:val="002738C0"/>
    <w:rsid w:val="00273AB9"/>
    <w:rsid w:val="002751AC"/>
    <w:rsid w:val="002767E1"/>
    <w:rsid w:val="0027747E"/>
    <w:rsid w:val="00277553"/>
    <w:rsid w:val="002807C9"/>
    <w:rsid w:val="00280A77"/>
    <w:rsid w:val="002812DD"/>
    <w:rsid w:val="00281A15"/>
    <w:rsid w:val="00281EB6"/>
    <w:rsid w:val="0028273F"/>
    <w:rsid w:val="00282BB2"/>
    <w:rsid w:val="00282C3E"/>
    <w:rsid w:val="00283738"/>
    <w:rsid w:val="002840E5"/>
    <w:rsid w:val="00284B92"/>
    <w:rsid w:val="00285209"/>
    <w:rsid w:val="002852EB"/>
    <w:rsid w:val="00285B60"/>
    <w:rsid w:val="00286341"/>
    <w:rsid w:val="00287600"/>
    <w:rsid w:val="00287D09"/>
    <w:rsid w:val="00287F4D"/>
    <w:rsid w:val="00290180"/>
    <w:rsid w:val="002905F5"/>
    <w:rsid w:val="0029090A"/>
    <w:rsid w:val="00292150"/>
    <w:rsid w:val="0029265E"/>
    <w:rsid w:val="00293021"/>
    <w:rsid w:val="00293858"/>
    <w:rsid w:val="00295154"/>
    <w:rsid w:val="00295560"/>
    <w:rsid w:val="0029557B"/>
    <w:rsid w:val="00296185"/>
    <w:rsid w:val="002A09B1"/>
    <w:rsid w:val="002A1A53"/>
    <w:rsid w:val="002A25E2"/>
    <w:rsid w:val="002A355F"/>
    <w:rsid w:val="002A3ADD"/>
    <w:rsid w:val="002A3E71"/>
    <w:rsid w:val="002A5046"/>
    <w:rsid w:val="002A509B"/>
    <w:rsid w:val="002A52EB"/>
    <w:rsid w:val="002A58EB"/>
    <w:rsid w:val="002A5E21"/>
    <w:rsid w:val="002A6193"/>
    <w:rsid w:val="002A63FE"/>
    <w:rsid w:val="002A6695"/>
    <w:rsid w:val="002A7C38"/>
    <w:rsid w:val="002B11CE"/>
    <w:rsid w:val="002B1ABB"/>
    <w:rsid w:val="002B1D50"/>
    <w:rsid w:val="002B3526"/>
    <w:rsid w:val="002B4247"/>
    <w:rsid w:val="002B427D"/>
    <w:rsid w:val="002B488A"/>
    <w:rsid w:val="002B54CB"/>
    <w:rsid w:val="002B619D"/>
    <w:rsid w:val="002B6DF4"/>
    <w:rsid w:val="002B78F4"/>
    <w:rsid w:val="002B7BE9"/>
    <w:rsid w:val="002C007F"/>
    <w:rsid w:val="002C00D5"/>
    <w:rsid w:val="002C0130"/>
    <w:rsid w:val="002C05A7"/>
    <w:rsid w:val="002C2173"/>
    <w:rsid w:val="002C27C9"/>
    <w:rsid w:val="002C2882"/>
    <w:rsid w:val="002C2A52"/>
    <w:rsid w:val="002C2A77"/>
    <w:rsid w:val="002C3068"/>
    <w:rsid w:val="002C49D6"/>
    <w:rsid w:val="002C4C1C"/>
    <w:rsid w:val="002C4D7D"/>
    <w:rsid w:val="002C64B5"/>
    <w:rsid w:val="002C6EE7"/>
    <w:rsid w:val="002C72B6"/>
    <w:rsid w:val="002C76F7"/>
    <w:rsid w:val="002D018D"/>
    <w:rsid w:val="002D1FBB"/>
    <w:rsid w:val="002D2739"/>
    <w:rsid w:val="002D2E01"/>
    <w:rsid w:val="002D2FB2"/>
    <w:rsid w:val="002D3CB2"/>
    <w:rsid w:val="002D3CE1"/>
    <w:rsid w:val="002D4260"/>
    <w:rsid w:val="002D4DFE"/>
    <w:rsid w:val="002D4F64"/>
    <w:rsid w:val="002D4F6B"/>
    <w:rsid w:val="002D5080"/>
    <w:rsid w:val="002D5153"/>
    <w:rsid w:val="002D57BC"/>
    <w:rsid w:val="002D6049"/>
    <w:rsid w:val="002D6699"/>
    <w:rsid w:val="002D6787"/>
    <w:rsid w:val="002D6F51"/>
    <w:rsid w:val="002D7016"/>
    <w:rsid w:val="002D7792"/>
    <w:rsid w:val="002D7981"/>
    <w:rsid w:val="002D7E96"/>
    <w:rsid w:val="002D7F86"/>
    <w:rsid w:val="002E0CEF"/>
    <w:rsid w:val="002E17D7"/>
    <w:rsid w:val="002E1C5C"/>
    <w:rsid w:val="002E2579"/>
    <w:rsid w:val="002E2A1B"/>
    <w:rsid w:val="002E2DED"/>
    <w:rsid w:val="002E391E"/>
    <w:rsid w:val="002E3ED8"/>
    <w:rsid w:val="002E45CD"/>
    <w:rsid w:val="002E4745"/>
    <w:rsid w:val="002E52DD"/>
    <w:rsid w:val="002E533A"/>
    <w:rsid w:val="002E5906"/>
    <w:rsid w:val="002E6609"/>
    <w:rsid w:val="002E6959"/>
    <w:rsid w:val="002E6DF3"/>
    <w:rsid w:val="002E723C"/>
    <w:rsid w:val="002E77A0"/>
    <w:rsid w:val="002E77C5"/>
    <w:rsid w:val="002F0373"/>
    <w:rsid w:val="002F03FF"/>
    <w:rsid w:val="002F09FF"/>
    <w:rsid w:val="002F0AC6"/>
    <w:rsid w:val="002F0B8E"/>
    <w:rsid w:val="002F13E0"/>
    <w:rsid w:val="002F17CC"/>
    <w:rsid w:val="002F186E"/>
    <w:rsid w:val="002F25E8"/>
    <w:rsid w:val="002F3242"/>
    <w:rsid w:val="002F36BD"/>
    <w:rsid w:val="002F3930"/>
    <w:rsid w:val="002F5A37"/>
    <w:rsid w:val="002F5E4A"/>
    <w:rsid w:val="002F5F15"/>
    <w:rsid w:val="002F61A5"/>
    <w:rsid w:val="002F6749"/>
    <w:rsid w:val="002F7D77"/>
    <w:rsid w:val="00300D64"/>
    <w:rsid w:val="00300EAE"/>
    <w:rsid w:val="00300F7B"/>
    <w:rsid w:val="003017A3"/>
    <w:rsid w:val="003019B3"/>
    <w:rsid w:val="003026E3"/>
    <w:rsid w:val="00303079"/>
    <w:rsid w:val="0030333D"/>
    <w:rsid w:val="00303D44"/>
    <w:rsid w:val="00303DC7"/>
    <w:rsid w:val="003040A9"/>
    <w:rsid w:val="00304E33"/>
    <w:rsid w:val="0030670E"/>
    <w:rsid w:val="003071F9"/>
    <w:rsid w:val="003078C7"/>
    <w:rsid w:val="00307CDC"/>
    <w:rsid w:val="00310EBF"/>
    <w:rsid w:val="00310F4B"/>
    <w:rsid w:val="0031169E"/>
    <w:rsid w:val="00311BE0"/>
    <w:rsid w:val="00312E49"/>
    <w:rsid w:val="00312F8E"/>
    <w:rsid w:val="003131AA"/>
    <w:rsid w:val="00315252"/>
    <w:rsid w:val="00315287"/>
    <w:rsid w:val="003157B5"/>
    <w:rsid w:val="003164C5"/>
    <w:rsid w:val="00316848"/>
    <w:rsid w:val="003168CF"/>
    <w:rsid w:val="00317374"/>
    <w:rsid w:val="003173FF"/>
    <w:rsid w:val="00317B3E"/>
    <w:rsid w:val="00320908"/>
    <w:rsid w:val="00320BDF"/>
    <w:rsid w:val="00320EB5"/>
    <w:rsid w:val="00321EB7"/>
    <w:rsid w:val="0032245D"/>
    <w:rsid w:val="00322BAE"/>
    <w:rsid w:val="00322C85"/>
    <w:rsid w:val="00322E46"/>
    <w:rsid w:val="003233C4"/>
    <w:rsid w:val="00323EE9"/>
    <w:rsid w:val="00323F54"/>
    <w:rsid w:val="003240D1"/>
    <w:rsid w:val="00324265"/>
    <w:rsid w:val="00324596"/>
    <w:rsid w:val="00324887"/>
    <w:rsid w:val="003249CE"/>
    <w:rsid w:val="00324D2A"/>
    <w:rsid w:val="00325086"/>
    <w:rsid w:val="00325733"/>
    <w:rsid w:val="0032729B"/>
    <w:rsid w:val="003279A9"/>
    <w:rsid w:val="00327BA1"/>
    <w:rsid w:val="00330647"/>
    <w:rsid w:val="00330F18"/>
    <w:rsid w:val="00331B1C"/>
    <w:rsid w:val="003324E7"/>
    <w:rsid w:val="0033322C"/>
    <w:rsid w:val="003335F9"/>
    <w:rsid w:val="00334571"/>
    <w:rsid w:val="00334753"/>
    <w:rsid w:val="0033614F"/>
    <w:rsid w:val="00336541"/>
    <w:rsid w:val="00336E33"/>
    <w:rsid w:val="00336E60"/>
    <w:rsid w:val="00336F95"/>
    <w:rsid w:val="00337004"/>
    <w:rsid w:val="00337F9B"/>
    <w:rsid w:val="003406C4"/>
    <w:rsid w:val="003407A8"/>
    <w:rsid w:val="003411BF"/>
    <w:rsid w:val="003431A4"/>
    <w:rsid w:val="003432B1"/>
    <w:rsid w:val="003445F8"/>
    <w:rsid w:val="003448C0"/>
    <w:rsid w:val="00344A45"/>
    <w:rsid w:val="003455EF"/>
    <w:rsid w:val="00346303"/>
    <w:rsid w:val="003468AF"/>
    <w:rsid w:val="00346A1B"/>
    <w:rsid w:val="0034770E"/>
    <w:rsid w:val="00350364"/>
    <w:rsid w:val="00350446"/>
    <w:rsid w:val="0035084F"/>
    <w:rsid w:val="003508B6"/>
    <w:rsid w:val="00350EB0"/>
    <w:rsid w:val="00351050"/>
    <w:rsid w:val="003518DD"/>
    <w:rsid w:val="00351B70"/>
    <w:rsid w:val="0035239D"/>
    <w:rsid w:val="0035258D"/>
    <w:rsid w:val="00352911"/>
    <w:rsid w:val="0035391A"/>
    <w:rsid w:val="00355D0B"/>
    <w:rsid w:val="00356540"/>
    <w:rsid w:val="003569E7"/>
    <w:rsid w:val="00356F05"/>
    <w:rsid w:val="00360622"/>
    <w:rsid w:val="00360C7E"/>
    <w:rsid w:val="00361159"/>
    <w:rsid w:val="00361BD3"/>
    <w:rsid w:val="003623A8"/>
    <w:rsid w:val="00362595"/>
    <w:rsid w:val="0036290B"/>
    <w:rsid w:val="00363850"/>
    <w:rsid w:val="0036436A"/>
    <w:rsid w:val="003643DA"/>
    <w:rsid w:val="0036450E"/>
    <w:rsid w:val="003646AE"/>
    <w:rsid w:val="00365500"/>
    <w:rsid w:val="003656F7"/>
    <w:rsid w:val="00365D5E"/>
    <w:rsid w:val="003662B1"/>
    <w:rsid w:val="00366479"/>
    <w:rsid w:val="00367E01"/>
    <w:rsid w:val="0037096B"/>
    <w:rsid w:val="003714BC"/>
    <w:rsid w:val="0037171A"/>
    <w:rsid w:val="00371953"/>
    <w:rsid w:val="003722A4"/>
    <w:rsid w:val="00372306"/>
    <w:rsid w:val="0037359A"/>
    <w:rsid w:val="00373BC1"/>
    <w:rsid w:val="00374129"/>
    <w:rsid w:val="00374EAB"/>
    <w:rsid w:val="003757EC"/>
    <w:rsid w:val="00375C25"/>
    <w:rsid w:val="00376C52"/>
    <w:rsid w:val="003776B7"/>
    <w:rsid w:val="00377825"/>
    <w:rsid w:val="00377879"/>
    <w:rsid w:val="00377A27"/>
    <w:rsid w:val="00377ABB"/>
    <w:rsid w:val="003818C4"/>
    <w:rsid w:val="00381981"/>
    <w:rsid w:val="003830DC"/>
    <w:rsid w:val="00384408"/>
    <w:rsid w:val="003847E6"/>
    <w:rsid w:val="00384C44"/>
    <w:rsid w:val="003853BF"/>
    <w:rsid w:val="003861A5"/>
    <w:rsid w:val="00386AB9"/>
    <w:rsid w:val="00386C2A"/>
    <w:rsid w:val="00390A98"/>
    <w:rsid w:val="00390B8B"/>
    <w:rsid w:val="003912DD"/>
    <w:rsid w:val="00391971"/>
    <w:rsid w:val="00391D68"/>
    <w:rsid w:val="00391F06"/>
    <w:rsid w:val="00392078"/>
    <w:rsid w:val="00392DDF"/>
    <w:rsid w:val="00393AA2"/>
    <w:rsid w:val="00394AD0"/>
    <w:rsid w:val="00396027"/>
    <w:rsid w:val="003964A4"/>
    <w:rsid w:val="00396A29"/>
    <w:rsid w:val="00397F3E"/>
    <w:rsid w:val="003A0D69"/>
    <w:rsid w:val="003A0E85"/>
    <w:rsid w:val="003A2099"/>
    <w:rsid w:val="003A23FA"/>
    <w:rsid w:val="003A25AA"/>
    <w:rsid w:val="003A2613"/>
    <w:rsid w:val="003A2B16"/>
    <w:rsid w:val="003A3F93"/>
    <w:rsid w:val="003A43C8"/>
    <w:rsid w:val="003A45B4"/>
    <w:rsid w:val="003A467B"/>
    <w:rsid w:val="003A47D3"/>
    <w:rsid w:val="003A667F"/>
    <w:rsid w:val="003A73DE"/>
    <w:rsid w:val="003B152A"/>
    <w:rsid w:val="003B1B6C"/>
    <w:rsid w:val="003B2AB4"/>
    <w:rsid w:val="003B2D26"/>
    <w:rsid w:val="003B2EA1"/>
    <w:rsid w:val="003B3030"/>
    <w:rsid w:val="003B3B4F"/>
    <w:rsid w:val="003B3D6D"/>
    <w:rsid w:val="003B4099"/>
    <w:rsid w:val="003B41C0"/>
    <w:rsid w:val="003B492F"/>
    <w:rsid w:val="003B4DDF"/>
    <w:rsid w:val="003B527F"/>
    <w:rsid w:val="003B584C"/>
    <w:rsid w:val="003B6BC2"/>
    <w:rsid w:val="003B6E3D"/>
    <w:rsid w:val="003B72EC"/>
    <w:rsid w:val="003B7751"/>
    <w:rsid w:val="003B7901"/>
    <w:rsid w:val="003B7F2B"/>
    <w:rsid w:val="003C1284"/>
    <w:rsid w:val="003C15E2"/>
    <w:rsid w:val="003C19B5"/>
    <w:rsid w:val="003C1F86"/>
    <w:rsid w:val="003C2BB8"/>
    <w:rsid w:val="003C2DAD"/>
    <w:rsid w:val="003C3351"/>
    <w:rsid w:val="003C3441"/>
    <w:rsid w:val="003C3628"/>
    <w:rsid w:val="003C4394"/>
    <w:rsid w:val="003C5715"/>
    <w:rsid w:val="003C5BA6"/>
    <w:rsid w:val="003C7429"/>
    <w:rsid w:val="003C7770"/>
    <w:rsid w:val="003D024F"/>
    <w:rsid w:val="003D05EC"/>
    <w:rsid w:val="003D0C57"/>
    <w:rsid w:val="003D263A"/>
    <w:rsid w:val="003D40EC"/>
    <w:rsid w:val="003D4208"/>
    <w:rsid w:val="003D4BF6"/>
    <w:rsid w:val="003D52BD"/>
    <w:rsid w:val="003D5821"/>
    <w:rsid w:val="003D6030"/>
    <w:rsid w:val="003D65CB"/>
    <w:rsid w:val="003D68B1"/>
    <w:rsid w:val="003D68E9"/>
    <w:rsid w:val="003D7324"/>
    <w:rsid w:val="003D7835"/>
    <w:rsid w:val="003D7A06"/>
    <w:rsid w:val="003D7A67"/>
    <w:rsid w:val="003D7D94"/>
    <w:rsid w:val="003E037A"/>
    <w:rsid w:val="003E03C6"/>
    <w:rsid w:val="003E0903"/>
    <w:rsid w:val="003E0A48"/>
    <w:rsid w:val="003E0C5C"/>
    <w:rsid w:val="003E1357"/>
    <w:rsid w:val="003E2790"/>
    <w:rsid w:val="003E3699"/>
    <w:rsid w:val="003E3EC5"/>
    <w:rsid w:val="003E4311"/>
    <w:rsid w:val="003E5E76"/>
    <w:rsid w:val="003E6354"/>
    <w:rsid w:val="003E6449"/>
    <w:rsid w:val="003E708F"/>
    <w:rsid w:val="003F0BF5"/>
    <w:rsid w:val="003F0E0B"/>
    <w:rsid w:val="003F11F5"/>
    <w:rsid w:val="003F19D2"/>
    <w:rsid w:val="003F1E18"/>
    <w:rsid w:val="003F206E"/>
    <w:rsid w:val="003F27DB"/>
    <w:rsid w:val="003F3883"/>
    <w:rsid w:val="003F3CAA"/>
    <w:rsid w:val="003F42E3"/>
    <w:rsid w:val="003F4569"/>
    <w:rsid w:val="003F59FD"/>
    <w:rsid w:val="003F65A8"/>
    <w:rsid w:val="003F696E"/>
    <w:rsid w:val="003F7BC5"/>
    <w:rsid w:val="003F7DE8"/>
    <w:rsid w:val="00400360"/>
    <w:rsid w:val="00400F3A"/>
    <w:rsid w:val="004023A4"/>
    <w:rsid w:val="0040245D"/>
    <w:rsid w:val="00402CD5"/>
    <w:rsid w:val="00403A40"/>
    <w:rsid w:val="00403C78"/>
    <w:rsid w:val="0040498C"/>
    <w:rsid w:val="00406ED6"/>
    <w:rsid w:val="0040716B"/>
    <w:rsid w:val="00407BFB"/>
    <w:rsid w:val="00410E51"/>
    <w:rsid w:val="00411A12"/>
    <w:rsid w:val="00412081"/>
    <w:rsid w:val="00412130"/>
    <w:rsid w:val="00412D3F"/>
    <w:rsid w:val="004140B7"/>
    <w:rsid w:val="00414167"/>
    <w:rsid w:val="00414E67"/>
    <w:rsid w:val="004166C6"/>
    <w:rsid w:val="004174BE"/>
    <w:rsid w:val="00417DAD"/>
    <w:rsid w:val="0042171E"/>
    <w:rsid w:val="00422179"/>
    <w:rsid w:val="004222B9"/>
    <w:rsid w:val="0042274B"/>
    <w:rsid w:val="00422CE5"/>
    <w:rsid w:val="00422D0F"/>
    <w:rsid w:val="00422D3B"/>
    <w:rsid w:val="00423824"/>
    <w:rsid w:val="00424E43"/>
    <w:rsid w:val="00424F9C"/>
    <w:rsid w:val="0042542D"/>
    <w:rsid w:val="00425B3A"/>
    <w:rsid w:val="00425CDB"/>
    <w:rsid w:val="0042626F"/>
    <w:rsid w:val="00430441"/>
    <w:rsid w:val="00431CB2"/>
    <w:rsid w:val="00432627"/>
    <w:rsid w:val="004327AE"/>
    <w:rsid w:val="00433E07"/>
    <w:rsid w:val="0043498A"/>
    <w:rsid w:val="00434C8D"/>
    <w:rsid w:val="00435440"/>
    <w:rsid w:val="00435A32"/>
    <w:rsid w:val="00435C33"/>
    <w:rsid w:val="0043664A"/>
    <w:rsid w:val="00436DEF"/>
    <w:rsid w:val="004401E4"/>
    <w:rsid w:val="00442F72"/>
    <w:rsid w:val="0044333B"/>
    <w:rsid w:val="00444612"/>
    <w:rsid w:val="004449B7"/>
    <w:rsid w:val="00444A02"/>
    <w:rsid w:val="004450C5"/>
    <w:rsid w:val="004455CA"/>
    <w:rsid w:val="00445C64"/>
    <w:rsid w:val="00445F88"/>
    <w:rsid w:val="00446182"/>
    <w:rsid w:val="004461A1"/>
    <w:rsid w:val="0044651A"/>
    <w:rsid w:val="00446E7F"/>
    <w:rsid w:val="00447219"/>
    <w:rsid w:val="00447921"/>
    <w:rsid w:val="00447BDC"/>
    <w:rsid w:val="00447D96"/>
    <w:rsid w:val="00450112"/>
    <w:rsid w:val="00450114"/>
    <w:rsid w:val="0045125D"/>
    <w:rsid w:val="00451588"/>
    <w:rsid w:val="00451695"/>
    <w:rsid w:val="00451ABE"/>
    <w:rsid w:val="00451C91"/>
    <w:rsid w:val="00451CE3"/>
    <w:rsid w:val="004520EE"/>
    <w:rsid w:val="004522C0"/>
    <w:rsid w:val="0045244A"/>
    <w:rsid w:val="0045407B"/>
    <w:rsid w:val="0045450B"/>
    <w:rsid w:val="004549BA"/>
    <w:rsid w:val="00454F94"/>
    <w:rsid w:val="004556FA"/>
    <w:rsid w:val="00455BD9"/>
    <w:rsid w:val="004560EE"/>
    <w:rsid w:val="004565F0"/>
    <w:rsid w:val="00457774"/>
    <w:rsid w:val="00457991"/>
    <w:rsid w:val="0046235B"/>
    <w:rsid w:val="00465E81"/>
    <w:rsid w:val="00467352"/>
    <w:rsid w:val="00467F94"/>
    <w:rsid w:val="00470267"/>
    <w:rsid w:val="0047068A"/>
    <w:rsid w:val="0047071A"/>
    <w:rsid w:val="00470C4B"/>
    <w:rsid w:val="00471285"/>
    <w:rsid w:val="004717E7"/>
    <w:rsid w:val="004722EC"/>
    <w:rsid w:val="004731A0"/>
    <w:rsid w:val="0047324A"/>
    <w:rsid w:val="00473EB0"/>
    <w:rsid w:val="00474055"/>
    <w:rsid w:val="004742EA"/>
    <w:rsid w:val="00474CE9"/>
    <w:rsid w:val="00475274"/>
    <w:rsid w:val="00476E30"/>
    <w:rsid w:val="00476F4A"/>
    <w:rsid w:val="00477C2F"/>
    <w:rsid w:val="00480075"/>
    <w:rsid w:val="0048017D"/>
    <w:rsid w:val="004806B3"/>
    <w:rsid w:val="00481C88"/>
    <w:rsid w:val="00481F76"/>
    <w:rsid w:val="00482B73"/>
    <w:rsid w:val="00482C80"/>
    <w:rsid w:val="00482F71"/>
    <w:rsid w:val="00483C48"/>
    <w:rsid w:val="004847C4"/>
    <w:rsid w:val="0048494B"/>
    <w:rsid w:val="004849EE"/>
    <w:rsid w:val="004851C7"/>
    <w:rsid w:val="004853EE"/>
    <w:rsid w:val="0048581D"/>
    <w:rsid w:val="00485B2E"/>
    <w:rsid w:val="0048630F"/>
    <w:rsid w:val="004863CF"/>
    <w:rsid w:val="004871D8"/>
    <w:rsid w:val="0048767F"/>
    <w:rsid w:val="004934FC"/>
    <w:rsid w:val="00493F17"/>
    <w:rsid w:val="00494110"/>
    <w:rsid w:val="00495825"/>
    <w:rsid w:val="00495918"/>
    <w:rsid w:val="00495BB5"/>
    <w:rsid w:val="00496170"/>
    <w:rsid w:val="004965B9"/>
    <w:rsid w:val="0049680A"/>
    <w:rsid w:val="00497872"/>
    <w:rsid w:val="00497BB2"/>
    <w:rsid w:val="004A0142"/>
    <w:rsid w:val="004A20AC"/>
    <w:rsid w:val="004A3D0F"/>
    <w:rsid w:val="004A4502"/>
    <w:rsid w:val="004A473B"/>
    <w:rsid w:val="004A4BE5"/>
    <w:rsid w:val="004A5331"/>
    <w:rsid w:val="004A5897"/>
    <w:rsid w:val="004A6451"/>
    <w:rsid w:val="004A667F"/>
    <w:rsid w:val="004A72C4"/>
    <w:rsid w:val="004A72C9"/>
    <w:rsid w:val="004A784A"/>
    <w:rsid w:val="004A7A2A"/>
    <w:rsid w:val="004B06CF"/>
    <w:rsid w:val="004B217E"/>
    <w:rsid w:val="004B219B"/>
    <w:rsid w:val="004B224B"/>
    <w:rsid w:val="004B3089"/>
    <w:rsid w:val="004B394D"/>
    <w:rsid w:val="004B3A0A"/>
    <w:rsid w:val="004B4860"/>
    <w:rsid w:val="004B4C67"/>
    <w:rsid w:val="004B4FB4"/>
    <w:rsid w:val="004B522F"/>
    <w:rsid w:val="004B5369"/>
    <w:rsid w:val="004B6621"/>
    <w:rsid w:val="004B69CE"/>
    <w:rsid w:val="004B6BD6"/>
    <w:rsid w:val="004B721D"/>
    <w:rsid w:val="004B7305"/>
    <w:rsid w:val="004B791D"/>
    <w:rsid w:val="004B7A6D"/>
    <w:rsid w:val="004B7F49"/>
    <w:rsid w:val="004C0E4F"/>
    <w:rsid w:val="004C1204"/>
    <w:rsid w:val="004C18AB"/>
    <w:rsid w:val="004C1908"/>
    <w:rsid w:val="004C206D"/>
    <w:rsid w:val="004C2553"/>
    <w:rsid w:val="004C2FF5"/>
    <w:rsid w:val="004C314B"/>
    <w:rsid w:val="004C357B"/>
    <w:rsid w:val="004C3821"/>
    <w:rsid w:val="004C3CB1"/>
    <w:rsid w:val="004C4CBE"/>
    <w:rsid w:val="004C4DE7"/>
    <w:rsid w:val="004C5119"/>
    <w:rsid w:val="004C561A"/>
    <w:rsid w:val="004C5E51"/>
    <w:rsid w:val="004C72E2"/>
    <w:rsid w:val="004C7EF5"/>
    <w:rsid w:val="004D0450"/>
    <w:rsid w:val="004D0B00"/>
    <w:rsid w:val="004D0DDE"/>
    <w:rsid w:val="004D153D"/>
    <w:rsid w:val="004D1CF4"/>
    <w:rsid w:val="004D2E1A"/>
    <w:rsid w:val="004D333C"/>
    <w:rsid w:val="004D393B"/>
    <w:rsid w:val="004D3A3B"/>
    <w:rsid w:val="004D3BAA"/>
    <w:rsid w:val="004D3E97"/>
    <w:rsid w:val="004D4DB2"/>
    <w:rsid w:val="004D5B77"/>
    <w:rsid w:val="004D7286"/>
    <w:rsid w:val="004D76C5"/>
    <w:rsid w:val="004D7DBA"/>
    <w:rsid w:val="004E09AB"/>
    <w:rsid w:val="004E0F3E"/>
    <w:rsid w:val="004E14A3"/>
    <w:rsid w:val="004E23ED"/>
    <w:rsid w:val="004E2B57"/>
    <w:rsid w:val="004E33E0"/>
    <w:rsid w:val="004E342A"/>
    <w:rsid w:val="004E37D7"/>
    <w:rsid w:val="004E38E6"/>
    <w:rsid w:val="004E3EB8"/>
    <w:rsid w:val="004E42FE"/>
    <w:rsid w:val="004E4366"/>
    <w:rsid w:val="004E45C3"/>
    <w:rsid w:val="004E5454"/>
    <w:rsid w:val="004E63D7"/>
    <w:rsid w:val="004E6C13"/>
    <w:rsid w:val="004E7A74"/>
    <w:rsid w:val="004F0019"/>
    <w:rsid w:val="004F02CF"/>
    <w:rsid w:val="004F0737"/>
    <w:rsid w:val="004F2003"/>
    <w:rsid w:val="004F2780"/>
    <w:rsid w:val="004F296C"/>
    <w:rsid w:val="004F34FD"/>
    <w:rsid w:val="004F3878"/>
    <w:rsid w:val="004F3B0F"/>
    <w:rsid w:val="004F5707"/>
    <w:rsid w:val="004F6BE1"/>
    <w:rsid w:val="00500827"/>
    <w:rsid w:val="005008A9"/>
    <w:rsid w:val="00500EEA"/>
    <w:rsid w:val="005010B9"/>
    <w:rsid w:val="00501BC3"/>
    <w:rsid w:val="00502841"/>
    <w:rsid w:val="00502E31"/>
    <w:rsid w:val="005035E2"/>
    <w:rsid w:val="00503B0A"/>
    <w:rsid w:val="00503BEA"/>
    <w:rsid w:val="00503C17"/>
    <w:rsid w:val="00504587"/>
    <w:rsid w:val="00504EDE"/>
    <w:rsid w:val="0050534A"/>
    <w:rsid w:val="00505B0B"/>
    <w:rsid w:val="00506120"/>
    <w:rsid w:val="0050613A"/>
    <w:rsid w:val="005077E1"/>
    <w:rsid w:val="005078C2"/>
    <w:rsid w:val="00510108"/>
    <w:rsid w:val="00510411"/>
    <w:rsid w:val="00510C39"/>
    <w:rsid w:val="00511B10"/>
    <w:rsid w:val="00511CC0"/>
    <w:rsid w:val="00512460"/>
    <w:rsid w:val="00512B1D"/>
    <w:rsid w:val="00513260"/>
    <w:rsid w:val="00513DCE"/>
    <w:rsid w:val="00514155"/>
    <w:rsid w:val="0051476F"/>
    <w:rsid w:val="0051590A"/>
    <w:rsid w:val="00515C23"/>
    <w:rsid w:val="00516986"/>
    <w:rsid w:val="00517012"/>
    <w:rsid w:val="005205FB"/>
    <w:rsid w:val="0052095E"/>
    <w:rsid w:val="0052124E"/>
    <w:rsid w:val="0052139A"/>
    <w:rsid w:val="005224BD"/>
    <w:rsid w:val="005225BF"/>
    <w:rsid w:val="005238A1"/>
    <w:rsid w:val="00523B19"/>
    <w:rsid w:val="00524224"/>
    <w:rsid w:val="00524945"/>
    <w:rsid w:val="00525B90"/>
    <w:rsid w:val="00525C3D"/>
    <w:rsid w:val="00526068"/>
    <w:rsid w:val="005266FE"/>
    <w:rsid w:val="00526E47"/>
    <w:rsid w:val="005270C8"/>
    <w:rsid w:val="00527BA9"/>
    <w:rsid w:val="005312F0"/>
    <w:rsid w:val="00531570"/>
    <w:rsid w:val="00531A1B"/>
    <w:rsid w:val="00532C2A"/>
    <w:rsid w:val="00533B22"/>
    <w:rsid w:val="00534550"/>
    <w:rsid w:val="005345A6"/>
    <w:rsid w:val="00535116"/>
    <w:rsid w:val="00535216"/>
    <w:rsid w:val="00535FAD"/>
    <w:rsid w:val="00536360"/>
    <w:rsid w:val="0053667E"/>
    <w:rsid w:val="00536A16"/>
    <w:rsid w:val="00536C67"/>
    <w:rsid w:val="00537536"/>
    <w:rsid w:val="005377FF"/>
    <w:rsid w:val="00540BF5"/>
    <w:rsid w:val="0054111D"/>
    <w:rsid w:val="0054247F"/>
    <w:rsid w:val="0054281D"/>
    <w:rsid w:val="00542C67"/>
    <w:rsid w:val="00543EAE"/>
    <w:rsid w:val="00544A58"/>
    <w:rsid w:val="0054576F"/>
    <w:rsid w:val="005458AC"/>
    <w:rsid w:val="00545976"/>
    <w:rsid w:val="005468B4"/>
    <w:rsid w:val="00547480"/>
    <w:rsid w:val="005501D5"/>
    <w:rsid w:val="00550EC3"/>
    <w:rsid w:val="00551D79"/>
    <w:rsid w:val="00552164"/>
    <w:rsid w:val="0055287D"/>
    <w:rsid w:val="00553FAD"/>
    <w:rsid w:val="00554153"/>
    <w:rsid w:val="00554880"/>
    <w:rsid w:val="0055501A"/>
    <w:rsid w:val="00556DE7"/>
    <w:rsid w:val="00556E7A"/>
    <w:rsid w:val="00562470"/>
    <w:rsid w:val="00562D2F"/>
    <w:rsid w:val="005634B2"/>
    <w:rsid w:val="00565A01"/>
    <w:rsid w:val="00565C4C"/>
    <w:rsid w:val="00565C5C"/>
    <w:rsid w:val="0057011F"/>
    <w:rsid w:val="0057032C"/>
    <w:rsid w:val="0057039C"/>
    <w:rsid w:val="00570790"/>
    <w:rsid w:val="00570838"/>
    <w:rsid w:val="00570AF5"/>
    <w:rsid w:val="00571129"/>
    <w:rsid w:val="00571A8F"/>
    <w:rsid w:val="00571E43"/>
    <w:rsid w:val="0057265E"/>
    <w:rsid w:val="005735BA"/>
    <w:rsid w:val="005736FC"/>
    <w:rsid w:val="005745C7"/>
    <w:rsid w:val="005759B4"/>
    <w:rsid w:val="00575ED7"/>
    <w:rsid w:val="005761B9"/>
    <w:rsid w:val="00577A49"/>
    <w:rsid w:val="00577DFA"/>
    <w:rsid w:val="00577EA0"/>
    <w:rsid w:val="00580DEA"/>
    <w:rsid w:val="005811CB"/>
    <w:rsid w:val="0058120A"/>
    <w:rsid w:val="00581988"/>
    <w:rsid w:val="00581E9E"/>
    <w:rsid w:val="00582ADB"/>
    <w:rsid w:val="00582FFC"/>
    <w:rsid w:val="0058436C"/>
    <w:rsid w:val="00584590"/>
    <w:rsid w:val="005852BB"/>
    <w:rsid w:val="00587017"/>
    <w:rsid w:val="00587E3E"/>
    <w:rsid w:val="00590034"/>
    <w:rsid w:val="00590CD4"/>
    <w:rsid w:val="005910D6"/>
    <w:rsid w:val="00591235"/>
    <w:rsid w:val="00593D92"/>
    <w:rsid w:val="00594178"/>
    <w:rsid w:val="00594E0D"/>
    <w:rsid w:val="00595E61"/>
    <w:rsid w:val="00596162"/>
    <w:rsid w:val="005963F6"/>
    <w:rsid w:val="005969C1"/>
    <w:rsid w:val="00597233"/>
    <w:rsid w:val="00597493"/>
    <w:rsid w:val="00597BB1"/>
    <w:rsid w:val="00597E6B"/>
    <w:rsid w:val="005A0089"/>
    <w:rsid w:val="005A0246"/>
    <w:rsid w:val="005A1069"/>
    <w:rsid w:val="005A126C"/>
    <w:rsid w:val="005A13C4"/>
    <w:rsid w:val="005A1E8A"/>
    <w:rsid w:val="005A2660"/>
    <w:rsid w:val="005A28F9"/>
    <w:rsid w:val="005A31BA"/>
    <w:rsid w:val="005A379C"/>
    <w:rsid w:val="005A3EF1"/>
    <w:rsid w:val="005A40A5"/>
    <w:rsid w:val="005A40FE"/>
    <w:rsid w:val="005A47DA"/>
    <w:rsid w:val="005A4897"/>
    <w:rsid w:val="005A4DB5"/>
    <w:rsid w:val="005A66BE"/>
    <w:rsid w:val="005A6BF4"/>
    <w:rsid w:val="005A7741"/>
    <w:rsid w:val="005A7F7D"/>
    <w:rsid w:val="005B0782"/>
    <w:rsid w:val="005B1180"/>
    <w:rsid w:val="005B11BF"/>
    <w:rsid w:val="005B1439"/>
    <w:rsid w:val="005B16A7"/>
    <w:rsid w:val="005B1C16"/>
    <w:rsid w:val="005B26DF"/>
    <w:rsid w:val="005B279B"/>
    <w:rsid w:val="005B28C6"/>
    <w:rsid w:val="005B2B7F"/>
    <w:rsid w:val="005B47C6"/>
    <w:rsid w:val="005B4BD1"/>
    <w:rsid w:val="005B5A6D"/>
    <w:rsid w:val="005B5BA8"/>
    <w:rsid w:val="005B6393"/>
    <w:rsid w:val="005B77C8"/>
    <w:rsid w:val="005C08D4"/>
    <w:rsid w:val="005C0C34"/>
    <w:rsid w:val="005C0F82"/>
    <w:rsid w:val="005C1196"/>
    <w:rsid w:val="005C2370"/>
    <w:rsid w:val="005C2D30"/>
    <w:rsid w:val="005C2FB2"/>
    <w:rsid w:val="005C38CF"/>
    <w:rsid w:val="005C39EA"/>
    <w:rsid w:val="005C39ED"/>
    <w:rsid w:val="005C49FD"/>
    <w:rsid w:val="005C5FE5"/>
    <w:rsid w:val="005C63D3"/>
    <w:rsid w:val="005C6588"/>
    <w:rsid w:val="005C78FF"/>
    <w:rsid w:val="005C7BDC"/>
    <w:rsid w:val="005D0458"/>
    <w:rsid w:val="005D1181"/>
    <w:rsid w:val="005D1DD9"/>
    <w:rsid w:val="005D1F8B"/>
    <w:rsid w:val="005D39C5"/>
    <w:rsid w:val="005D3FB8"/>
    <w:rsid w:val="005D4B08"/>
    <w:rsid w:val="005D5158"/>
    <w:rsid w:val="005D5402"/>
    <w:rsid w:val="005D551B"/>
    <w:rsid w:val="005D5A3E"/>
    <w:rsid w:val="005D5DE5"/>
    <w:rsid w:val="005D67CA"/>
    <w:rsid w:val="005D759B"/>
    <w:rsid w:val="005E0B4D"/>
    <w:rsid w:val="005E15F6"/>
    <w:rsid w:val="005E16CA"/>
    <w:rsid w:val="005E1881"/>
    <w:rsid w:val="005E313B"/>
    <w:rsid w:val="005E4B6B"/>
    <w:rsid w:val="005E64FE"/>
    <w:rsid w:val="005E693C"/>
    <w:rsid w:val="005E6AB6"/>
    <w:rsid w:val="005E6AD8"/>
    <w:rsid w:val="005F017B"/>
    <w:rsid w:val="005F02AE"/>
    <w:rsid w:val="005F0B30"/>
    <w:rsid w:val="005F0B48"/>
    <w:rsid w:val="005F1032"/>
    <w:rsid w:val="005F1DA5"/>
    <w:rsid w:val="005F230E"/>
    <w:rsid w:val="005F3384"/>
    <w:rsid w:val="005F3919"/>
    <w:rsid w:val="005F3A06"/>
    <w:rsid w:val="005F3D58"/>
    <w:rsid w:val="005F3E64"/>
    <w:rsid w:val="005F45DE"/>
    <w:rsid w:val="005F4B2E"/>
    <w:rsid w:val="005F4CC5"/>
    <w:rsid w:val="005F4D85"/>
    <w:rsid w:val="005F5B1B"/>
    <w:rsid w:val="005F5B8B"/>
    <w:rsid w:val="005F630E"/>
    <w:rsid w:val="005F6DA3"/>
    <w:rsid w:val="005F7426"/>
    <w:rsid w:val="005F79FA"/>
    <w:rsid w:val="005F7ACC"/>
    <w:rsid w:val="006004A0"/>
    <w:rsid w:val="0060075C"/>
    <w:rsid w:val="00600B46"/>
    <w:rsid w:val="00600C27"/>
    <w:rsid w:val="00601B89"/>
    <w:rsid w:val="00602172"/>
    <w:rsid w:val="0060217F"/>
    <w:rsid w:val="006022AD"/>
    <w:rsid w:val="006023A5"/>
    <w:rsid w:val="00603138"/>
    <w:rsid w:val="006036AD"/>
    <w:rsid w:val="0060381D"/>
    <w:rsid w:val="006046E9"/>
    <w:rsid w:val="006048D9"/>
    <w:rsid w:val="0060632B"/>
    <w:rsid w:val="00606CD7"/>
    <w:rsid w:val="00607223"/>
    <w:rsid w:val="00607DA9"/>
    <w:rsid w:val="00607E47"/>
    <w:rsid w:val="00610712"/>
    <w:rsid w:val="00610897"/>
    <w:rsid w:val="00610DF8"/>
    <w:rsid w:val="00610E8C"/>
    <w:rsid w:val="006113BB"/>
    <w:rsid w:val="00611F40"/>
    <w:rsid w:val="00612918"/>
    <w:rsid w:val="00613399"/>
    <w:rsid w:val="00613815"/>
    <w:rsid w:val="006143C0"/>
    <w:rsid w:val="006145D9"/>
    <w:rsid w:val="006148A9"/>
    <w:rsid w:val="00616651"/>
    <w:rsid w:val="00617D44"/>
    <w:rsid w:val="006215B2"/>
    <w:rsid w:val="00621C3C"/>
    <w:rsid w:val="0062203A"/>
    <w:rsid w:val="00622F1D"/>
    <w:rsid w:val="006237A3"/>
    <w:rsid w:val="00623CA9"/>
    <w:rsid w:val="00623D5A"/>
    <w:rsid w:val="006245B6"/>
    <w:rsid w:val="006248B3"/>
    <w:rsid w:val="00624910"/>
    <w:rsid w:val="006259FD"/>
    <w:rsid w:val="00625D6F"/>
    <w:rsid w:val="00626E2E"/>
    <w:rsid w:val="006272C4"/>
    <w:rsid w:val="00627AEA"/>
    <w:rsid w:val="00627DB9"/>
    <w:rsid w:val="0063003B"/>
    <w:rsid w:val="00630198"/>
    <w:rsid w:val="00630735"/>
    <w:rsid w:val="00630A42"/>
    <w:rsid w:val="00630E1E"/>
    <w:rsid w:val="00630F53"/>
    <w:rsid w:val="00631117"/>
    <w:rsid w:val="00631350"/>
    <w:rsid w:val="00631544"/>
    <w:rsid w:val="006317FB"/>
    <w:rsid w:val="00631C99"/>
    <w:rsid w:val="00631DB4"/>
    <w:rsid w:val="0063249E"/>
    <w:rsid w:val="0063266C"/>
    <w:rsid w:val="006329F7"/>
    <w:rsid w:val="006342B6"/>
    <w:rsid w:val="00636E8E"/>
    <w:rsid w:val="00636F3B"/>
    <w:rsid w:val="0063731A"/>
    <w:rsid w:val="006378E2"/>
    <w:rsid w:val="006404F7"/>
    <w:rsid w:val="006405E1"/>
    <w:rsid w:val="00640628"/>
    <w:rsid w:val="0064099F"/>
    <w:rsid w:val="006428A8"/>
    <w:rsid w:val="00642B09"/>
    <w:rsid w:val="0064320B"/>
    <w:rsid w:val="00643969"/>
    <w:rsid w:val="00644139"/>
    <w:rsid w:val="006441D7"/>
    <w:rsid w:val="00644D72"/>
    <w:rsid w:val="0064512F"/>
    <w:rsid w:val="006470B6"/>
    <w:rsid w:val="00650700"/>
    <w:rsid w:val="0065082C"/>
    <w:rsid w:val="00650AAF"/>
    <w:rsid w:val="00650FCD"/>
    <w:rsid w:val="006511F1"/>
    <w:rsid w:val="0065293D"/>
    <w:rsid w:val="00652F53"/>
    <w:rsid w:val="00653830"/>
    <w:rsid w:val="006538D8"/>
    <w:rsid w:val="00654367"/>
    <w:rsid w:val="00654612"/>
    <w:rsid w:val="006554DC"/>
    <w:rsid w:val="00655670"/>
    <w:rsid w:val="00655F52"/>
    <w:rsid w:val="00655F75"/>
    <w:rsid w:val="006567A6"/>
    <w:rsid w:val="00657140"/>
    <w:rsid w:val="00657B66"/>
    <w:rsid w:val="00657BF4"/>
    <w:rsid w:val="00660797"/>
    <w:rsid w:val="00660E49"/>
    <w:rsid w:val="00663934"/>
    <w:rsid w:val="00663997"/>
    <w:rsid w:val="006655C7"/>
    <w:rsid w:val="00665831"/>
    <w:rsid w:val="00666224"/>
    <w:rsid w:val="00666767"/>
    <w:rsid w:val="00666BE5"/>
    <w:rsid w:val="00667598"/>
    <w:rsid w:val="00667793"/>
    <w:rsid w:val="00667A50"/>
    <w:rsid w:val="00667C85"/>
    <w:rsid w:val="00670B42"/>
    <w:rsid w:val="00670D6F"/>
    <w:rsid w:val="00670F5D"/>
    <w:rsid w:val="00670FA2"/>
    <w:rsid w:val="006710D3"/>
    <w:rsid w:val="00671312"/>
    <w:rsid w:val="006719B5"/>
    <w:rsid w:val="00671A2C"/>
    <w:rsid w:val="00671A98"/>
    <w:rsid w:val="00671FC0"/>
    <w:rsid w:val="0067248C"/>
    <w:rsid w:val="006726B8"/>
    <w:rsid w:val="00672EAE"/>
    <w:rsid w:val="00673082"/>
    <w:rsid w:val="006737FE"/>
    <w:rsid w:val="0067381F"/>
    <w:rsid w:val="00673918"/>
    <w:rsid w:val="00673F88"/>
    <w:rsid w:val="00674836"/>
    <w:rsid w:val="00674E6C"/>
    <w:rsid w:val="00675349"/>
    <w:rsid w:val="00675DDC"/>
    <w:rsid w:val="00677363"/>
    <w:rsid w:val="00680890"/>
    <w:rsid w:val="00680C21"/>
    <w:rsid w:val="00680D94"/>
    <w:rsid w:val="006812DA"/>
    <w:rsid w:val="0068166A"/>
    <w:rsid w:val="00681B2F"/>
    <w:rsid w:val="00681D23"/>
    <w:rsid w:val="006834DF"/>
    <w:rsid w:val="00683604"/>
    <w:rsid w:val="00684443"/>
    <w:rsid w:val="0068460F"/>
    <w:rsid w:val="006848F7"/>
    <w:rsid w:val="00684E06"/>
    <w:rsid w:val="006852AD"/>
    <w:rsid w:val="00685D97"/>
    <w:rsid w:val="00685EFA"/>
    <w:rsid w:val="00686B02"/>
    <w:rsid w:val="00686B2F"/>
    <w:rsid w:val="00687125"/>
    <w:rsid w:val="006877AB"/>
    <w:rsid w:val="00687E6A"/>
    <w:rsid w:val="0069016B"/>
    <w:rsid w:val="006901AC"/>
    <w:rsid w:val="006910A2"/>
    <w:rsid w:val="00692812"/>
    <w:rsid w:val="006928EE"/>
    <w:rsid w:val="00692CE6"/>
    <w:rsid w:val="00692E79"/>
    <w:rsid w:val="006948E7"/>
    <w:rsid w:val="00694D0F"/>
    <w:rsid w:val="00695630"/>
    <w:rsid w:val="00695873"/>
    <w:rsid w:val="00695A58"/>
    <w:rsid w:val="00695D01"/>
    <w:rsid w:val="00696ADC"/>
    <w:rsid w:val="00696BBD"/>
    <w:rsid w:val="0069726F"/>
    <w:rsid w:val="00697A5E"/>
    <w:rsid w:val="00697F62"/>
    <w:rsid w:val="006A01B6"/>
    <w:rsid w:val="006A04B8"/>
    <w:rsid w:val="006A0688"/>
    <w:rsid w:val="006A108B"/>
    <w:rsid w:val="006A10CD"/>
    <w:rsid w:val="006A1A33"/>
    <w:rsid w:val="006A2424"/>
    <w:rsid w:val="006A248A"/>
    <w:rsid w:val="006A35BA"/>
    <w:rsid w:val="006A3BA5"/>
    <w:rsid w:val="006A4257"/>
    <w:rsid w:val="006A5DC2"/>
    <w:rsid w:val="006A6FBA"/>
    <w:rsid w:val="006A72BF"/>
    <w:rsid w:val="006A7DAE"/>
    <w:rsid w:val="006B15E1"/>
    <w:rsid w:val="006B2536"/>
    <w:rsid w:val="006B2BDB"/>
    <w:rsid w:val="006B2E76"/>
    <w:rsid w:val="006B32B0"/>
    <w:rsid w:val="006B3A59"/>
    <w:rsid w:val="006B3AD5"/>
    <w:rsid w:val="006B3BDD"/>
    <w:rsid w:val="006B470C"/>
    <w:rsid w:val="006B51C6"/>
    <w:rsid w:val="006B52ED"/>
    <w:rsid w:val="006B547A"/>
    <w:rsid w:val="006B624B"/>
    <w:rsid w:val="006B66AE"/>
    <w:rsid w:val="006B6A50"/>
    <w:rsid w:val="006B709E"/>
    <w:rsid w:val="006B74F8"/>
    <w:rsid w:val="006C05E2"/>
    <w:rsid w:val="006C1644"/>
    <w:rsid w:val="006C165E"/>
    <w:rsid w:val="006C190E"/>
    <w:rsid w:val="006C1C95"/>
    <w:rsid w:val="006C2324"/>
    <w:rsid w:val="006C2ED4"/>
    <w:rsid w:val="006C312E"/>
    <w:rsid w:val="006C4447"/>
    <w:rsid w:val="006C4BD0"/>
    <w:rsid w:val="006C4F9D"/>
    <w:rsid w:val="006C5182"/>
    <w:rsid w:val="006C55A1"/>
    <w:rsid w:val="006C5708"/>
    <w:rsid w:val="006C5CF9"/>
    <w:rsid w:val="006C5E0D"/>
    <w:rsid w:val="006C6669"/>
    <w:rsid w:val="006C67ED"/>
    <w:rsid w:val="006C6AD7"/>
    <w:rsid w:val="006C6CDD"/>
    <w:rsid w:val="006C7425"/>
    <w:rsid w:val="006C7FD8"/>
    <w:rsid w:val="006D0000"/>
    <w:rsid w:val="006D0C29"/>
    <w:rsid w:val="006D19E1"/>
    <w:rsid w:val="006D2522"/>
    <w:rsid w:val="006D25FF"/>
    <w:rsid w:val="006D26AB"/>
    <w:rsid w:val="006D3527"/>
    <w:rsid w:val="006D3E1B"/>
    <w:rsid w:val="006D3E83"/>
    <w:rsid w:val="006D4147"/>
    <w:rsid w:val="006D4350"/>
    <w:rsid w:val="006D51BD"/>
    <w:rsid w:val="006D60A3"/>
    <w:rsid w:val="006E0014"/>
    <w:rsid w:val="006E0241"/>
    <w:rsid w:val="006E03F1"/>
    <w:rsid w:val="006E1831"/>
    <w:rsid w:val="006E3FD6"/>
    <w:rsid w:val="006E4367"/>
    <w:rsid w:val="006E47C5"/>
    <w:rsid w:val="006E4DF8"/>
    <w:rsid w:val="006E5293"/>
    <w:rsid w:val="006E5F60"/>
    <w:rsid w:val="006E68BE"/>
    <w:rsid w:val="006E7323"/>
    <w:rsid w:val="006E7B2F"/>
    <w:rsid w:val="006E7B95"/>
    <w:rsid w:val="006E7FB1"/>
    <w:rsid w:val="006F18E3"/>
    <w:rsid w:val="006F1B33"/>
    <w:rsid w:val="006F26FB"/>
    <w:rsid w:val="006F4BC0"/>
    <w:rsid w:val="006F5867"/>
    <w:rsid w:val="006F5C67"/>
    <w:rsid w:val="006F63EF"/>
    <w:rsid w:val="006F6797"/>
    <w:rsid w:val="006F7244"/>
    <w:rsid w:val="0070097B"/>
    <w:rsid w:val="00702119"/>
    <w:rsid w:val="00702515"/>
    <w:rsid w:val="007025FB"/>
    <w:rsid w:val="00703645"/>
    <w:rsid w:val="00703765"/>
    <w:rsid w:val="00703D57"/>
    <w:rsid w:val="00704921"/>
    <w:rsid w:val="00704EA9"/>
    <w:rsid w:val="00705287"/>
    <w:rsid w:val="007052CD"/>
    <w:rsid w:val="00705973"/>
    <w:rsid w:val="00705CDD"/>
    <w:rsid w:val="007061EF"/>
    <w:rsid w:val="00706CBF"/>
    <w:rsid w:val="007075DB"/>
    <w:rsid w:val="0071089B"/>
    <w:rsid w:val="00710EDF"/>
    <w:rsid w:val="00711E8C"/>
    <w:rsid w:val="00711FCC"/>
    <w:rsid w:val="0071321E"/>
    <w:rsid w:val="007132D7"/>
    <w:rsid w:val="0071334B"/>
    <w:rsid w:val="00713783"/>
    <w:rsid w:val="00713EDD"/>
    <w:rsid w:val="0071410E"/>
    <w:rsid w:val="0071434D"/>
    <w:rsid w:val="0071441E"/>
    <w:rsid w:val="0071463C"/>
    <w:rsid w:val="00714718"/>
    <w:rsid w:val="007155BD"/>
    <w:rsid w:val="00715D5A"/>
    <w:rsid w:val="00715F65"/>
    <w:rsid w:val="00715F7A"/>
    <w:rsid w:val="007161C5"/>
    <w:rsid w:val="007162CB"/>
    <w:rsid w:val="00716C89"/>
    <w:rsid w:val="00717136"/>
    <w:rsid w:val="00717E01"/>
    <w:rsid w:val="00721280"/>
    <w:rsid w:val="00721D34"/>
    <w:rsid w:val="00722061"/>
    <w:rsid w:val="00723141"/>
    <w:rsid w:val="00723252"/>
    <w:rsid w:val="00723ADB"/>
    <w:rsid w:val="007243A3"/>
    <w:rsid w:val="00724EFE"/>
    <w:rsid w:val="00725270"/>
    <w:rsid w:val="00726B49"/>
    <w:rsid w:val="0072751C"/>
    <w:rsid w:val="007276BA"/>
    <w:rsid w:val="00730E18"/>
    <w:rsid w:val="007313F0"/>
    <w:rsid w:val="007316A3"/>
    <w:rsid w:val="0073185D"/>
    <w:rsid w:val="0073206D"/>
    <w:rsid w:val="007327E7"/>
    <w:rsid w:val="00732959"/>
    <w:rsid w:val="00732BB2"/>
    <w:rsid w:val="00733842"/>
    <w:rsid w:val="00733D0B"/>
    <w:rsid w:val="0073468D"/>
    <w:rsid w:val="00734883"/>
    <w:rsid w:val="00735271"/>
    <w:rsid w:val="00735279"/>
    <w:rsid w:val="00736027"/>
    <w:rsid w:val="00736126"/>
    <w:rsid w:val="007366E0"/>
    <w:rsid w:val="00736B25"/>
    <w:rsid w:val="00737845"/>
    <w:rsid w:val="00737955"/>
    <w:rsid w:val="007405DD"/>
    <w:rsid w:val="007407DA"/>
    <w:rsid w:val="007407E0"/>
    <w:rsid w:val="00741857"/>
    <w:rsid w:val="0074204D"/>
    <w:rsid w:val="00742F78"/>
    <w:rsid w:val="00743B7A"/>
    <w:rsid w:val="00743BFA"/>
    <w:rsid w:val="007442E1"/>
    <w:rsid w:val="007445C1"/>
    <w:rsid w:val="00744673"/>
    <w:rsid w:val="007448BC"/>
    <w:rsid w:val="00744C1C"/>
    <w:rsid w:val="00744CB1"/>
    <w:rsid w:val="00744D68"/>
    <w:rsid w:val="00745D87"/>
    <w:rsid w:val="0074700F"/>
    <w:rsid w:val="00752308"/>
    <w:rsid w:val="007523BE"/>
    <w:rsid w:val="00752B78"/>
    <w:rsid w:val="007532F8"/>
    <w:rsid w:val="00754D2C"/>
    <w:rsid w:val="00754F18"/>
    <w:rsid w:val="00755184"/>
    <w:rsid w:val="00755215"/>
    <w:rsid w:val="00755554"/>
    <w:rsid w:val="00755671"/>
    <w:rsid w:val="0075691B"/>
    <w:rsid w:val="00756BDD"/>
    <w:rsid w:val="007575A9"/>
    <w:rsid w:val="00757A0B"/>
    <w:rsid w:val="00757C7D"/>
    <w:rsid w:val="00760193"/>
    <w:rsid w:val="007612B2"/>
    <w:rsid w:val="00761B1A"/>
    <w:rsid w:val="00762807"/>
    <w:rsid w:val="00762B93"/>
    <w:rsid w:val="00762ECA"/>
    <w:rsid w:val="007636F1"/>
    <w:rsid w:val="00763CA3"/>
    <w:rsid w:val="00763E07"/>
    <w:rsid w:val="00764408"/>
    <w:rsid w:val="007648C9"/>
    <w:rsid w:val="0076509F"/>
    <w:rsid w:val="007665A5"/>
    <w:rsid w:val="00766ACE"/>
    <w:rsid w:val="0076783B"/>
    <w:rsid w:val="0077004B"/>
    <w:rsid w:val="00770180"/>
    <w:rsid w:val="00770E6E"/>
    <w:rsid w:val="007719C9"/>
    <w:rsid w:val="00771CBA"/>
    <w:rsid w:val="00772054"/>
    <w:rsid w:val="00772535"/>
    <w:rsid w:val="00772644"/>
    <w:rsid w:val="00772969"/>
    <w:rsid w:val="00772E56"/>
    <w:rsid w:val="00772F1F"/>
    <w:rsid w:val="007730A7"/>
    <w:rsid w:val="007736F0"/>
    <w:rsid w:val="007738D1"/>
    <w:rsid w:val="007739B9"/>
    <w:rsid w:val="00773F88"/>
    <w:rsid w:val="00774136"/>
    <w:rsid w:val="00774461"/>
    <w:rsid w:val="00775615"/>
    <w:rsid w:val="00775C69"/>
    <w:rsid w:val="00775E3C"/>
    <w:rsid w:val="00775E60"/>
    <w:rsid w:val="00776D4A"/>
    <w:rsid w:val="007774BA"/>
    <w:rsid w:val="00777F61"/>
    <w:rsid w:val="00780155"/>
    <w:rsid w:val="0078069D"/>
    <w:rsid w:val="00780D14"/>
    <w:rsid w:val="00780E19"/>
    <w:rsid w:val="00780F03"/>
    <w:rsid w:val="00780F3F"/>
    <w:rsid w:val="00781161"/>
    <w:rsid w:val="007818E1"/>
    <w:rsid w:val="00781B38"/>
    <w:rsid w:val="0078265A"/>
    <w:rsid w:val="007834B8"/>
    <w:rsid w:val="00783A3E"/>
    <w:rsid w:val="007847AA"/>
    <w:rsid w:val="00784B97"/>
    <w:rsid w:val="00784E7C"/>
    <w:rsid w:val="00785AEA"/>
    <w:rsid w:val="00786004"/>
    <w:rsid w:val="00787024"/>
    <w:rsid w:val="00787200"/>
    <w:rsid w:val="007873C1"/>
    <w:rsid w:val="00787443"/>
    <w:rsid w:val="0078761F"/>
    <w:rsid w:val="007876D3"/>
    <w:rsid w:val="00787770"/>
    <w:rsid w:val="00787783"/>
    <w:rsid w:val="00787855"/>
    <w:rsid w:val="00787F32"/>
    <w:rsid w:val="00790E37"/>
    <w:rsid w:val="00791633"/>
    <w:rsid w:val="007918C8"/>
    <w:rsid w:val="00791F30"/>
    <w:rsid w:val="007923EE"/>
    <w:rsid w:val="007925BB"/>
    <w:rsid w:val="0079390F"/>
    <w:rsid w:val="007940C7"/>
    <w:rsid w:val="0079421F"/>
    <w:rsid w:val="00794D13"/>
    <w:rsid w:val="00794F63"/>
    <w:rsid w:val="00795750"/>
    <w:rsid w:val="007959D9"/>
    <w:rsid w:val="007961B2"/>
    <w:rsid w:val="00796342"/>
    <w:rsid w:val="007968B8"/>
    <w:rsid w:val="007A030D"/>
    <w:rsid w:val="007A071F"/>
    <w:rsid w:val="007A109A"/>
    <w:rsid w:val="007A11DE"/>
    <w:rsid w:val="007A18FE"/>
    <w:rsid w:val="007A1CEC"/>
    <w:rsid w:val="007A232C"/>
    <w:rsid w:val="007A2DBC"/>
    <w:rsid w:val="007A3108"/>
    <w:rsid w:val="007A3269"/>
    <w:rsid w:val="007A384D"/>
    <w:rsid w:val="007A3F30"/>
    <w:rsid w:val="007A477A"/>
    <w:rsid w:val="007A4FD5"/>
    <w:rsid w:val="007A5031"/>
    <w:rsid w:val="007A5A87"/>
    <w:rsid w:val="007A5D04"/>
    <w:rsid w:val="007A5FC8"/>
    <w:rsid w:val="007A60EA"/>
    <w:rsid w:val="007A6252"/>
    <w:rsid w:val="007A70E3"/>
    <w:rsid w:val="007A72BE"/>
    <w:rsid w:val="007A7E17"/>
    <w:rsid w:val="007B007B"/>
    <w:rsid w:val="007B09BA"/>
    <w:rsid w:val="007B0E58"/>
    <w:rsid w:val="007B0EE3"/>
    <w:rsid w:val="007B15BA"/>
    <w:rsid w:val="007B2058"/>
    <w:rsid w:val="007B2708"/>
    <w:rsid w:val="007B29D3"/>
    <w:rsid w:val="007B2AC5"/>
    <w:rsid w:val="007B2FEE"/>
    <w:rsid w:val="007B3373"/>
    <w:rsid w:val="007B366C"/>
    <w:rsid w:val="007B39FD"/>
    <w:rsid w:val="007B3B9E"/>
    <w:rsid w:val="007B3F4D"/>
    <w:rsid w:val="007B5ACE"/>
    <w:rsid w:val="007B5B9D"/>
    <w:rsid w:val="007B60E4"/>
    <w:rsid w:val="007B6D7A"/>
    <w:rsid w:val="007B7B58"/>
    <w:rsid w:val="007C0EE1"/>
    <w:rsid w:val="007C2D5D"/>
    <w:rsid w:val="007C4A03"/>
    <w:rsid w:val="007C4D04"/>
    <w:rsid w:val="007C51A8"/>
    <w:rsid w:val="007C5288"/>
    <w:rsid w:val="007C532E"/>
    <w:rsid w:val="007C554C"/>
    <w:rsid w:val="007C5C2E"/>
    <w:rsid w:val="007C6024"/>
    <w:rsid w:val="007C6141"/>
    <w:rsid w:val="007C68A1"/>
    <w:rsid w:val="007C7773"/>
    <w:rsid w:val="007D087A"/>
    <w:rsid w:val="007D1AC1"/>
    <w:rsid w:val="007D296F"/>
    <w:rsid w:val="007D29AA"/>
    <w:rsid w:val="007D3258"/>
    <w:rsid w:val="007D3334"/>
    <w:rsid w:val="007D3B1D"/>
    <w:rsid w:val="007D3EBA"/>
    <w:rsid w:val="007D41D9"/>
    <w:rsid w:val="007D5C17"/>
    <w:rsid w:val="007D61BB"/>
    <w:rsid w:val="007D6ECD"/>
    <w:rsid w:val="007D7712"/>
    <w:rsid w:val="007D7B3B"/>
    <w:rsid w:val="007D7D61"/>
    <w:rsid w:val="007E013C"/>
    <w:rsid w:val="007E015C"/>
    <w:rsid w:val="007E0CE9"/>
    <w:rsid w:val="007E1640"/>
    <w:rsid w:val="007E2362"/>
    <w:rsid w:val="007E6FE9"/>
    <w:rsid w:val="007E7515"/>
    <w:rsid w:val="007E7975"/>
    <w:rsid w:val="007F00B9"/>
    <w:rsid w:val="007F0519"/>
    <w:rsid w:val="007F089F"/>
    <w:rsid w:val="007F08B6"/>
    <w:rsid w:val="007F314B"/>
    <w:rsid w:val="007F4008"/>
    <w:rsid w:val="007F4522"/>
    <w:rsid w:val="007F46F1"/>
    <w:rsid w:val="007F5375"/>
    <w:rsid w:val="007F54AB"/>
    <w:rsid w:val="007F5912"/>
    <w:rsid w:val="007F5ABA"/>
    <w:rsid w:val="007F647D"/>
    <w:rsid w:val="007F73D5"/>
    <w:rsid w:val="007F7795"/>
    <w:rsid w:val="00800153"/>
    <w:rsid w:val="0080043F"/>
    <w:rsid w:val="0080151E"/>
    <w:rsid w:val="00802274"/>
    <w:rsid w:val="00802F59"/>
    <w:rsid w:val="008034DD"/>
    <w:rsid w:val="0080357E"/>
    <w:rsid w:val="00804969"/>
    <w:rsid w:val="008050EA"/>
    <w:rsid w:val="0080511B"/>
    <w:rsid w:val="0080517A"/>
    <w:rsid w:val="00806680"/>
    <w:rsid w:val="00806A6F"/>
    <w:rsid w:val="0081071D"/>
    <w:rsid w:val="00811465"/>
    <w:rsid w:val="00811D2B"/>
    <w:rsid w:val="00812138"/>
    <w:rsid w:val="008124C9"/>
    <w:rsid w:val="00812851"/>
    <w:rsid w:val="00812D02"/>
    <w:rsid w:val="00812F33"/>
    <w:rsid w:val="0081406C"/>
    <w:rsid w:val="0081437A"/>
    <w:rsid w:val="008149C7"/>
    <w:rsid w:val="00815655"/>
    <w:rsid w:val="00815F6E"/>
    <w:rsid w:val="00816098"/>
    <w:rsid w:val="008164C0"/>
    <w:rsid w:val="0081685D"/>
    <w:rsid w:val="00816F55"/>
    <w:rsid w:val="008176A8"/>
    <w:rsid w:val="00817DFA"/>
    <w:rsid w:val="00817E3B"/>
    <w:rsid w:val="008204D2"/>
    <w:rsid w:val="00820919"/>
    <w:rsid w:val="00820FE7"/>
    <w:rsid w:val="00821FD8"/>
    <w:rsid w:val="008226A2"/>
    <w:rsid w:val="00823088"/>
    <w:rsid w:val="00823458"/>
    <w:rsid w:val="00823CD7"/>
    <w:rsid w:val="00826E62"/>
    <w:rsid w:val="0082722A"/>
    <w:rsid w:val="0083023B"/>
    <w:rsid w:val="00830541"/>
    <w:rsid w:val="008312BD"/>
    <w:rsid w:val="008325DD"/>
    <w:rsid w:val="008328E4"/>
    <w:rsid w:val="00832BE3"/>
    <w:rsid w:val="00832BFD"/>
    <w:rsid w:val="00833911"/>
    <w:rsid w:val="00833BB7"/>
    <w:rsid w:val="00834233"/>
    <w:rsid w:val="00834297"/>
    <w:rsid w:val="008346D4"/>
    <w:rsid w:val="00834802"/>
    <w:rsid w:val="00835030"/>
    <w:rsid w:val="00835407"/>
    <w:rsid w:val="0083571F"/>
    <w:rsid w:val="00835730"/>
    <w:rsid w:val="00835E33"/>
    <w:rsid w:val="0083668A"/>
    <w:rsid w:val="00836CDB"/>
    <w:rsid w:val="008378F1"/>
    <w:rsid w:val="00840B9A"/>
    <w:rsid w:val="00841885"/>
    <w:rsid w:val="00841BC5"/>
    <w:rsid w:val="00842BED"/>
    <w:rsid w:val="00842D42"/>
    <w:rsid w:val="008438A3"/>
    <w:rsid w:val="00843A26"/>
    <w:rsid w:val="00844819"/>
    <w:rsid w:val="00845A71"/>
    <w:rsid w:val="00845DE7"/>
    <w:rsid w:val="00845F35"/>
    <w:rsid w:val="00845FF8"/>
    <w:rsid w:val="0085044B"/>
    <w:rsid w:val="008504AB"/>
    <w:rsid w:val="00850844"/>
    <w:rsid w:val="00851254"/>
    <w:rsid w:val="008513CD"/>
    <w:rsid w:val="0085251B"/>
    <w:rsid w:val="00852EFC"/>
    <w:rsid w:val="00853432"/>
    <w:rsid w:val="00853529"/>
    <w:rsid w:val="008535AB"/>
    <w:rsid w:val="00853EF0"/>
    <w:rsid w:val="00854360"/>
    <w:rsid w:val="00854AC2"/>
    <w:rsid w:val="008550B8"/>
    <w:rsid w:val="0085595F"/>
    <w:rsid w:val="00855F85"/>
    <w:rsid w:val="0085762E"/>
    <w:rsid w:val="00857C3A"/>
    <w:rsid w:val="00857EEA"/>
    <w:rsid w:val="008602BD"/>
    <w:rsid w:val="00860345"/>
    <w:rsid w:val="00860798"/>
    <w:rsid w:val="00860A98"/>
    <w:rsid w:val="00860C61"/>
    <w:rsid w:val="0086103A"/>
    <w:rsid w:val="00861DFE"/>
    <w:rsid w:val="008623EA"/>
    <w:rsid w:val="008636F6"/>
    <w:rsid w:val="00863EC2"/>
    <w:rsid w:val="00864123"/>
    <w:rsid w:val="008644DA"/>
    <w:rsid w:val="00864DA6"/>
    <w:rsid w:val="00866A31"/>
    <w:rsid w:val="00866D15"/>
    <w:rsid w:val="00867002"/>
    <w:rsid w:val="008675DB"/>
    <w:rsid w:val="00867E2D"/>
    <w:rsid w:val="0087040E"/>
    <w:rsid w:val="00870595"/>
    <w:rsid w:val="00873503"/>
    <w:rsid w:val="008737F6"/>
    <w:rsid w:val="008739D1"/>
    <w:rsid w:val="008744FD"/>
    <w:rsid w:val="00875C1C"/>
    <w:rsid w:val="0087702E"/>
    <w:rsid w:val="00877184"/>
    <w:rsid w:val="0087747B"/>
    <w:rsid w:val="008776BD"/>
    <w:rsid w:val="00877D9F"/>
    <w:rsid w:val="00880736"/>
    <w:rsid w:val="0088077A"/>
    <w:rsid w:val="008808A7"/>
    <w:rsid w:val="0088101C"/>
    <w:rsid w:val="00881076"/>
    <w:rsid w:val="00882F1A"/>
    <w:rsid w:val="008834D5"/>
    <w:rsid w:val="00883A01"/>
    <w:rsid w:val="00883AEF"/>
    <w:rsid w:val="00884094"/>
    <w:rsid w:val="00884633"/>
    <w:rsid w:val="00885CA6"/>
    <w:rsid w:val="008863E2"/>
    <w:rsid w:val="008866F8"/>
    <w:rsid w:val="008906B7"/>
    <w:rsid w:val="00890D79"/>
    <w:rsid w:val="00890EDE"/>
    <w:rsid w:val="008917AE"/>
    <w:rsid w:val="00891B8D"/>
    <w:rsid w:val="00892129"/>
    <w:rsid w:val="00892180"/>
    <w:rsid w:val="0089223B"/>
    <w:rsid w:val="00892AAD"/>
    <w:rsid w:val="0089328C"/>
    <w:rsid w:val="008932A3"/>
    <w:rsid w:val="00893480"/>
    <w:rsid w:val="0089372E"/>
    <w:rsid w:val="00893A1F"/>
    <w:rsid w:val="00893F66"/>
    <w:rsid w:val="008944B9"/>
    <w:rsid w:val="00894569"/>
    <w:rsid w:val="008949FB"/>
    <w:rsid w:val="008958A8"/>
    <w:rsid w:val="00895BFD"/>
    <w:rsid w:val="00895CB3"/>
    <w:rsid w:val="00896A6A"/>
    <w:rsid w:val="00897A93"/>
    <w:rsid w:val="008A0972"/>
    <w:rsid w:val="008A097A"/>
    <w:rsid w:val="008A0DCD"/>
    <w:rsid w:val="008A186A"/>
    <w:rsid w:val="008A1A89"/>
    <w:rsid w:val="008A1A95"/>
    <w:rsid w:val="008A2110"/>
    <w:rsid w:val="008A3089"/>
    <w:rsid w:val="008A3B2D"/>
    <w:rsid w:val="008A3D11"/>
    <w:rsid w:val="008A5158"/>
    <w:rsid w:val="008A5334"/>
    <w:rsid w:val="008A5E02"/>
    <w:rsid w:val="008A62B1"/>
    <w:rsid w:val="008A65AA"/>
    <w:rsid w:val="008A7004"/>
    <w:rsid w:val="008A75D7"/>
    <w:rsid w:val="008A76D0"/>
    <w:rsid w:val="008B0462"/>
    <w:rsid w:val="008B0652"/>
    <w:rsid w:val="008B0E0A"/>
    <w:rsid w:val="008B259F"/>
    <w:rsid w:val="008B33BE"/>
    <w:rsid w:val="008B369D"/>
    <w:rsid w:val="008B3A44"/>
    <w:rsid w:val="008B3BAD"/>
    <w:rsid w:val="008B3F63"/>
    <w:rsid w:val="008B458A"/>
    <w:rsid w:val="008B4E4C"/>
    <w:rsid w:val="008B536A"/>
    <w:rsid w:val="008B6482"/>
    <w:rsid w:val="008B6E20"/>
    <w:rsid w:val="008B7B66"/>
    <w:rsid w:val="008B7CF4"/>
    <w:rsid w:val="008C0404"/>
    <w:rsid w:val="008C04AE"/>
    <w:rsid w:val="008C054B"/>
    <w:rsid w:val="008C05E0"/>
    <w:rsid w:val="008C0C24"/>
    <w:rsid w:val="008C1212"/>
    <w:rsid w:val="008C12E2"/>
    <w:rsid w:val="008C1770"/>
    <w:rsid w:val="008C224C"/>
    <w:rsid w:val="008C32E6"/>
    <w:rsid w:val="008C3AC3"/>
    <w:rsid w:val="008C3ECE"/>
    <w:rsid w:val="008C4685"/>
    <w:rsid w:val="008C48A4"/>
    <w:rsid w:val="008C5D1A"/>
    <w:rsid w:val="008C5E31"/>
    <w:rsid w:val="008C5EE4"/>
    <w:rsid w:val="008C6DAB"/>
    <w:rsid w:val="008C70F8"/>
    <w:rsid w:val="008C7EE1"/>
    <w:rsid w:val="008D09BF"/>
    <w:rsid w:val="008D0C79"/>
    <w:rsid w:val="008D11B2"/>
    <w:rsid w:val="008D21F6"/>
    <w:rsid w:val="008D2A3F"/>
    <w:rsid w:val="008D3745"/>
    <w:rsid w:val="008D3AB2"/>
    <w:rsid w:val="008D3BEB"/>
    <w:rsid w:val="008D4C3D"/>
    <w:rsid w:val="008D6645"/>
    <w:rsid w:val="008E0056"/>
    <w:rsid w:val="008E0BCA"/>
    <w:rsid w:val="008E0E1C"/>
    <w:rsid w:val="008E16C8"/>
    <w:rsid w:val="008E1AAA"/>
    <w:rsid w:val="008E1BFD"/>
    <w:rsid w:val="008E27CF"/>
    <w:rsid w:val="008E2CFA"/>
    <w:rsid w:val="008E2D3E"/>
    <w:rsid w:val="008E2E90"/>
    <w:rsid w:val="008E3177"/>
    <w:rsid w:val="008E347F"/>
    <w:rsid w:val="008E37E6"/>
    <w:rsid w:val="008E3963"/>
    <w:rsid w:val="008E39B5"/>
    <w:rsid w:val="008E510D"/>
    <w:rsid w:val="008E5138"/>
    <w:rsid w:val="008E52B4"/>
    <w:rsid w:val="008E5468"/>
    <w:rsid w:val="008E555A"/>
    <w:rsid w:val="008E5871"/>
    <w:rsid w:val="008E5AA1"/>
    <w:rsid w:val="008E5C4A"/>
    <w:rsid w:val="008E61BA"/>
    <w:rsid w:val="008E6F3A"/>
    <w:rsid w:val="008E76E7"/>
    <w:rsid w:val="008E776E"/>
    <w:rsid w:val="008E78A1"/>
    <w:rsid w:val="008E7C9F"/>
    <w:rsid w:val="008F073E"/>
    <w:rsid w:val="008F0D43"/>
    <w:rsid w:val="008F0FDB"/>
    <w:rsid w:val="008F193F"/>
    <w:rsid w:val="008F1A3E"/>
    <w:rsid w:val="008F1A90"/>
    <w:rsid w:val="008F25DA"/>
    <w:rsid w:val="008F453C"/>
    <w:rsid w:val="008F4598"/>
    <w:rsid w:val="008F4F97"/>
    <w:rsid w:val="008F61AC"/>
    <w:rsid w:val="008F6D3B"/>
    <w:rsid w:val="008F6FD3"/>
    <w:rsid w:val="008F7527"/>
    <w:rsid w:val="008F76D3"/>
    <w:rsid w:val="008F7E36"/>
    <w:rsid w:val="00900B74"/>
    <w:rsid w:val="00900C4F"/>
    <w:rsid w:val="00900E46"/>
    <w:rsid w:val="0090192B"/>
    <w:rsid w:val="0090282D"/>
    <w:rsid w:val="00902E56"/>
    <w:rsid w:val="0090337A"/>
    <w:rsid w:val="0090368D"/>
    <w:rsid w:val="00903E6E"/>
    <w:rsid w:val="00904048"/>
    <w:rsid w:val="00904EEC"/>
    <w:rsid w:val="0090659A"/>
    <w:rsid w:val="0090701E"/>
    <w:rsid w:val="00907140"/>
    <w:rsid w:val="0090792A"/>
    <w:rsid w:val="00907C76"/>
    <w:rsid w:val="009101A1"/>
    <w:rsid w:val="00910F04"/>
    <w:rsid w:val="009115DE"/>
    <w:rsid w:val="00911C16"/>
    <w:rsid w:val="00912958"/>
    <w:rsid w:val="00912EA8"/>
    <w:rsid w:val="00913F2F"/>
    <w:rsid w:val="00913FF9"/>
    <w:rsid w:val="00915551"/>
    <w:rsid w:val="00915737"/>
    <w:rsid w:val="00915F50"/>
    <w:rsid w:val="009167A0"/>
    <w:rsid w:val="00917013"/>
    <w:rsid w:val="009174F0"/>
    <w:rsid w:val="00920913"/>
    <w:rsid w:val="009215EF"/>
    <w:rsid w:val="00921684"/>
    <w:rsid w:val="0092173D"/>
    <w:rsid w:val="00921D0B"/>
    <w:rsid w:val="00921DAD"/>
    <w:rsid w:val="00922097"/>
    <w:rsid w:val="00922E4F"/>
    <w:rsid w:val="00922E8C"/>
    <w:rsid w:val="00923908"/>
    <w:rsid w:val="00923D6B"/>
    <w:rsid w:val="0092577C"/>
    <w:rsid w:val="00925A98"/>
    <w:rsid w:val="00925D68"/>
    <w:rsid w:val="00926622"/>
    <w:rsid w:val="009271B1"/>
    <w:rsid w:val="0092765A"/>
    <w:rsid w:val="00927A69"/>
    <w:rsid w:val="00927C43"/>
    <w:rsid w:val="0093128A"/>
    <w:rsid w:val="009319CA"/>
    <w:rsid w:val="00932370"/>
    <w:rsid w:val="0093252E"/>
    <w:rsid w:val="00933DD5"/>
    <w:rsid w:val="009341EB"/>
    <w:rsid w:val="009344CF"/>
    <w:rsid w:val="00934956"/>
    <w:rsid w:val="0093525C"/>
    <w:rsid w:val="00935CF9"/>
    <w:rsid w:val="00936553"/>
    <w:rsid w:val="009372E5"/>
    <w:rsid w:val="009407B7"/>
    <w:rsid w:val="00941895"/>
    <w:rsid w:val="00942887"/>
    <w:rsid w:val="00943857"/>
    <w:rsid w:val="00943D38"/>
    <w:rsid w:val="00943F79"/>
    <w:rsid w:val="009447AE"/>
    <w:rsid w:val="0094596C"/>
    <w:rsid w:val="00945C70"/>
    <w:rsid w:val="00946027"/>
    <w:rsid w:val="0094640C"/>
    <w:rsid w:val="00947846"/>
    <w:rsid w:val="00947A31"/>
    <w:rsid w:val="00950412"/>
    <w:rsid w:val="00950463"/>
    <w:rsid w:val="00951160"/>
    <w:rsid w:val="0095163E"/>
    <w:rsid w:val="00952052"/>
    <w:rsid w:val="0095324B"/>
    <w:rsid w:val="00953E40"/>
    <w:rsid w:val="009555EA"/>
    <w:rsid w:val="00955EFF"/>
    <w:rsid w:val="009561A1"/>
    <w:rsid w:val="00956338"/>
    <w:rsid w:val="00960812"/>
    <w:rsid w:val="00961E27"/>
    <w:rsid w:val="009622DC"/>
    <w:rsid w:val="0096283F"/>
    <w:rsid w:val="00962CCA"/>
    <w:rsid w:val="00963112"/>
    <w:rsid w:val="009631A7"/>
    <w:rsid w:val="00964EAC"/>
    <w:rsid w:val="009650E3"/>
    <w:rsid w:val="00965856"/>
    <w:rsid w:val="00965A58"/>
    <w:rsid w:val="00965F23"/>
    <w:rsid w:val="0096643E"/>
    <w:rsid w:val="00966D4F"/>
    <w:rsid w:val="00967500"/>
    <w:rsid w:val="00967C6E"/>
    <w:rsid w:val="00967E0C"/>
    <w:rsid w:val="00970187"/>
    <w:rsid w:val="00970EB3"/>
    <w:rsid w:val="00971312"/>
    <w:rsid w:val="00971557"/>
    <w:rsid w:val="009715A2"/>
    <w:rsid w:val="00971C0F"/>
    <w:rsid w:val="00971DF1"/>
    <w:rsid w:val="0097209F"/>
    <w:rsid w:val="00972556"/>
    <w:rsid w:val="0097312C"/>
    <w:rsid w:val="00973266"/>
    <w:rsid w:val="00974136"/>
    <w:rsid w:val="00974437"/>
    <w:rsid w:val="00975E1A"/>
    <w:rsid w:val="00976BE4"/>
    <w:rsid w:val="00976C63"/>
    <w:rsid w:val="00980235"/>
    <w:rsid w:val="009811A8"/>
    <w:rsid w:val="00981CD7"/>
    <w:rsid w:val="00982748"/>
    <w:rsid w:val="009827E3"/>
    <w:rsid w:val="00982DCC"/>
    <w:rsid w:val="009838EB"/>
    <w:rsid w:val="00983F82"/>
    <w:rsid w:val="00984764"/>
    <w:rsid w:val="00984EA5"/>
    <w:rsid w:val="00986584"/>
    <w:rsid w:val="009865D1"/>
    <w:rsid w:val="00986AB3"/>
    <w:rsid w:val="009907B6"/>
    <w:rsid w:val="00990A2D"/>
    <w:rsid w:val="00990FA6"/>
    <w:rsid w:val="00991732"/>
    <w:rsid w:val="00991D6A"/>
    <w:rsid w:val="00992205"/>
    <w:rsid w:val="009922CF"/>
    <w:rsid w:val="00992A8A"/>
    <w:rsid w:val="00992E8B"/>
    <w:rsid w:val="0099301F"/>
    <w:rsid w:val="00993FD7"/>
    <w:rsid w:val="0099419F"/>
    <w:rsid w:val="00994A0E"/>
    <w:rsid w:val="00994B27"/>
    <w:rsid w:val="00994E58"/>
    <w:rsid w:val="00995578"/>
    <w:rsid w:val="00995B14"/>
    <w:rsid w:val="00995BDD"/>
    <w:rsid w:val="00995C2B"/>
    <w:rsid w:val="009967EE"/>
    <w:rsid w:val="00997382"/>
    <w:rsid w:val="00997F1E"/>
    <w:rsid w:val="009A11FE"/>
    <w:rsid w:val="009A2031"/>
    <w:rsid w:val="009A2167"/>
    <w:rsid w:val="009A2425"/>
    <w:rsid w:val="009A2B07"/>
    <w:rsid w:val="009A2BD4"/>
    <w:rsid w:val="009A2FBF"/>
    <w:rsid w:val="009A37EE"/>
    <w:rsid w:val="009A4042"/>
    <w:rsid w:val="009A43A1"/>
    <w:rsid w:val="009A5585"/>
    <w:rsid w:val="009A55C1"/>
    <w:rsid w:val="009A5DC1"/>
    <w:rsid w:val="009A6D94"/>
    <w:rsid w:val="009A797E"/>
    <w:rsid w:val="009A7E47"/>
    <w:rsid w:val="009B08BE"/>
    <w:rsid w:val="009B1665"/>
    <w:rsid w:val="009B191B"/>
    <w:rsid w:val="009B26E6"/>
    <w:rsid w:val="009B2C7D"/>
    <w:rsid w:val="009B32A3"/>
    <w:rsid w:val="009B41FF"/>
    <w:rsid w:val="009B4A1B"/>
    <w:rsid w:val="009B5067"/>
    <w:rsid w:val="009B5282"/>
    <w:rsid w:val="009B59A1"/>
    <w:rsid w:val="009B5EAB"/>
    <w:rsid w:val="009B639A"/>
    <w:rsid w:val="009B639D"/>
    <w:rsid w:val="009B6525"/>
    <w:rsid w:val="009B799B"/>
    <w:rsid w:val="009B7A0B"/>
    <w:rsid w:val="009B7B20"/>
    <w:rsid w:val="009C0257"/>
    <w:rsid w:val="009C0EE0"/>
    <w:rsid w:val="009C147F"/>
    <w:rsid w:val="009C14C4"/>
    <w:rsid w:val="009C1BFA"/>
    <w:rsid w:val="009C1C64"/>
    <w:rsid w:val="009C1D01"/>
    <w:rsid w:val="009C283D"/>
    <w:rsid w:val="009C30E3"/>
    <w:rsid w:val="009C48DE"/>
    <w:rsid w:val="009C5680"/>
    <w:rsid w:val="009C590E"/>
    <w:rsid w:val="009C65EB"/>
    <w:rsid w:val="009C75E3"/>
    <w:rsid w:val="009C7692"/>
    <w:rsid w:val="009D1A8F"/>
    <w:rsid w:val="009D29FF"/>
    <w:rsid w:val="009D3093"/>
    <w:rsid w:val="009D47B2"/>
    <w:rsid w:val="009D5163"/>
    <w:rsid w:val="009D522D"/>
    <w:rsid w:val="009D6314"/>
    <w:rsid w:val="009D6C7F"/>
    <w:rsid w:val="009D6DEE"/>
    <w:rsid w:val="009D7AF7"/>
    <w:rsid w:val="009D7B70"/>
    <w:rsid w:val="009E0C1F"/>
    <w:rsid w:val="009E0DD1"/>
    <w:rsid w:val="009E1508"/>
    <w:rsid w:val="009E2F2D"/>
    <w:rsid w:val="009E3808"/>
    <w:rsid w:val="009E3C4B"/>
    <w:rsid w:val="009E4130"/>
    <w:rsid w:val="009E4D00"/>
    <w:rsid w:val="009E50D3"/>
    <w:rsid w:val="009E5912"/>
    <w:rsid w:val="009E678D"/>
    <w:rsid w:val="009E6C85"/>
    <w:rsid w:val="009E6DAC"/>
    <w:rsid w:val="009E6DAE"/>
    <w:rsid w:val="009E6F76"/>
    <w:rsid w:val="009E7B2C"/>
    <w:rsid w:val="009F02B5"/>
    <w:rsid w:val="009F0D66"/>
    <w:rsid w:val="009F196D"/>
    <w:rsid w:val="009F1F76"/>
    <w:rsid w:val="009F2E6E"/>
    <w:rsid w:val="009F2EC9"/>
    <w:rsid w:val="009F3565"/>
    <w:rsid w:val="009F4415"/>
    <w:rsid w:val="009F445F"/>
    <w:rsid w:val="009F46A5"/>
    <w:rsid w:val="009F5ADC"/>
    <w:rsid w:val="009F64C7"/>
    <w:rsid w:val="009F6E25"/>
    <w:rsid w:val="009F7EA4"/>
    <w:rsid w:val="00A00860"/>
    <w:rsid w:val="00A008C3"/>
    <w:rsid w:val="00A01936"/>
    <w:rsid w:val="00A0272F"/>
    <w:rsid w:val="00A02885"/>
    <w:rsid w:val="00A02B6A"/>
    <w:rsid w:val="00A03094"/>
    <w:rsid w:val="00A03D2B"/>
    <w:rsid w:val="00A04472"/>
    <w:rsid w:val="00A04D1C"/>
    <w:rsid w:val="00A0522A"/>
    <w:rsid w:val="00A05A99"/>
    <w:rsid w:val="00A05BE1"/>
    <w:rsid w:val="00A06D6F"/>
    <w:rsid w:val="00A06EFD"/>
    <w:rsid w:val="00A07025"/>
    <w:rsid w:val="00A10149"/>
    <w:rsid w:val="00A1094D"/>
    <w:rsid w:val="00A10AD3"/>
    <w:rsid w:val="00A111F1"/>
    <w:rsid w:val="00A1157F"/>
    <w:rsid w:val="00A1192E"/>
    <w:rsid w:val="00A12215"/>
    <w:rsid w:val="00A12536"/>
    <w:rsid w:val="00A1310A"/>
    <w:rsid w:val="00A14260"/>
    <w:rsid w:val="00A1569C"/>
    <w:rsid w:val="00A159CA"/>
    <w:rsid w:val="00A17320"/>
    <w:rsid w:val="00A2058A"/>
    <w:rsid w:val="00A20D86"/>
    <w:rsid w:val="00A20FC6"/>
    <w:rsid w:val="00A210A9"/>
    <w:rsid w:val="00A210F1"/>
    <w:rsid w:val="00A21120"/>
    <w:rsid w:val="00A214D0"/>
    <w:rsid w:val="00A2157C"/>
    <w:rsid w:val="00A21DC3"/>
    <w:rsid w:val="00A21EEE"/>
    <w:rsid w:val="00A2276A"/>
    <w:rsid w:val="00A22FA1"/>
    <w:rsid w:val="00A23255"/>
    <w:rsid w:val="00A23DBF"/>
    <w:rsid w:val="00A24CFA"/>
    <w:rsid w:val="00A25012"/>
    <w:rsid w:val="00A25039"/>
    <w:rsid w:val="00A25BC5"/>
    <w:rsid w:val="00A25DF7"/>
    <w:rsid w:val="00A25EEE"/>
    <w:rsid w:val="00A25FA8"/>
    <w:rsid w:val="00A26681"/>
    <w:rsid w:val="00A27B70"/>
    <w:rsid w:val="00A30C10"/>
    <w:rsid w:val="00A3173A"/>
    <w:rsid w:val="00A31A42"/>
    <w:rsid w:val="00A31CA2"/>
    <w:rsid w:val="00A31F03"/>
    <w:rsid w:val="00A32C93"/>
    <w:rsid w:val="00A3381D"/>
    <w:rsid w:val="00A33C74"/>
    <w:rsid w:val="00A3449E"/>
    <w:rsid w:val="00A35BD1"/>
    <w:rsid w:val="00A369C3"/>
    <w:rsid w:val="00A37673"/>
    <w:rsid w:val="00A37C15"/>
    <w:rsid w:val="00A401BF"/>
    <w:rsid w:val="00A4150E"/>
    <w:rsid w:val="00A4152A"/>
    <w:rsid w:val="00A415DC"/>
    <w:rsid w:val="00A416F1"/>
    <w:rsid w:val="00A416F8"/>
    <w:rsid w:val="00A42395"/>
    <w:rsid w:val="00A443A2"/>
    <w:rsid w:val="00A44750"/>
    <w:rsid w:val="00A453D1"/>
    <w:rsid w:val="00A45659"/>
    <w:rsid w:val="00A45699"/>
    <w:rsid w:val="00A46273"/>
    <w:rsid w:val="00A46656"/>
    <w:rsid w:val="00A476EA"/>
    <w:rsid w:val="00A47D04"/>
    <w:rsid w:val="00A47DE1"/>
    <w:rsid w:val="00A502CF"/>
    <w:rsid w:val="00A50544"/>
    <w:rsid w:val="00A50C45"/>
    <w:rsid w:val="00A52031"/>
    <w:rsid w:val="00A53185"/>
    <w:rsid w:val="00A533EA"/>
    <w:rsid w:val="00A53423"/>
    <w:rsid w:val="00A53758"/>
    <w:rsid w:val="00A53833"/>
    <w:rsid w:val="00A53943"/>
    <w:rsid w:val="00A54A9E"/>
    <w:rsid w:val="00A54F66"/>
    <w:rsid w:val="00A55E1A"/>
    <w:rsid w:val="00A564AC"/>
    <w:rsid w:val="00A5670E"/>
    <w:rsid w:val="00A567D4"/>
    <w:rsid w:val="00A56819"/>
    <w:rsid w:val="00A56F8C"/>
    <w:rsid w:val="00A5797C"/>
    <w:rsid w:val="00A579CD"/>
    <w:rsid w:val="00A57F6B"/>
    <w:rsid w:val="00A600D4"/>
    <w:rsid w:val="00A60BD4"/>
    <w:rsid w:val="00A60EAC"/>
    <w:rsid w:val="00A616AB"/>
    <w:rsid w:val="00A629D2"/>
    <w:rsid w:val="00A63492"/>
    <w:rsid w:val="00A6374E"/>
    <w:rsid w:val="00A641AC"/>
    <w:rsid w:val="00A64577"/>
    <w:rsid w:val="00A64625"/>
    <w:rsid w:val="00A65249"/>
    <w:rsid w:val="00A65EFE"/>
    <w:rsid w:val="00A66654"/>
    <w:rsid w:val="00A6748D"/>
    <w:rsid w:val="00A67506"/>
    <w:rsid w:val="00A67593"/>
    <w:rsid w:val="00A67A2C"/>
    <w:rsid w:val="00A7237E"/>
    <w:rsid w:val="00A72BB1"/>
    <w:rsid w:val="00A73769"/>
    <w:rsid w:val="00A74593"/>
    <w:rsid w:val="00A76E66"/>
    <w:rsid w:val="00A7719C"/>
    <w:rsid w:val="00A772C6"/>
    <w:rsid w:val="00A806F9"/>
    <w:rsid w:val="00A81983"/>
    <w:rsid w:val="00A81C61"/>
    <w:rsid w:val="00A825F8"/>
    <w:rsid w:val="00A82EBD"/>
    <w:rsid w:val="00A82F3E"/>
    <w:rsid w:val="00A835F7"/>
    <w:rsid w:val="00A83AF5"/>
    <w:rsid w:val="00A8422C"/>
    <w:rsid w:val="00A8485A"/>
    <w:rsid w:val="00A849BA"/>
    <w:rsid w:val="00A849BF"/>
    <w:rsid w:val="00A84D17"/>
    <w:rsid w:val="00A84DB3"/>
    <w:rsid w:val="00A84FDC"/>
    <w:rsid w:val="00A8540D"/>
    <w:rsid w:val="00A85762"/>
    <w:rsid w:val="00A8630E"/>
    <w:rsid w:val="00A868D7"/>
    <w:rsid w:val="00A87B09"/>
    <w:rsid w:val="00A909F8"/>
    <w:rsid w:val="00A91C15"/>
    <w:rsid w:val="00A92AE6"/>
    <w:rsid w:val="00A92D17"/>
    <w:rsid w:val="00A92E7A"/>
    <w:rsid w:val="00A93E34"/>
    <w:rsid w:val="00A9644C"/>
    <w:rsid w:val="00A97731"/>
    <w:rsid w:val="00AA0143"/>
    <w:rsid w:val="00AA09F4"/>
    <w:rsid w:val="00AA177E"/>
    <w:rsid w:val="00AA1F63"/>
    <w:rsid w:val="00AA1F95"/>
    <w:rsid w:val="00AA232A"/>
    <w:rsid w:val="00AA28A3"/>
    <w:rsid w:val="00AA3594"/>
    <w:rsid w:val="00AA3C75"/>
    <w:rsid w:val="00AA44FD"/>
    <w:rsid w:val="00AA5864"/>
    <w:rsid w:val="00AA5FE8"/>
    <w:rsid w:val="00AA6A0A"/>
    <w:rsid w:val="00AA7699"/>
    <w:rsid w:val="00AB04AD"/>
    <w:rsid w:val="00AB14A7"/>
    <w:rsid w:val="00AB21D1"/>
    <w:rsid w:val="00AB2864"/>
    <w:rsid w:val="00AB41D2"/>
    <w:rsid w:val="00AB5061"/>
    <w:rsid w:val="00AB58B2"/>
    <w:rsid w:val="00AB6579"/>
    <w:rsid w:val="00AB6918"/>
    <w:rsid w:val="00AB7576"/>
    <w:rsid w:val="00AB7C2B"/>
    <w:rsid w:val="00AC0F62"/>
    <w:rsid w:val="00AC1924"/>
    <w:rsid w:val="00AC33C1"/>
    <w:rsid w:val="00AC3CF5"/>
    <w:rsid w:val="00AC4604"/>
    <w:rsid w:val="00AC54AF"/>
    <w:rsid w:val="00AC6368"/>
    <w:rsid w:val="00AC6634"/>
    <w:rsid w:val="00AC6860"/>
    <w:rsid w:val="00AD0F2F"/>
    <w:rsid w:val="00AD1366"/>
    <w:rsid w:val="00AD19C7"/>
    <w:rsid w:val="00AD1B91"/>
    <w:rsid w:val="00AD2381"/>
    <w:rsid w:val="00AD31DF"/>
    <w:rsid w:val="00AD3892"/>
    <w:rsid w:val="00AD4474"/>
    <w:rsid w:val="00AD5043"/>
    <w:rsid w:val="00AD5055"/>
    <w:rsid w:val="00AD512F"/>
    <w:rsid w:val="00AD57D8"/>
    <w:rsid w:val="00AD5999"/>
    <w:rsid w:val="00AD624A"/>
    <w:rsid w:val="00AD723E"/>
    <w:rsid w:val="00AD7252"/>
    <w:rsid w:val="00AD76DB"/>
    <w:rsid w:val="00AE0160"/>
    <w:rsid w:val="00AE0325"/>
    <w:rsid w:val="00AE0ABB"/>
    <w:rsid w:val="00AE0FBD"/>
    <w:rsid w:val="00AE1067"/>
    <w:rsid w:val="00AE1D48"/>
    <w:rsid w:val="00AE201E"/>
    <w:rsid w:val="00AE3FE8"/>
    <w:rsid w:val="00AE5A28"/>
    <w:rsid w:val="00AE62B3"/>
    <w:rsid w:val="00AE79F4"/>
    <w:rsid w:val="00AE7C90"/>
    <w:rsid w:val="00AF13C0"/>
    <w:rsid w:val="00AF2607"/>
    <w:rsid w:val="00AF4463"/>
    <w:rsid w:val="00AF4DC2"/>
    <w:rsid w:val="00AF54CC"/>
    <w:rsid w:val="00AF75CD"/>
    <w:rsid w:val="00AF77B7"/>
    <w:rsid w:val="00AF792F"/>
    <w:rsid w:val="00AF79BD"/>
    <w:rsid w:val="00AF7CBC"/>
    <w:rsid w:val="00B0032F"/>
    <w:rsid w:val="00B00C8E"/>
    <w:rsid w:val="00B01CBF"/>
    <w:rsid w:val="00B0216D"/>
    <w:rsid w:val="00B023F4"/>
    <w:rsid w:val="00B02891"/>
    <w:rsid w:val="00B02B12"/>
    <w:rsid w:val="00B0391B"/>
    <w:rsid w:val="00B03C83"/>
    <w:rsid w:val="00B04484"/>
    <w:rsid w:val="00B04D17"/>
    <w:rsid w:val="00B057D7"/>
    <w:rsid w:val="00B061E0"/>
    <w:rsid w:val="00B06C53"/>
    <w:rsid w:val="00B0704C"/>
    <w:rsid w:val="00B0711C"/>
    <w:rsid w:val="00B0724A"/>
    <w:rsid w:val="00B07499"/>
    <w:rsid w:val="00B07645"/>
    <w:rsid w:val="00B07E4F"/>
    <w:rsid w:val="00B11581"/>
    <w:rsid w:val="00B11738"/>
    <w:rsid w:val="00B119ED"/>
    <w:rsid w:val="00B11D88"/>
    <w:rsid w:val="00B12DD9"/>
    <w:rsid w:val="00B13195"/>
    <w:rsid w:val="00B13F57"/>
    <w:rsid w:val="00B1423F"/>
    <w:rsid w:val="00B14401"/>
    <w:rsid w:val="00B15702"/>
    <w:rsid w:val="00B15B38"/>
    <w:rsid w:val="00B15D3F"/>
    <w:rsid w:val="00B16D80"/>
    <w:rsid w:val="00B16EAD"/>
    <w:rsid w:val="00B172D8"/>
    <w:rsid w:val="00B179FD"/>
    <w:rsid w:val="00B2030B"/>
    <w:rsid w:val="00B20478"/>
    <w:rsid w:val="00B20E9F"/>
    <w:rsid w:val="00B21255"/>
    <w:rsid w:val="00B21D5D"/>
    <w:rsid w:val="00B21D6E"/>
    <w:rsid w:val="00B22E9A"/>
    <w:rsid w:val="00B233D4"/>
    <w:rsid w:val="00B23627"/>
    <w:rsid w:val="00B23B19"/>
    <w:rsid w:val="00B23E45"/>
    <w:rsid w:val="00B244F4"/>
    <w:rsid w:val="00B24592"/>
    <w:rsid w:val="00B24B12"/>
    <w:rsid w:val="00B24F4E"/>
    <w:rsid w:val="00B2580D"/>
    <w:rsid w:val="00B25F3E"/>
    <w:rsid w:val="00B26AF4"/>
    <w:rsid w:val="00B273D3"/>
    <w:rsid w:val="00B27432"/>
    <w:rsid w:val="00B27672"/>
    <w:rsid w:val="00B30502"/>
    <w:rsid w:val="00B30DFE"/>
    <w:rsid w:val="00B30FE1"/>
    <w:rsid w:val="00B31811"/>
    <w:rsid w:val="00B31B0F"/>
    <w:rsid w:val="00B31B3C"/>
    <w:rsid w:val="00B31F1C"/>
    <w:rsid w:val="00B31F57"/>
    <w:rsid w:val="00B323E9"/>
    <w:rsid w:val="00B32574"/>
    <w:rsid w:val="00B32661"/>
    <w:rsid w:val="00B32CBD"/>
    <w:rsid w:val="00B33248"/>
    <w:rsid w:val="00B3385A"/>
    <w:rsid w:val="00B341FF"/>
    <w:rsid w:val="00B378FA"/>
    <w:rsid w:val="00B40746"/>
    <w:rsid w:val="00B40CC4"/>
    <w:rsid w:val="00B41F6C"/>
    <w:rsid w:val="00B42022"/>
    <w:rsid w:val="00B42B8D"/>
    <w:rsid w:val="00B434E8"/>
    <w:rsid w:val="00B4364F"/>
    <w:rsid w:val="00B44167"/>
    <w:rsid w:val="00B44823"/>
    <w:rsid w:val="00B44B31"/>
    <w:rsid w:val="00B4526F"/>
    <w:rsid w:val="00B454C8"/>
    <w:rsid w:val="00B45D72"/>
    <w:rsid w:val="00B45E18"/>
    <w:rsid w:val="00B47F64"/>
    <w:rsid w:val="00B506E1"/>
    <w:rsid w:val="00B516B7"/>
    <w:rsid w:val="00B51742"/>
    <w:rsid w:val="00B51D25"/>
    <w:rsid w:val="00B52570"/>
    <w:rsid w:val="00B53317"/>
    <w:rsid w:val="00B53AFC"/>
    <w:rsid w:val="00B53E35"/>
    <w:rsid w:val="00B53E3C"/>
    <w:rsid w:val="00B549AA"/>
    <w:rsid w:val="00B54EAF"/>
    <w:rsid w:val="00B55674"/>
    <w:rsid w:val="00B56022"/>
    <w:rsid w:val="00B562F5"/>
    <w:rsid w:val="00B5661F"/>
    <w:rsid w:val="00B60097"/>
    <w:rsid w:val="00B6091C"/>
    <w:rsid w:val="00B61060"/>
    <w:rsid w:val="00B6166C"/>
    <w:rsid w:val="00B617ED"/>
    <w:rsid w:val="00B61826"/>
    <w:rsid w:val="00B625A7"/>
    <w:rsid w:val="00B62FF0"/>
    <w:rsid w:val="00B644E0"/>
    <w:rsid w:val="00B64526"/>
    <w:rsid w:val="00B64882"/>
    <w:rsid w:val="00B64D6A"/>
    <w:rsid w:val="00B65AEE"/>
    <w:rsid w:val="00B660C5"/>
    <w:rsid w:val="00B6632F"/>
    <w:rsid w:val="00B669A2"/>
    <w:rsid w:val="00B66B56"/>
    <w:rsid w:val="00B66F4A"/>
    <w:rsid w:val="00B67971"/>
    <w:rsid w:val="00B70376"/>
    <w:rsid w:val="00B703AE"/>
    <w:rsid w:val="00B7063C"/>
    <w:rsid w:val="00B70D56"/>
    <w:rsid w:val="00B70FD9"/>
    <w:rsid w:val="00B710D2"/>
    <w:rsid w:val="00B723C7"/>
    <w:rsid w:val="00B72AE2"/>
    <w:rsid w:val="00B72D99"/>
    <w:rsid w:val="00B730E4"/>
    <w:rsid w:val="00B73D82"/>
    <w:rsid w:val="00B7455E"/>
    <w:rsid w:val="00B74EE3"/>
    <w:rsid w:val="00B760AE"/>
    <w:rsid w:val="00B76141"/>
    <w:rsid w:val="00B761FD"/>
    <w:rsid w:val="00B76341"/>
    <w:rsid w:val="00B763FD"/>
    <w:rsid w:val="00B76523"/>
    <w:rsid w:val="00B76737"/>
    <w:rsid w:val="00B7673E"/>
    <w:rsid w:val="00B76940"/>
    <w:rsid w:val="00B778FD"/>
    <w:rsid w:val="00B77AC9"/>
    <w:rsid w:val="00B81227"/>
    <w:rsid w:val="00B81A05"/>
    <w:rsid w:val="00B820F1"/>
    <w:rsid w:val="00B82301"/>
    <w:rsid w:val="00B82391"/>
    <w:rsid w:val="00B83546"/>
    <w:rsid w:val="00B838D5"/>
    <w:rsid w:val="00B84469"/>
    <w:rsid w:val="00B84E00"/>
    <w:rsid w:val="00B84EF6"/>
    <w:rsid w:val="00B84F8C"/>
    <w:rsid w:val="00B86891"/>
    <w:rsid w:val="00B8781D"/>
    <w:rsid w:val="00B90255"/>
    <w:rsid w:val="00B9056A"/>
    <w:rsid w:val="00B90D54"/>
    <w:rsid w:val="00B90DCE"/>
    <w:rsid w:val="00B91B28"/>
    <w:rsid w:val="00B91D97"/>
    <w:rsid w:val="00B92304"/>
    <w:rsid w:val="00B92869"/>
    <w:rsid w:val="00B92B10"/>
    <w:rsid w:val="00B93AD4"/>
    <w:rsid w:val="00B93DE1"/>
    <w:rsid w:val="00B94DCD"/>
    <w:rsid w:val="00B94FC8"/>
    <w:rsid w:val="00B9616A"/>
    <w:rsid w:val="00B96594"/>
    <w:rsid w:val="00B96A05"/>
    <w:rsid w:val="00B97D67"/>
    <w:rsid w:val="00BA0EC7"/>
    <w:rsid w:val="00BA210F"/>
    <w:rsid w:val="00BA22F0"/>
    <w:rsid w:val="00BA2813"/>
    <w:rsid w:val="00BA297B"/>
    <w:rsid w:val="00BA435D"/>
    <w:rsid w:val="00BA4F5D"/>
    <w:rsid w:val="00BA58B9"/>
    <w:rsid w:val="00BA5918"/>
    <w:rsid w:val="00BA5A59"/>
    <w:rsid w:val="00BA5CC1"/>
    <w:rsid w:val="00BA66CC"/>
    <w:rsid w:val="00BB0ABB"/>
    <w:rsid w:val="00BB0BF5"/>
    <w:rsid w:val="00BB0D07"/>
    <w:rsid w:val="00BB167F"/>
    <w:rsid w:val="00BB1D11"/>
    <w:rsid w:val="00BB2107"/>
    <w:rsid w:val="00BB223D"/>
    <w:rsid w:val="00BB22AB"/>
    <w:rsid w:val="00BB37B3"/>
    <w:rsid w:val="00BB412C"/>
    <w:rsid w:val="00BB4507"/>
    <w:rsid w:val="00BB5BDE"/>
    <w:rsid w:val="00BB6235"/>
    <w:rsid w:val="00BB642E"/>
    <w:rsid w:val="00BB6582"/>
    <w:rsid w:val="00BB68DA"/>
    <w:rsid w:val="00BB7E1A"/>
    <w:rsid w:val="00BC18B0"/>
    <w:rsid w:val="00BC1FF0"/>
    <w:rsid w:val="00BC231A"/>
    <w:rsid w:val="00BC2A94"/>
    <w:rsid w:val="00BC2BCC"/>
    <w:rsid w:val="00BC2CF9"/>
    <w:rsid w:val="00BC3E6B"/>
    <w:rsid w:val="00BC42AB"/>
    <w:rsid w:val="00BC4603"/>
    <w:rsid w:val="00BC462B"/>
    <w:rsid w:val="00BC463C"/>
    <w:rsid w:val="00BC57B1"/>
    <w:rsid w:val="00BC5AA1"/>
    <w:rsid w:val="00BC5CF2"/>
    <w:rsid w:val="00BC79FC"/>
    <w:rsid w:val="00BC7C28"/>
    <w:rsid w:val="00BD0896"/>
    <w:rsid w:val="00BD08D0"/>
    <w:rsid w:val="00BD1AD9"/>
    <w:rsid w:val="00BD1C09"/>
    <w:rsid w:val="00BD1F69"/>
    <w:rsid w:val="00BD278A"/>
    <w:rsid w:val="00BD2F4C"/>
    <w:rsid w:val="00BD31D2"/>
    <w:rsid w:val="00BD32B2"/>
    <w:rsid w:val="00BD347D"/>
    <w:rsid w:val="00BD40B9"/>
    <w:rsid w:val="00BD43DE"/>
    <w:rsid w:val="00BD4584"/>
    <w:rsid w:val="00BD4CD3"/>
    <w:rsid w:val="00BD5E89"/>
    <w:rsid w:val="00BD7E59"/>
    <w:rsid w:val="00BE000F"/>
    <w:rsid w:val="00BE0992"/>
    <w:rsid w:val="00BE0CC9"/>
    <w:rsid w:val="00BE0CF7"/>
    <w:rsid w:val="00BE0EDC"/>
    <w:rsid w:val="00BE0EDF"/>
    <w:rsid w:val="00BE0FA8"/>
    <w:rsid w:val="00BE1E17"/>
    <w:rsid w:val="00BE2465"/>
    <w:rsid w:val="00BE3137"/>
    <w:rsid w:val="00BE331B"/>
    <w:rsid w:val="00BE3443"/>
    <w:rsid w:val="00BE345D"/>
    <w:rsid w:val="00BE3711"/>
    <w:rsid w:val="00BE37BF"/>
    <w:rsid w:val="00BE489A"/>
    <w:rsid w:val="00BE4F7C"/>
    <w:rsid w:val="00BE502A"/>
    <w:rsid w:val="00BE528A"/>
    <w:rsid w:val="00BE5973"/>
    <w:rsid w:val="00BE6C76"/>
    <w:rsid w:val="00BE6C87"/>
    <w:rsid w:val="00BE6E88"/>
    <w:rsid w:val="00BE7861"/>
    <w:rsid w:val="00BF026D"/>
    <w:rsid w:val="00BF0B18"/>
    <w:rsid w:val="00BF0E5D"/>
    <w:rsid w:val="00BF0EFF"/>
    <w:rsid w:val="00BF19FD"/>
    <w:rsid w:val="00BF1AD8"/>
    <w:rsid w:val="00BF1EB6"/>
    <w:rsid w:val="00BF25F4"/>
    <w:rsid w:val="00BF2908"/>
    <w:rsid w:val="00BF2DB0"/>
    <w:rsid w:val="00BF2E61"/>
    <w:rsid w:val="00BF2EB8"/>
    <w:rsid w:val="00BF36BC"/>
    <w:rsid w:val="00BF3CCA"/>
    <w:rsid w:val="00BF3F73"/>
    <w:rsid w:val="00BF4581"/>
    <w:rsid w:val="00BF4B4D"/>
    <w:rsid w:val="00BF62FB"/>
    <w:rsid w:val="00BF648F"/>
    <w:rsid w:val="00BF666C"/>
    <w:rsid w:val="00BF672D"/>
    <w:rsid w:val="00BF6945"/>
    <w:rsid w:val="00BF69C1"/>
    <w:rsid w:val="00C0058A"/>
    <w:rsid w:val="00C012A9"/>
    <w:rsid w:val="00C0156E"/>
    <w:rsid w:val="00C01643"/>
    <w:rsid w:val="00C020C0"/>
    <w:rsid w:val="00C022D6"/>
    <w:rsid w:val="00C038EA"/>
    <w:rsid w:val="00C03961"/>
    <w:rsid w:val="00C03F1A"/>
    <w:rsid w:val="00C040D3"/>
    <w:rsid w:val="00C04A2D"/>
    <w:rsid w:val="00C04A84"/>
    <w:rsid w:val="00C05074"/>
    <w:rsid w:val="00C05BBD"/>
    <w:rsid w:val="00C05D47"/>
    <w:rsid w:val="00C05D74"/>
    <w:rsid w:val="00C05FB5"/>
    <w:rsid w:val="00C07A03"/>
    <w:rsid w:val="00C07B96"/>
    <w:rsid w:val="00C10613"/>
    <w:rsid w:val="00C10E97"/>
    <w:rsid w:val="00C11CED"/>
    <w:rsid w:val="00C123C5"/>
    <w:rsid w:val="00C12C2D"/>
    <w:rsid w:val="00C1321B"/>
    <w:rsid w:val="00C13661"/>
    <w:rsid w:val="00C13E9A"/>
    <w:rsid w:val="00C1499A"/>
    <w:rsid w:val="00C14BA5"/>
    <w:rsid w:val="00C14EFF"/>
    <w:rsid w:val="00C154E1"/>
    <w:rsid w:val="00C159BE"/>
    <w:rsid w:val="00C15C55"/>
    <w:rsid w:val="00C16639"/>
    <w:rsid w:val="00C167DD"/>
    <w:rsid w:val="00C17D7C"/>
    <w:rsid w:val="00C208AB"/>
    <w:rsid w:val="00C20DF2"/>
    <w:rsid w:val="00C20E3F"/>
    <w:rsid w:val="00C2272A"/>
    <w:rsid w:val="00C23022"/>
    <w:rsid w:val="00C234D7"/>
    <w:rsid w:val="00C24286"/>
    <w:rsid w:val="00C24F9D"/>
    <w:rsid w:val="00C252FC"/>
    <w:rsid w:val="00C2561C"/>
    <w:rsid w:val="00C25D15"/>
    <w:rsid w:val="00C2692A"/>
    <w:rsid w:val="00C275B3"/>
    <w:rsid w:val="00C27AC6"/>
    <w:rsid w:val="00C3055B"/>
    <w:rsid w:val="00C30A77"/>
    <w:rsid w:val="00C30AF2"/>
    <w:rsid w:val="00C311D9"/>
    <w:rsid w:val="00C316AF"/>
    <w:rsid w:val="00C317C5"/>
    <w:rsid w:val="00C31861"/>
    <w:rsid w:val="00C31FA3"/>
    <w:rsid w:val="00C3414B"/>
    <w:rsid w:val="00C3470A"/>
    <w:rsid w:val="00C3487B"/>
    <w:rsid w:val="00C35188"/>
    <w:rsid w:val="00C36307"/>
    <w:rsid w:val="00C36EFC"/>
    <w:rsid w:val="00C37C06"/>
    <w:rsid w:val="00C40542"/>
    <w:rsid w:val="00C4109E"/>
    <w:rsid w:val="00C41E3D"/>
    <w:rsid w:val="00C4201E"/>
    <w:rsid w:val="00C420BD"/>
    <w:rsid w:val="00C4395C"/>
    <w:rsid w:val="00C4432B"/>
    <w:rsid w:val="00C4461D"/>
    <w:rsid w:val="00C45E13"/>
    <w:rsid w:val="00C46421"/>
    <w:rsid w:val="00C46F63"/>
    <w:rsid w:val="00C47098"/>
    <w:rsid w:val="00C47553"/>
    <w:rsid w:val="00C477A2"/>
    <w:rsid w:val="00C47FFC"/>
    <w:rsid w:val="00C50193"/>
    <w:rsid w:val="00C507D2"/>
    <w:rsid w:val="00C50F4B"/>
    <w:rsid w:val="00C51E0C"/>
    <w:rsid w:val="00C5229F"/>
    <w:rsid w:val="00C5233C"/>
    <w:rsid w:val="00C52518"/>
    <w:rsid w:val="00C52614"/>
    <w:rsid w:val="00C53120"/>
    <w:rsid w:val="00C532E8"/>
    <w:rsid w:val="00C53644"/>
    <w:rsid w:val="00C54694"/>
    <w:rsid w:val="00C54A31"/>
    <w:rsid w:val="00C55357"/>
    <w:rsid w:val="00C55B55"/>
    <w:rsid w:val="00C569E0"/>
    <w:rsid w:val="00C57546"/>
    <w:rsid w:val="00C610EF"/>
    <w:rsid w:val="00C62206"/>
    <w:rsid w:val="00C623B3"/>
    <w:rsid w:val="00C629C8"/>
    <w:rsid w:val="00C63627"/>
    <w:rsid w:val="00C63633"/>
    <w:rsid w:val="00C63AE0"/>
    <w:rsid w:val="00C63E6B"/>
    <w:rsid w:val="00C64150"/>
    <w:rsid w:val="00C654D8"/>
    <w:rsid w:val="00C65636"/>
    <w:rsid w:val="00C65648"/>
    <w:rsid w:val="00C65E5F"/>
    <w:rsid w:val="00C65E7C"/>
    <w:rsid w:val="00C664EE"/>
    <w:rsid w:val="00C6678C"/>
    <w:rsid w:val="00C66A5E"/>
    <w:rsid w:val="00C66F8C"/>
    <w:rsid w:val="00C6715B"/>
    <w:rsid w:val="00C6759D"/>
    <w:rsid w:val="00C67EE2"/>
    <w:rsid w:val="00C70A52"/>
    <w:rsid w:val="00C715F7"/>
    <w:rsid w:val="00C7160C"/>
    <w:rsid w:val="00C7183C"/>
    <w:rsid w:val="00C736DD"/>
    <w:rsid w:val="00C73742"/>
    <w:rsid w:val="00C73DEC"/>
    <w:rsid w:val="00C743FC"/>
    <w:rsid w:val="00C75220"/>
    <w:rsid w:val="00C75568"/>
    <w:rsid w:val="00C755BF"/>
    <w:rsid w:val="00C757DA"/>
    <w:rsid w:val="00C758B5"/>
    <w:rsid w:val="00C75D95"/>
    <w:rsid w:val="00C76515"/>
    <w:rsid w:val="00C767DA"/>
    <w:rsid w:val="00C76E92"/>
    <w:rsid w:val="00C77769"/>
    <w:rsid w:val="00C77ABC"/>
    <w:rsid w:val="00C807C1"/>
    <w:rsid w:val="00C8089F"/>
    <w:rsid w:val="00C80903"/>
    <w:rsid w:val="00C81461"/>
    <w:rsid w:val="00C822E4"/>
    <w:rsid w:val="00C82B88"/>
    <w:rsid w:val="00C82F24"/>
    <w:rsid w:val="00C82FF4"/>
    <w:rsid w:val="00C835A3"/>
    <w:rsid w:val="00C83AEE"/>
    <w:rsid w:val="00C84345"/>
    <w:rsid w:val="00C8510C"/>
    <w:rsid w:val="00C85CFF"/>
    <w:rsid w:val="00C85E70"/>
    <w:rsid w:val="00C865F6"/>
    <w:rsid w:val="00C86AA2"/>
    <w:rsid w:val="00C87CB8"/>
    <w:rsid w:val="00C87CD9"/>
    <w:rsid w:val="00C87EF6"/>
    <w:rsid w:val="00C90249"/>
    <w:rsid w:val="00C903A7"/>
    <w:rsid w:val="00C90A2A"/>
    <w:rsid w:val="00C91849"/>
    <w:rsid w:val="00C9193E"/>
    <w:rsid w:val="00C92896"/>
    <w:rsid w:val="00C92BEA"/>
    <w:rsid w:val="00C93B45"/>
    <w:rsid w:val="00C93E7F"/>
    <w:rsid w:val="00C94566"/>
    <w:rsid w:val="00C95537"/>
    <w:rsid w:val="00C95665"/>
    <w:rsid w:val="00C96B93"/>
    <w:rsid w:val="00C96E81"/>
    <w:rsid w:val="00C97917"/>
    <w:rsid w:val="00C97C79"/>
    <w:rsid w:val="00CA11F9"/>
    <w:rsid w:val="00CA18F1"/>
    <w:rsid w:val="00CA1B1F"/>
    <w:rsid w:val="00CA1BA4"/>
    <w:rsid w:val="00CA256D"/>
    <w:rsid w:val="00CA2B1A"/>
    <w:rsid w:val="00CA3709"/>
    <w:rsid w:val="00CA424F"/>
    <w:rsid w:val="00CA51B3"/>
    <w:rsid w:val="00CA5385"/>
    <w:rsid w:val="00CA597A"/>
    <w:rsid w:val="00CA5EFF"/>
    <w:rsid w:val="00CA6B16"/>
    <w:rsid w:val="00CA7D30"/>
    <w:rsid w:val="00CB0011"/>
    <w:rsid w:val="00CB0547"/>
    <w:rsid w:val="00CB0662"/>
    <w:rsid w:val="00CB19D4"/>
    <w:rsid w:val="00CB1BD4"/>
    <w:rsid w:val="00CB24D8"/>
    <w:rsid w:val="00CB2A02"/>
    <w:rsid w:val="00CB2A2E"/>
    <w:rsid w:val="00CB36E3"/>
    <w:rsid w:val="00CB3C1E"/>
    <w:rsid w:val="00CB3F3D"/>
    <w:rsid w:val="00CB4261"/>
    <w:rsid w:val="00CB4A22"/>
    <w:rsid w:val="00CB4BF9"/>
    <w:rsid w:val="00CB4FF1"/>
    <w:rsid w:val="00CB5616"/>
    <w:rsid w:val="00CB5C46"/>
    <w:rsid w:val="00CB60B1"/>
    <w:rsid w:val="00CB6805"/>
    <w:rsid w:val="00CB74CF"/>
    <w:rsid w:val="00CB7CDD"/>
    <w:rsid w:val="00CC0302"/>
    <w:rsid w:val="00CC0736"/>
    <w:rsid w:val="00CC1486"/>
    <w:rsid w:val="00CC2D59"/>
    <w:rsid w:val="00CC3318"/>
    <w:rsid w:val="00CC35A8"/>
    <w:rsid w:val="00CC3AD4"/>
    <w:rsid w:val="00CC451D"/>
    <w:rsid w:val="00CC4A55"/>
    <w:rsid w:val="00CC4B16"/>
    <w:rsid w:val="00CC6003"/>
    <w:rsid w:val="00CC6548"/>
    <w:rsid w:val="00CC74C1"/>
    <w:rsid w:val="00CC7A64"/>
    <w:rsid w:val="00CD0604"/>
    <w:rsid w:val="00CD0EED"/>
    <w:rsid w:val="00CD0F71"/>
    <w:rsid w:val="00CD1630"/>
    <w:rsid w:val="00CD1AB0"/>
    <w:rsid w:val="00CD2DEC"/>
    <w:rsid w:val="00CD34A1"/>
    <w:rsid w:val="00CD3C52"/>
    <w:rsid w:val="00CD4881"/>
    <w:rsid w:val="00CD4A9E"/>
    <w:rsid w:val="00CD5494"/>
    <w:rsid w:val="00CD56D9"/>
    <w:rsid w:val="00CD591C"/>
    <w:rsid w:val="00CD5B1D"/>
    <w:rsid w:val="00CD5F6E"/>
    <w:rsid w:val="00CD6C23"/>
    <w:rsid w:val="00CE009B"/>
    <w:rsid w:val="00CE00C0"/>
    <w:rsid w:val="00CE180D"/>
    <w:rsid w:val="00CE1A11"/>
    <w:rsid w:val="00CE1BD7"/>
    <w:rsid w:val="00CE286D"/>
    <w:rsid w:val="00CE2DC1"/>
    <w:rsid w:val="00CE2E9C"/>
    <w:rsid w:val="00CE3560"/>
    <w:rsid w:val="00CE3806"/>
    <w:rsid w:val="00CE389B"/>
    <w:rsid w:val="00CE3E13"/>
    <w:rsid w:val="00CE3FE9"/>
    <w:rsid w:val="00CE44D4"/>
    <w:rsid w:val="00CE4E4A"/>
    <w:rsid w:val="00CE6931"/>
    <w:rsid w:val="00CE7752"/>
    <w:rsid w:val="00CE7763"/>
    <w:rsid w:val="00CF0EBE"/>
    <w:rsid w:val="00CF28B2"/>
    <w:rsid w:val="00CF3594"/>
    <w:rsid w:val="00CF3DBA"/>
    <w:rsid w:val="00CF3F32"/>
    <w:rsid w:val="00CF41DA"/>
    <w:rsid w:val="00CF4AEE"/>
    <w:rsid w:val="00CF4CF5"/>
    <w:rsid w:val="00CF4F06"/>
    <w:rsid w:val="00CF61E0"/>
    <w:rsid w:val="00CF65C2"/>
    <w:rsid w:val="00CF6A09"/>
    <w:rsid w:val="00CF6FFF"/>
    <w:rsid w:val="00CF72D0"/>
    <w:rsid w:val="00CF746D"/>
    <w:rsid w:val="00CF7A35"/>
    <w:rsid w:val="00CF7D0C"/>
    <w:rsid w:val="00D008B0"/>
    <w:rsid w:val="00D00C67"/>
    <w:rsid w:val="00D00EC0"/>
    <w:rsid w:val="00D01412"/>
    <w:rsid w:val="00D017B8"/>
    <w:rsid w:val="00D01AE9"/>
    <w:rsid w:val="00D0216C"/>
    <w:rsid w:val="00D02DE8"/>
    <w:rsid w:val="00D0377C"/>
    <w:rsid w:val="00D037F1"/>
    <w:rsid w:val="00D03A30"/>
    <w:rsid w:val="00D03AD3"/>
    <w:rsid w:val="00D03C2A"/>
    <w:rsid w:val="00D0461C"/>
    <w:rsid w:val="00D047EB"/>
    <w:rsid w:val="00D04FDE"/>
    <w:rsid w:val="00D05562"/>
    <w:rsid w:val="00D05779"/>
    <w:rsid w:val="00D06777"/>
    <w:rsid w:val="00D07C81"/>
    <w:rsid w:val="00D1035F"/>
    <w:rsid w:val="00D10652"/>
    <w:rsid w:val="00D1084B"/>
    <w:rsid w:val="00D108C6"/>
    <w:rsid w:val="00D10A56"/>
    <w:rsid w:val="00D11BAB"/>
    <w:rsid w:val="00D122B2"/>
    <w:rsid w:val="00D12FE4"/>
    <w:rsid w:val="00D13002"/>
    <w:rsid w:val="00D131CA"/>
    <w:rsid w:val="00D131F6"/>
    <w:rsid w:val="00D132BC"/>
    <w:rsid w:val="00D13359"/>
    <w:rsid w:val="00D1397E"/>
    <w:rsid w:val="00D143D3"/>
    <w:rsid w:val="00D146D3"/>
    <w:rsid w:val="00D14F7D"/>
    <w:rsid w:val="00D150D0"/>
    <w:rsid w:val="00D15683"/>
    <w:rsid w:val="00D15759"/>
    <w:rsid w:val="00D1586A"/>
    <w:rsid w:val="00D16222"/>
    <w:rsid w:val="00D16A76"/>
    <w:rsid w:val="00D16D28"/>
    <w:rsid w:val="00D202D6"/>
    <w:rsid w:val="00D20BBF"/>
    <w:rsid w:val="00D20E0A"/>
    <w:rsid w:val="00D219FE"/>
    <w:rsid w:val="00D22550"/>
    <w:rsid w:val="00D22DFA"/>
    <w:rsid w:val="00D22FB0"/>
    <w:rsid w:val="00D22FE2"/>
    <w:rsid w:val="00D231CD"/>
    <w:rsid w:val="00D2395D"/>
    <w:rsid w:val="00D248CA"/>
    <w:rsid w:val="00D24BE1"/>
    <w:rsid w:val="00D2760C"/>
    <w:rsid w:val="00D27EA4"/>
    <w:rsid w:val="00D300BF"/>
    <w:rsid w:val="00D301CB"/>
    <w:rsid w:val="00D3065E"/>
    <w:rsid w:val="00D30730"/>
    <w:rsid w:val="00D30A43"/>
    <w:rsid w:val="00D30B7A"/>
    <w:rsid w:val="00D30C70"/>
    <w:rsid w:val="00D31128"/>
    <w:rsid w:val="00D317C9"/>
    <w:rsid w:val="00D3201C"/>
    <w:rsid w:val="00D344A9"/>
    <w:rsid w:val="00D34EAC"/>
    <w:rsid w:val="00D35FAF"/>
    <w:rsid w:val="00D36233"/>
    <w:rsid w:val="00D36563"/>
    <w:rsid w:val="00D36846"/>
    <w:rsid w:val="00D36ABD"/>
    <w:rsid w:val="00D3714C"/>
    <w:rsid w:val="00D40A1C"/>
    <w:rsid w:val="00D41131"/>
    <w:rsid w:val="00D4153D"/>
    <w:rsid w:val="00D41543"/>
    <w:rsid w:val="00D416BD"/>
    <w:rsid w:val="00D44076"/>
    <w:rsid w:val="00D443F0"/>
    <w:rsid w:val="00D450EB"/>
    <w:rsid w:val="00D4537C"/>
    <w:rsid w:val="00D45858"/>
    <w:rsid w:val="00D4664F"/>
    <w:rsid w:val="00D478E8"/>
    <w:rsid w:val="00D50929"/>
    <w:rsid w:val="00D513FC"/>
    <w:rsid w:val="00D5147B"/>
    <w:rsid w:val="00D51A54"/>
    <w:rsid w:val="00D51ABE"/>
    <w:rsid w:val="00D522CA"/>
    <w:rsid w:val="00D532B0"/>
    <w:rsid w:val="00D536CE"/>
    <w:rsid w:val="00D538D6"/>
    <w:rsid w:val="00D54ADE"/>
    <w:rsid w:val="00D557AF"/>
    <w:rsid w:val="00D557D8"/>
    <w:rsid w:val="00D55CD9"/>
    <w:rsid w:val="00D5616A"/>
    <w:rsid w:val="00D570C1"/>
    <w:rsid w:val="00D574F8"/>
    <w:rsid w:val="00D61C09"/>
    <w:rsid w:val="00D6484F"/>
    <w:rsid w:val="00D64B4F"/>
    <w:rsid w:val="00D655C2"/>
    <w:rsid w:val="00D6615F"/>
    <w:rsid w:val="00D6616C"/>
    <w:rsid w:val="00D66768"/>
    <w:rsid w:val="00D66EEA"/>
    <w:rsid w:val="00D67590"/>
    <w:rsid w:val="00D67903"/>
    <w:rsid w:val="00D67A6D"/>
    <w:rsid w:val="00D71297"/>
    <w:rsid w:val="00D71AE9"/>
    <w:rsid w:val="00D723E8"/>
    <w:rsid w:val="00D728F4"/>
    <w:rsid w:val="00D7318E"/>
    <w:rsid w:val="00D736D1"/>
    <w:rsid w:val="00D73DDF"/>
    <w:rsid w:val="00D747E4"/>
    <w:rsid w:val="00D74991"/>
    <w:rsid w:val="00D7507B"/>
    <w:rsid w:val="00D754A7"/>
    <w:rsid w:val="00D75D3B"/>
    <w:rsid w:val="00D769CA"/>
    <w:rsid w:val="00D771C8"/>
    <w:rsid w:val="00D8055F"/>
    <w:rsid w:val="00D81233"/>
    <w:rsid w:val="00D81882"/>
    <w:rsid w:val="00D81A28"/>
    <w:rsid w:val="00D81D9C"/>
    <w:rsid w:val="00D81DB9"/>
    <w:rsid w:val="00D82113"/>
    <w:rsid w:val="00D8243F"/>
    <w:rsid w:val="00D825F1"/>
    <w:rsid w:val="00D82BFA"/>
    <w:rsid w:val="00D83E4A"/>
    <w:rsid w:val="00D840B5"/>
    <w:rsid w:val="00D846DA"/>
    <w:rsid w:val="00D8489A"/>
    <w:rsid w:val="00D84A22"/>
    <w:rsid w:val="00D84C4C"/>
    <w:rsid w:val="00D86461"/>
    <w:rsid w:val="00D866B4"/>
    <w:rsid w:val="00D868F9"/>
    <w:rsid w:val="00D907B6"/>
    <w:rsid w:val="00D91AC2"/>
    <w:rsid w:val="00D91C0A"/>
    <w:rsid w:val="00D925EC"/>
    <w:rsid w:val="00D9300D"/>
    <w:rsid w:val="00D9366A"/>
    <w:rsid w:val="00D93C0F"/>
    <w:rsid w:val="00D93F74"/>
    <w:rsid w:val="00D94B6F"/>
    <w:rsid w:val="00D96647"/>
    <w:rsid w:val="00D96D7D"/>
    <w:rsid w:val="00D970C9"/>
    <w:rsid w:val="00D976B1"/>
    <w:rsid w:val="00D97842"/>
    <w:rsid w:val="00D978EB"/>
    <w:rsid w:val="00DA0D9C"/>
    <w:rsid w:val="00DA152E"/>
    <w:rsid w:val="00DA21B0"/>
    <w:rsid w:val="00DA2EBA"/>
    <w:rsid w:val="00DA3096"/>
    <w:rsid w:val="00DA3275"/>
    <w:rsid w:val="00DA34AC"/>
    <w:rsid w:val="00DA3841"/>
    <w:rsid w:val="00DA4B15"/>
    <w:rsid w:val="00DA572A"/>
    <w:rsid w:val="00DA6438"/>
    <w:rsid w:val="00DA7009"/>
    <w:rsid w:val="00DA7441"/>
    <w:rsid w:val="00DB05B1"/>
    <w:rsid w:val="00DB2348"/>
    <w:rsid w:val="00DB2515"/>
    <w:rsid w:val="00DB282A"/>
    <w:rsid w:val="00DB33C0"/>
    <w:rsid w:val="00DB3F5A"/>
    <w:rsid w:val="00DB4886"/>
    <w:rsid w:val="00DB4DAB"/>
    <w:rsid w:val="00DB5647"/>
    <w:rsid w:val="00DB5825"/>
    <w:rsid w:val="00DB5D54"/>
    <w:rsid w:val="00DB6A1E"/>
    <w:rsid w:val="00DB73BA"/>
    <w:rsid w:val="00DB767A"/>
    <w:rsid w:val="00DC0248"/>
    <w:rsid w:val="00DC153B"/>
    <w:rsid w:val="00DC15DC"/>
    <w:rsid w:val="00DC2B59"/>
    <w:rsid w:val="00DC3554"/>
    <w:rsid w:val="00DC4854"/>
    <w:rsid w:val="00DC4C33"/>
    <w:rsid w:val="00DC4CEA"/>
    <w:rsid w:val="00DC5471"/>
    <w:rsid w:val="00DC5950"/>
    <w:rsid w:val="00DC5DCD"/>
    <w:rsid w:val="00DC783A"/>
    <w:rsid w:val="00DD01E9"/>
    <w:rsid w:val="00DD0B7C"/>
    <w:rsid w:val="00DD1862"/>
    <w:rsid w:val="00DD1942"/>
    <w:rsid w:val="00DD1DA6"/>
    <w:rsid w:val="00DD1F13"/>
    <w:rsid w:val="00DD2707"/>
    <w:rsid w:val="00DD2712"/>
    <w:rsid w:val="00DD2D49"/>
    <w:rsid w:val="00DD2E91"/>
    <w:rsid w:val="00DD2FB6"/>
    <w:rsid w:val="00DD3148"/>
    <w:rsid w:val="00DD4EDE"/>
    <w:rsid w:val="00DD5B79"/>
    <w:rsid w:val="00DD798B"/>
    <w:rsid w:val="00DD7D54"/>
    <w:rsid w:val="00DE0A5F"/>
    <w:rsid w:val="00DE0BC2"/>
    <w:rsid w:val="00DE0BD7"/>
    <w:rsid w:val="00DE1856"/>
    <w:rsid w:val="00DE2B70"/>
    <w:rsid w:val="00DE3025"/>
    <w:rsid w:val="00DE5D91"/>
    <w:rsid w:val="00DE6AC0"/>
    <w:rsid w:val="00DE6C64"/>
    <w:rsid w:val="00DF06F0"/>
    <w:rsid w:val="00DF077E"/>
    <w:rsid w:val="00DF0F9A"/>
    <w:rsid w:val="00DF0FD2"/>
    <w:rsid w:val="00DF196E"/>
    <w:rsid w:val="00DF1FA6"/>
    <w:rsid w:val="00DF2043"/>
    <w:rsid w:val="00DF2056"/>
    <w:rsid w:val="00DF37F1"/>
    <w:rsid w:val="00DF4244"/>
    <w:rsid w:val="00DF4E96"/>
    <w:rsid w:val="00DF5375"/>
    <w:rsid w:val="00DF53B7"/>
    <w:rsid w:val="00DF5746"/>
    <w:rsid w:val="00DF57E5"/>
    <w:rsid w:val="00DF5FCB"/>
    <w:rsid w:val="00DF60A4"/>
    <w:rsid w:val="00DF6136"/>
    <w:rsid w:val="00DF64F5"/>
    <w:rsid w:val="00DF66DA"/>
    <w:rsid w:val="00DF67C0"/>
    <w:rsid w:val="00DF725D"/>
    <w:rsid w:val="00DF73B8"/>
    <w:rsid w:val="00E005B2"/>
    <w:rsid w:val="00E00746"/>
    <w:rsid w:val="00E0088A"/>
    <w:rsid w:val="00E0097E"/>
    <w:rsid w:val="00E00A4C"/>
    <w:rsid w:val="00E00ADB"/>
    <w:rsid w:val="00E0145F"/>
    <w:rsid w:val="00E023C4"/>
    <w:rsid w:val="00E02B7F"/>
    <w:rsid w:val="00E02D8A"/>
    <w:rsid w:val="00E033E4"/>
    <w:rsid w:val="00E0370C"/>
    <w:rsid w:val="00E04CB4"/>
    <w:rsid w:val="00E051A6"/>
    <w:rsid w:val="00E05808"/>
    <w:rsid w:val="00E06072"/>
    <w:rsid w:val="00E06194"/>
    <w:rsid w:val="00E0627B"/>
    <w:rsid w:val="00E062DD"/>
    <w:rsid w:val="00E06A49"/>
    <w:rsid w:val="00E06A75"/>
    <w:rsid w:val="00E07353"/>
    <w:rsid w:val="00E07DF3"/>
    <w:rsid w:val="00E07DFE"/>
    <w:rsid w:val="00E07E22"/>
    <w:rsid w:val="00E07F1A"/>
    <w:rsid w:val="00E10652"/>
    <w:rsid w:val="00E11A40"/>
    <w:rsid w:val="00E12A9D"/>
    <w:rsid w:val="00E12D3D"/>
    <w:rsid w:val="00E136B4"/>
    <w:rsid w:val="00E13E2C"/>
    <w:rsid w:val="00E14925"/>
    <w:rsid w:val="00E15781"/>
    <w:rsid w:val="00E16444"/>
    <w:rsid w:val="00E178A2"/>
    <w:rsid w:val="00E20107"/>
    <w:rsid w:val="00E2030D"/>
    <w:rsid w:val="00E203C8"/>
    <w:rsid w:val="00E20DD5"/>
    <w:rsid w:val="00E216DE"/>
    <w:rsid w:val="00E2246B"/>
    <w:rsid w:val="00E23EEF"/>
    <w:rsid w:val="00E24D8D"/>
    <w:rsid w:val="00E251D1"/>
    <w:rsid w:val="00E257AD"/>
    <w:rsid w:val="00E258E8"/>
    <w:rsid w:val="00E2602D"/>
    <w:rsid w:val="00E26E12"/>
    <w:rsid w:val="00E27197"/>
    <w:rsid w:val="00E30827"/>
    <w:rsid w:val="00E314CF"/>
    <w:rsid w:val="00E31834"/>
    <w:rsid w:val="00E3188D"/>
    <w:rsid w:val="00E31CB3"/>
    <w:rsid w:val="00E326DD"/>
    <w:rsid w:val="00E33B91"/>
    <w:rsid w:val="00E345C4"/>
    <w:rsid w:val="00E3479C"/>
    <w:rsid w:val="00E34843"/>
    <w:rsid w:val="00E3513D"/>
    <w:rsid w:val="00E3567C"/>
    <w:rsid w:val="00E35BE6"/>
    <w:rsid w:val="00E35C17"/>
    <w:rsid w:val="00E3610D"/>
    <w:rsid w:val="00E3676B"/>
    <w:rsid w:val="00E37148"/>
    <w:rsid w:val="00E411A9"/>
    <w:rsid w:val="00E41404"/>
    <w:rsid w:val="00E41614"/>
    <w:rsid w:val="00E41BCB"/>
    <w:rsid w:val="00E42F84"/>
    <w:rsid w:val="00E43577"/>
    <w:rsid w:val="00E44EE3"/>
    <w:rsid w:val="00E45960"/>
    <w:rsid w:val="00E45A3F"/>
    <w:rsid w:val="00E45B9E"/>
    <w:rsid w:val="00E47313"/>
    <w:rsid w:val="00E47DC7"/>
    <w:rsid w:val="00E50037"/>
    <w:rsid w:val="00E5033C"/>
    <w:rsid w:val="00E5092B"/>
    <w:rsid w:val="00E50C00"/>
    <w:rsid w:val="00E55822"/>
    <w:rsid w:val="00E55919"/>
    <w:rsid w:val="00E55F84"/>
    <w:rsid w:val="00E563F8"/>
    <w:rsid w:val="00E56570"/>
    <w:rsid w:val="00E56B58"/>
    <w:rsid w:val="00E5737D"/>
    <w:rsid w:val="00E57723"/>
    <w:rsid w:val="00E603CC"/>
    <w:rsid w:val="00E604B9"/>
    <w:rsid w:val="00E60ACB"/>
    <w:rsid w:val="00E610D0"/>
    <w:rsid w:val="00E61CE6"/>
    <w:rsid w:val="00E6226C"/>
    <w:rsid w:val="00E624AE"/>
    <w:rsid w:val="00E62727"/>
    <w:rsid w:val="00E63098"/>
    <w:rsid w:val="00E63518"/>
    <w:rsid w:val="00E63A84"/>
    <w:rsid w:val="00E63D3D"/>
    <w:rsid w:val="00E640F4"/>
    <w:rsid w:val="00E64BA7"/>
    <w:rsid w:val="00E64C6B"/>
    <w:rsid w:val="00E64FE8"/>
    <w:rsid w:val="00E65421"/>
    <w:rsid w:val="00E66007"/>
    <w:rsid w:val="00E66ED8"/>
    <w:rsid w:val="00E67454"/>
    <w:rsid w:val="00E677A9"/>
    <w:rsid w:val="00E70399"/>
    <w:rsid w:val="00E704B8"/>
    <w:rsid w:val="00E706AF"/>
    <w:rsid w:val="00E70D0C"/>
    <w:rsid w:val="00E7152D"/>
    <w:rsid w:val="00E73A6C"/>
    <w:rsid w:val="00E73B83"/>
    <w:rsid w:val="00E75D16"/>
    <w:rsid w:val="00E7603D"/>
    <w:rsid w:val="00E7767C"/>
    <w:rsid w:val="00E77CA5"/>
    <w:rsid w:val="00E80755"/>
    <w:rsid w:val="00E807E7"/>
    <w:rsid w:val="00E80E56"/>
    <w:rsid w:val="00E814B0"/>
    <w:rsid w:val="00E8232D"/>
    <w:rsid w:val="00E82862"/>
    <w:rsid w:val="00E82A14"/>
    <w:rsid w:val="00E83811"/>
    <w:rsid w:val="00E844A1"/>
    <w:rsid w:val="00E84D2E"/>
    <w:rsid w:val="00E8550A"/>
    <w:rsid w:val="00E85DF5"/>
    <w:rsid w:val="00E87867"/>
    <w:rsid w:val="00E87A27"/>
    <w:rsid w:val="00E900DF"/>
    <w:rsid w:val="00E90F44"/>
    <w:rsid w:val="00E913FC"/>
    <w:rsid w:val="00E91BC0"/>
    <w:rsid w:val="00E92095"/>
    <w:rsid w:val="00E923EF"/>
    <w:rsid w:val="00E93297"/>
    <w:rsid w:val="00E93931"/>
    <w:rsid w:val="00E93FD6"/>
    <w:rsid w:val="00E945EF"/>
    <w:rsid w:val="00E94962"/>
    <w:rsid w:val="00E95505"/>
    <w:rsid w:val="00E957D5"/>
    <w:rsid w:val="00E96321"/>
    <w:rsid w:val="00E9768B"/>
    <w:rsid w:val="00EA0825"/>
    <w:rsid w:val="00EA08C7"/>
    <w:rsid w:val="00EA0A28"/>
    <w:rsid w:val="00EA108A"/>
    <w:rsid w:val="00EA199C"/>
    <w:rsid w:val="00EA21CB"/>
    <w:rsid w:val="00EA2490"/>
    <w:rsid w:val="00EA2D44"/>
    <w:rsid w:val="00EA3D08"/>
    <w:rsid w:val="00EA3FBD"/>
    <w:rsid w:val="00EA4808"/>
    <w:rsid w:val="00EA4959"/>
    <w:rsid w:val="00EA4D5E"/>
    <w:rsid w:val="00EA4E22"/>
    <w:rsid w:val="00EA4F16"/>
    <w:rsid w:val="00EA679E"/>
    <w:rsid w:val="00EA67E0"/>
    <w:rsid w:val="00EA6ED2"/>
    <w:rsid w:val="00EB0502"/>
    <w:rsid w:val="00EB071E"/>
    <w:rsid w:val="00EB0E0B"/>
    <w:rsid w:val="00EB253F"/>
    <w:rsid w:val="00EB2F68"/>
    <w:rsid w:val="00EB471F"/>
    <w:rsid w:val="00EB4778"/>
    <w:rsid w:val="00EB479D"/>
    <w:rsid w:val="00EB4A82"/>
    <w:rsid w:val="00EB4C72"/>
    <w:rsid w:val="00EB4D42"/>
    <w:rsid w:val="00EB5AB5"/>
    <w:rsid w:val="00EB76DB"/>
    <w:rsid w:val="00EC06FE"/>
    <w:rsid w:val="00EC2605"/>
    <w:rsid w:val="00EC2BE3"/>
    <w:rsid w:val="00EC31A6"/>
    <w:rsid w:val="00EC3ECD"/>
    <w:rsid w:val="00EC459F"/>
    <w:rsid w:val="00EC5575"/>
    <w:rsid w:val="00EC55A9"/>
    <w:rsid w:val="00EC56CC"/>
    <w:rsid w:val="00EC5A89"/>
    <w:rsid w:val="00EC5D46"/>
    <w:rsid w:val="00EC61D8"/>
    <w:rsid w:val="00EC64DE"/>
    <w:rsid w:val="00EC67D5"/>
    <w:rsid w:val="00EC69E9"/>
    <w:rsid w:val="00EC7224"/>
    <w:rsid w:val="00EC73F0"/>
    <w:rsid w:val="00EC7B66"/>
    <w:rsid w:val="00EC7DCA"/>
    <w:rsid w:val="00ED08B6"/>
    <w:rsid w:val="00ED0F72"/>
    <w:rsid w:val="00ED148E"/>
    <w:rsid w:val="00ED1522"/>
    <w:rsid w:val="00ED287C"/>
    <w:rsid w:val="00ED2FF8"/>
    <w:rsid w:val="00ED3726"/>
    <w:rsid w:val="00ED38F5"/>
    <w:rsid w:val="00ED3C52"/>
    <w:rsid w:val="00ED3CBC"/>
    <w:rsid w:val="00ED4E09"/>
    <w:rsid w:val="00ED5295"/>
    <w:rsid w:val="00ED5344"/>
    <w:rsid w:val="00ED5869"/>
    <w:rsid w:val="00ED59CA"/>
    <w:rsid w:val="00ED74CD"/>
    <w:rsid w:val="00ED7AF0"/>
    <w:rsid w:val="00ED7CF3"/>
    <w:rsid w:val="00ED7E05"/>
    <w:rsid w:val="00ED7F1A"/>
    <w:rsid w:val="00EE12C0"/>
    <w:rsid w:val="00EE1B8A"/>
    <w:rsid w:val="00EE205B"/>
    <w:rsid w:val="00EE20D4"/>
    <w:rsid w:val="00EE24BB"/>
    <w:rsid w:val="00EE2BDD"/>
    <w:rsid w:val="00EE3438"/>
    <w:rsid w:val="00EE4C02"/>
    <w:rsid w:val="00EE5DB4"/>
    <w:rsid w:val="00EE6A08"/>
    <w:rsid w:val="00EE7342"/>
    <w:rsid w:val="00EF02BA"/>
    <w:rsid w:val="00EF089D"/>
    <w:rsid w:val="00EF1992"/>
    <w:rsid w:val="00EF2028"/>
    <w:rsid w:val="00EF219F"/>
    <w:rsid w:val="00EF3A67"/>
    <w:rsid w:val="00EF3BE4"/>
    <w:rsid w:val="00EF4431"/>
    <w:rsid w:val="00EF4F12"/>
    <w:rsid w:val="00EF5446"/>
    <w:rsid w:val="00EF57BF"/>
    <w:rsid w:val="00EF5A17"/>
    <w:rsid w:val="00EF6038"/>
    <w:rsid w:val="00EF63D9"/>
    <w:rsid w:val="00EF6699"/>
    <w:rsid w:val="00EF6F70"/>
    <w:rsid w:val="00EF6FA8"/>
    <w:rsid w:val="00EF6FD7"/>
    <w:rsid w:val="00EF733C"/>
    <w:rsid w:val="00EF7BFF"/>
    <w:rsid w:val="00EF7DA1"/>
    <w:rsid w:val="00F00E6A"/>
    <w:rsid w:val="00F01EB8"/>
    <w:rsid w:val="00F0209C"/>
    <w:rsid w:val="00F0293D"/>
    <w:rsid w:val="00F03752"/>
    <w:rsid w:val="00F03809"/>
    <w:rsid w:val="00F054EC"/>
    <w:rsid w:val="00F058A8"/>
    <w:rsid w:val="00F05BFF"/>
    <w:rsid w:val="00F062B0"/>
    <w:rsid w:val="00F06AFD"/>
    <w:rsid w:val="00F06F86"/>
    <w:rsid w:val="00F071B5"/>
    <w:rsid w:val="00F07810"/>
    <w:rsid w:val="00F07B71"/>
    <w:rsid w:val="00F07CEE"/>
    <w:rsid w:val="00F1098E"/>
    <w:rsid w:val="00F112A0"/>
    <w:rsid w:val="00F11B1E"/>
    <w:rsid w:val="00F11DA2"/>
    <w:rsid w:val="00F1206B"/>
    <w:rsid w:val="00F123AB"/>
    <w:rsid w:val="00F130A0"/>
    <w:rsid w:val="00F13A73"/>
    <w:rsid w:val="00F13E8A"/>
    <w:rsid w:val="00F149EE"/>
    <w:rsid w:val="00F15412"/>
    <w:rsid w:val="00F1591B"/>
    <w:rsid w:val="00F15C66"/>
    <w:rsid w:val="00F164E1"/>
    <w:rsid w:val="00F1709F"/>
    <w:rsid w:val="00F17623"/>
    <w:rsid w:val="00F202E2"/>
    <w:rsid w:val="00F20343"/>
    <w:rsid w:val="00F213DF"/>
    <w:rsid w:val="00F21D64"/>
    <w:rsid w:val="00F22B76"/>
    <w:rsid w:val="00F2334E"/>
    <w:rsid w:val="00F23659"/>
    <w:rsid w:val="00F23ACB"/>
    <w:rsid w:val="00F241E7"/>
    <w:rsid w:val="00F2431B"/>
    <w:rsid w:val="00F253D6"/>
    <w:rsid w:val="00F257F4"/>
    <w:rsid w:val="00F26219"/>
    <w:rsid w:val="00F26CFE"/>
    <w:rsid w:val="00F31362"/>
    <w:rsid w:val="00F31AB2"/>
    <w:rsid w:val="00F33326"/>
    <w:rsid w:val="00F335E7"/>
    <w:rsid w:val="00F33A62"/>
    <w:rsid w:val="00F34544"/>
    <w:rsid w:val="00F34F63"/>
    <w:rsid w:val="00F360FD"/>
    <w:rsid w:val="00F3692A"/>
    <w:rsid w:val="00F37877"/>
    <w:rsid w:val="00F37A0B"/>
    <w:rsid w:val="00F4104C"/>
    <w:rsid w:val="00F41480"/>
    <w:rsid w:val="00F414A4"/>
    <w:rsid w:val="00F429A5"/>
    <w:rsid w:val="00F42E6B"/>
    <w:rsid w:val="00F43884"/>
    <w:rsid w:val="00F44FD6"/>
    <w:rsid w:val="00F463D1"/>
    <w:rsid w:val="00F464BF"/>
    <w:rsid w:val="00F471F0"/>
    <w:rsid w:val="00F4755B"/>
    <w:rsid w:val="00F50811"/>
    <w:rsid w:val="00F50989"/>
    <w:rsid w:val="00F50D72"/>
    <w:rsid w:val="00F51091"/>
    <w:rsid w:val="00F5130C"/>
    <w:rsid w:val="00F514AE"/>
    <w:rsid w:val="00F5189B"/>
    <w:rsid w:val="00F51955"/>
    <w:rsid w:val="00F51981"/>
    <w:rsid w:val="00F51AFB"/>
    <w:rsid w:val="00F52DA7"/>
    <w:rsid w:val="00F53E54"/>
    <w:rsid w:val="00F547A0"/>
    <w:rsid w:val="00F563FA"/>
    <w:rsid w:val="00F574F6"/>
    <w:rsid w:val="00F5785C"/>
    <w:rsid w:val="00F6079E"/>
    <w:rsid w:val="00F61207"/>
    <w:rsid w:val="00F61AAA"/>
    <w:rsid w:val="00F62948"/>
    <w:rsid w:val="00F634EF"/>
    <w:rsid w:val="00F63DEE"/>
    <w:rsid w:val="00F65125"/>
    <w:rsid w:val="00F65DA7"/>
    <w:rsid w:val="00F65F7B"/>
    <w:rsid w:val="00F661CB"/>
    <w:rsid w:val="00F66CAF"/>
    <w:rsid w:val="00F67193"/>
    <w:rsid w:val="00F67D31"/>
    <w:rsid w:val="00F67DCA"/>
    <w:rsid w:val="00F70C01"/>
    <w:rsid w:val="00F70E75"/>
    <w:rsid w:val="00F70EE2"/>
    <w:rsid w:val="00F73646"/>
    <w:rsid w:val="00F7401D"/>
    <w:rsid w:val="00F74EAE"/>
    <w:rsid w:val="00F74FF0"/>
    <w:rsid w:val="00F75ECE"/>
    <w:rsid w:val="00F76C27"/>
    <w:rsid w:val="00F77077"/>
    <w:rsid w:val="00F7746B"/>
    <w:rsid w:val="00F80603"/>
    <w:rsid w:val="00F80745"/>
    <w:rsid w:val="00F80DF9"/>
    <w:rsid w:val="00F810D1"/>
    <w:rsid w:val="00F814A1"/>
    <w:rsid w:val="00F8162B"/>
    <w:rsid w:val="00F81AD3"/>
    <w:rsid w:val="00F81D24"/>
    <w:rsid w:val="00F83BAA"/>
    <w:rsid w:val="00F83E1C"/>
    <w:rsid w:val="00F8540D"/>
    <w:rsid w:val="00F856FF"/>
    <w:rsid w:val="00F86198"/>
    <w:rsid w:val="00F86F19"/>
    <w:rsid w:val="00F916E2"/>
    <w:rsid w:val="00F91BC3"/>
    <w:rsid w:val="00F9227E"/>
    <w:rsid w:val="00F92971"/>
    <w:rsid w:val="00F92D22"/>
    <w:rsid w:val="00F93370"/>
    <w:rsid w:val="00F9469D"/>
    <w:rsid w:val="00F94758"/>
    <w:rsid w:val="00F948FC"/>
    <w:rsid w:val="00F9494F"/>
    <w:rsid w:val="00F94BAB"/>
    <w:rsid w:val="00F9544B"/>
    <w:rsid w:val="00F95BCA"/>
    <w:rsid w:val="00F96046"/>
    <w:rsid w:val="00F97215"/>
    <w:rsid w:val="00F97352"/>
    <w:rsid w:val="00F97F4F"/>
    <w:rsid w:val="00FA01B6"/>
    <w:rsid w:val="00FA0C55"/>
    <w:rsid w:val="00FA0DB7"/>
    <w:rsid w:val="00FA2139"/>
    <w:rsid w:val="00FA2ABE"/>
    <w:rsid w:val="00FA32DE"/>
    <w:rsid w:val="00FA392F"/>
    <w:rsid w:val="00FA3A19"/>
    <w:rsid w:val="00FA3FC3"/>
    <w:rsid w:val="00FA4310"/>
    <w:rsid w:val="00FA4EBB"/>
    <w:rsid w:val="00FA5AB8"/>
    <w:rsid w:val="00FA5F6C"/>
    <w:rsid w:val="00FA6DDF"/>
    <w:rsid w:val="00FA7394"/>
    <w:rsid w:val="00FB04E3"/>
    <w:rsid w:val="00FB0BEC"/>
    <w:rsid w:val="00FB0D2C"/>
    <w:rsid w:val="00FB2257"/>
    <w:rsid w:val="00FB2A29"/>
    <w:rsid w:val="00FB3D29"/>
    <w:rsid w:val="00FB533F"/>
    <w:rsid w:val="00FB6048"/>
    <w:rsid w:val="00FB7548"/>
    <w:rsid w:val="00FC04ED"/>
    <w:rsid w:val="00FC0661"/>
    <w:rsid w:val="00FC06AF"/>
    <w:rsid w:val="00FC06EC"/>
    <w:rsid w:val="00FC11A2"/>
    <w:rsid w:val="00FC1C85"/>
    <w:rsid w:val="00FC1D69"/>
    <w:rsid w:val="00FC1FA9"/>
    <w:rsid w:val="00FC2B45"/>
    <w:rsid w:val="00FC31B5"/>
    <w:rsid w:val="00FC3429"/>
    <w:rsid w:val="00FC4736"/>
    <w:rsid w:val="00FC5993"/>
    <w:rsid w:val="00FC59A1"/>
    <w:rsid w:val="00FC5C13"/>
    <w:rsid w:val="00FC5E41"/>
    <w:rsid w:val="00FC5E65"/>
    <w:rsid w:val="00FC6624"/>
    <w:rsid w:val="00FC6697"/>
    <w:rsid w:val="00FC6A6C"/>
    <w:rsid w:val="00FC6AAD"/>
    <w:rsid w:val="00FC6E25"/>
    <w:rsid w:val="00FC6ED6"/>
    <w:rsid w:val="00FC7352"/>
    <w:rsid w:val="00FC76E7"/>
    <w:rsid w:val="00FD01CF"/>
    <w:rsid w:val="00FD0701"/>
    <w:rsid w:val="00FD0763"/>
    <w:rsid w:val="00FD115B"/>
    <w:rsid w:val="00FD270D"/>
    <w:rsid w:val="00FD291D"/>
    <w:rsid w:val="00FD2B79"/>
    <w:rsid w:val="00FD376F"/>
    <w:rsid w:val="00FD3C35"/>
    <w:rsid w:val="00FD47D5"/>
    <w:rsid w:val="00FD5D63"/>
    <w:rsid w:val="00FD6429"/>
    <w:rsid w:val="00FD6959"/>
    <w:rsid w:val="00FD6BF3"/>
    <w:rsid w:val="00FD7049"/>
    <w:rsid w:val="00FE06A3"/>
    <w:rsid w:val="00FE0704"/>
    <w:rsid w:val="00FE15BE"/>
    <w:rsid w:val="00FE1D0F"/>
    <w:rsid w:val="00FE20D2"/>
    <w:rsid w:val="00FE276B"/>
    <w:rsid w:val="00FE27DD"/>
    <w:rsid w:val="00FE2FB7"/>
    <w:rsid w:val="00FE3570"/>
    <w:rsid w:val="00FE493F"/>
    <w:rsid w:val="00FE4B11"/>
    <w:rsid w:val="00FE52DA"/>
    <w:rsid w:val="00FE6331"/>
    <w:rsid w:val="00FE6893"/>
    <w:rsid w:val="00FE6C98"/>
    <w:rsid w:val="00FE7725"/>
    <w:rsid w:val="00FF03CF"/>
    <w:rsid w:val="00FF04F6"/>
    <w:rsid w:val="00FF05E3"/>
    <w:rsid w:val="00FF1D2A"/>
    <w:rsid w:val="00FF1DFC"/>
    <w:rsid w:val="00FF2280"/>
    <w:rsid w:val="00FF28E3"/>
    <w:rsid w:val="00FF3DB3"/>
    <w:rsid w:val="00FF418C"/>
    <w:rsid w:val="00FF5ADB"/>
    <w:rsid w:val="00FF5D7D"/>
    <w:rsid w:val="00FF7A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A18"/>
  </w:style>
  <w:style w:type="paragraph" w:styleId="Ttulo1">
    <w:name w:val="heading 1"/>
    <w:aliases w:val="TÍTULO 1,TÍTULO 2"/>
    <w:basedOn w:val="Normal"/>
    <w:next w:val="Normal"/>
    <w:link w:val="Ttulo1Char"/>
    <w:qFormat/>
    <w:rsid w:val="008949FB"/>
    <w:pPr>
      <w:keepNext/>
      <w:keepLines/>
      <w:spacing w:before="240" w:after="0" w:line="300" w:lineRule="auto"/>
      <w:ind w:firstLine="709"/>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aliases w:val="Título 2 (1.1),REFERÊNCIAS,T2-ABNT"/>
    <w:basedOn w:val="Normal"/>
    <w:next w:val="Normal"/>
    <w:link w:val="Ttulo2Char"/>
    <w:unhideWhenUsed/>
    <w:qFormat/>
    <w:rsid w:val="00B27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aliases w:val="Título 3 (1.1.1),T3-ABNT"/>
    <w:basedOn w:val="Normal"/>
    <w:next w:val="Normal"/>
    <w:link w:val="Ttulo3Char"/>
    <w:unhideWhenUsed/>
    <w:qFormat/>
    <w:rsid w:val="00716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aliases w:val="Título 4 (1.1.1.1)"/>
    <w:basedOn w:val="Normal"/>
    <w:next w:val="Normal"/>
    <w:link w:val="Ttulo4Char"/>
    <w:qFormat/>
    <w:rsid w:val="00B27432"/>
    <w:pPr>
      <w:keepNext/>
      <w:keepLines/>
      <w:spacing w:before="40" w:after="0" w:line="360" w:lineRule="auto"/>
      <w:ind w:left="864" w:hanging="864"/>
      <w:jc w:val="both"/>
      <w:outlineLvl w:val="3"/>
    </w:pPr>
    <w:rPr>
      <w:rFonts w:ascii="Calibri Light" w:eastAsia="Times New Roman" w:hAnsi="Calibri Light" w:cs="Times New Roman"/>
      <w:color w:val="2E74B5"/>
      <w:kern w:val="0"/>
      <w:sz w:val="24"/>
      <w:szCs w:val="24"/>
      <w:lang w:eastAsia="pt-BR"/>
      <w14:ligatures w14:val="none"/>
    </w:rPr>
  </w:style>
  <w:style w:type="paragraph" w:styleId="Ttulo5">
    <w:name w:val="heading 5"/>
    <w:aliases w:val="Título 5 (1.1.1.1.1)"/>
    <w:basedOn w:val="Normal"/>
    <w:next w:val="Normal"/>
    <w:link w:val="Ttulo5Char"/>
    <w:qFormat/>
    <w:rsid w:val="00B27432"/>
    <w:pPr>
      <w:keepNext/>
      <w:keepLines/>
      <w:spacing w:before="40" w:after="0" w:line="360" w:lineRule="auto"/>
      <w:ind w:left="1008" w:hanging="1008"/>
      <w:jc w:val="both"/>
      <w:outlineLvl w:val="4"/>
    </w:pPr>
    <w:rPr>
      <w:rFonts w:ascii="Calibri Light" w:eastAsia="Times New Roman" w:hAnsi="Calibri Light" w:cs="Times New Roman"/>
      <w:caps/>
      <w:color w:val="2E74B5"/>
      <w:kern w:val="0"/>
      <w:lang w:eastAsia="pt-BR"/>
      <w14:ligatures w14:val="none"/>
    </w:rPr>
  </w:style>
  <w:style w:type="paragraph" w:styleId="Ttulo6">
    <w:name w:val="heading 6"/>
    <w:basedOn w:val="Normal"/>
    <w:next w:val="Normal"/>
    <w:link w:val="Ttulo6Char"/>
    <w:qFormat/>
    <w:rsid w:val="00B27432"/>
    <w:pPr>
      <w:keepNext/>
      <w:keepLines/>
      <w:spacing w:before="40" w:after="0" w:line="360" w:lineRule="auto"/>
      <w:ind w:left="1152" w:hanging="1152"/>
      <w:jc w:val="both"/>
      <w:outlineLvl w:val="5"/>
    </w:pPr>
    <w:rPr>
      <w:rFonts w:ascii="Calibri Light" w:eastAsia="Times New Roman" w:hAnsi="Calibri Light" w:cs="Times New Roman"/>
      <w:i/>
      <w:iCs/>
      <w:caps/>
      <w:color w:val="1F4E79"/>
      <w:kern w:val="0"/>
      <w:lang w:eastAsia="pt-BR"/>
      <w14:ligatures w14:val="none"/>
    </w:rPr>
  </w:style>
  <w:style w:type="paragraph" w:styleId="Ttulo7">
    <w:name w:val="heading 7"/>
    <w:basedOn w:val="Normal"/>
    <w:next w:val="Normal"/>
    <w:link w:val="Ttulo7Char"/>
    <w:qFormat/>
    <w:rsid w:val="00B27432"/>
    <w:pPr>
      <w:keepNext/>
      <w:keepLines/>
      <w:spacing w:before="40" w:after="0" w:line="360" w:lineRule="auto"/>
      <w:ind w:left="1296" w:hanging="1296"/>
      <w:jc w:val="both"/>
      <w:outlineLvl w:val="6"/>
    </w:pPr>
    <w:rPr>
      <w:rFonts w:ascii="Calibri Light" w:eastAsia="Times New Roman" w:hAnsi="Calibri Light" w:cs="Times New Roman"/>
      <w:b/>
      <w:bCs/>
      <w:color w:val="1F4E79"/>
      <w:kern w:val="0"/>
      <w:lang w:eastAsia="pt-BR"/>
      <w14:ligatures w14:val="none"/>
    </w:rPr>
  </w:style>
  <w:style w:type="paragraph" w:styleId="Ttulo8">
    <w:name w:val="heading 8"/>
    <w:basedOn w:val="Normal"/>
    <w:next w:val="Normal"/>
    <w:link w:val="Ttulo8Char"/>
    <w:qFormat/>
    <w:rsid w:val="00B27432"/>
    <w:pPr>
      <w:keepNext/>
      <w:keepLines/>
      <w:spacing w:before="40" w:after="0" w:line="360" w:lineRule="auto"/>
      <w:ind w:left="1440" w:hanging="1440"/>
      <w:jc w:val="both"/>
      <w:outlineLvl w:val="7"/>
    </w:pPr>
    <w:rPr>
      <w:rFonts w:ascii="Calibri Light" w:eastAsia="Times New Roman" w:hAnsi="Calibri Light" w:cs="Times New Roman"/>
      <w:b/>
      <w:bCs/>
      <w:i/>
      <w:iCs/>
      <w:color w:val="1F4E79"/>
      <w:kern w:val="0"/>
      <w:lang w:eastAsia="pt-BR"/>
      <w14:ligatures w14:val="none"/>
    </w:rPr>
  </w:style>
  <w:style w:type="paragraph" w:styleId="Ttulo9">
    <w:name w:val="heading 9"/>
    <w:basedOn w:val="Normal"/>
    <w:next w:val="Normal"/>
    <w:link w:val="Ttulo9Char"/>
    <w:qFormat/>
    <w:rsid w:val="00B27432"/>
    <w:pPr>
      <w:keepNext/>
      <w:keepLines/>
      <w:spacing w:before="40" w:after="0" w:line="360" w:lineRule="auto"/>
      <w:ind w:left="1584" w:hanging="1584"/>
      <w:jc w:val="both"/>
      <w:outlineLvl w:val="8"/>
    </w:pPr>
    <w:rPr>
      <w:rFonts w:ascii="Calibri Light" w:eastAsia="Times New Roman" w:hAnsi="Calibri Light" w:cs="Times New Roman"/>
      <w:i/>
      <w:iCs/>
      <w:color w:val="1F4E79"/>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BE6C76"/>
  </w:style>
  <w:style w:type="paragraph" w:styleId="Rodap">
    <w:name w:val="footer"/>
    <w:basedOn w:val="Normal"/>
    <w:link w:val="RodapChar"/>
    <w:uiPriority w:val="99"/>
    <w:unhideWhenUsed/>
    <w:qFormat/>
    <w:rsid w:val="00BE6C76"/>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BE6C76"/>
  </w:style>
  <w:style w:type="table" w:styleId="Tabelacomgrade">
    <w:name w:val="Table Grid"/>
    <w:basedOn w:val="Tabelanormal"/>
    <w:uiPriority w:val="59"/>
    <w:qFormat/>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11. Hyperlink"/>
    <w:basedOn w:val="Fontepargpadro"/>
    <w:uiPriority w:val="99"/>
    <w:qFormat/>
    <w:rsid w:val="00BE6C76"/>
    <w:rPr>
      <w:color w:val="0563C1" w:themeColor="hyperlink"/>
      <w:u w:val="single"/>
    </w:rPr>
  </w:style>
  <w:style w:type="paragraph" w:styleId="NormalWeb">
    <w:name w:val="Normal (Web)"/>
    <w:basedOn w:val="Normal"/>
    <w:link w:val="NormalWebChar"/>
    <w:uiPriority w:val="99"/>
    <w:unhideWhenUsed/>
    <w:qFormat/>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qFormat/>
    <w:rsid w:val="002C64B5"/>
    <w:pPr>
      <w:spacing w:after="0" w:line="240" w:lineRule="auto"/>
    </w:pPr>
  </w:style>
  <w:style w:type="paragraph" w:styleId="Subttulo">
    <w:name w:val="Subtitle"/>
    <w:basedOn w:val="Normal"/>
    <w:next w:val="Normal"/>
    <w:link w:val="SubttuloChar"/>
    <w:uiPriority w:val="11"/>
    <w:qFormat/>
    <w:rsid w:val="00EE5DB4"/>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qFormat/>
    <w:rsid w:val="00EE5DB4"/>
    <w:rPr>
      <w:rFonts w:eastAsiaTheme="minorEastAsia"/>
      <w:color w:val="5A5A5A" w:themeColor="text1" w:themeTint="A5"/>
      <w:spacing w:val="15"/>
    </w:rPr>
  </w:style>
  <w:style w:type="paragraph" w:customStyle="1" w:styleId="TableParagraph">
    <w:name w:val="Table Paragraph"/>
    <w:basedOn w:val="Normal"/>
    <w:qFormat/>
    <w:rsid w:val="001A37E1"/>
    <w:pPr>
      <w:suppressAutoHyphens/>
      <w:overflowPunct w:val="0"/>
      <w:spacing w:after="0" w:line="240" w:lineRule="auto"/>
      <w:ind w:left="100"/>
    </w:pPr>
    <w:rPr>
      <w:rFonts w:ascii="Arial MT" w:eastAsia="Arial MT" w:hAnsi="Arial MT" w:cs="Arial MT"/>
      <w:color w:val="000000"/>
      <w:kern w:val="0"/>
      <w:sz w:val="24"/>
      <w:szCs w:val="24"/>
      <w:lang w:val="pt-PT"/>
      <w14:ligatures w14:val="none"/>
    </w:rPr>
  </w:style>
  <w:style w:type="character" w:customStyle="1" w:styleId="Ttulo1Char">
    <w:name w:val="Título 1 Char"/>
    <w:aliases w:val="TÍTULO 1 Char,TÍTULO 2 Char"/>
    <w:basedOn w:val="Fontepargpadro"/>
    <w:link w:val="Ttulo1"/>
    <w:qFormat/>
    <w:rsid w:val="008949FB"/>
    <w:rPr>
      <w:rFonts w:asciiTheme="majorHAnsi" w:eastAsiaTheme="majorEastAsia" w:hAnsiTheme="majorHAnsi" w:cstheme="majorBidi"/>
      <w:color w:val="2F5496" w:themeColor="accent1" w:themeShade="BF"/>
      <w:kern w:val="0"/>
      <w:sz w:val="32"/>
      <w:szCs w:val="32"/>
      <w14:ligatures w14:val="none"/>
    </w:rPr>
  </w:style>
  <w:style w:type="character" w:styleId="Forte">
    <w:name w:val="Strong"/>
    <w:aliases w:val="T4-ABNT"/>
    <w:basedOn w:val="Fontepargpadro"/>
    <w:uiPriority w:val="22"/>
    <w:qFormat/>
    <w:rsid w:val="008949FB"/>
    <w:rPr>
      <w:b/>
      <w:bCs/>
    </w:rPr>
  </w:style>
  <w:style w:type="table" w:styleId="TabelaSimples5">
    <w:name w:val="Plain Table 5"/>
    <w:basedOn w:val="Tabelanormal"/>
    <w:uiPriority w:val="45"/>
    <w:rsid w:val="008949FB"/>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f">
    <w:name w:val="ref"/>
    <w:basedOn w:val="Fontepargpadro"/>
    <w:qFormat/>
    <w:rsid w:val="008949FB"/>
  </w:style>
  <w:style w:type="table" w:styleId="TabelaSimples4">
    <w:name w:val="Plain Table 4"/>
    <w:basedOn w:val="Tabelanormal"/>
    <w:uiPriority w:val="44"/>
    <w:rsid w:val="008949FB"/>
    <w:pPr>
      <w:spacing w:after="0" w:line="240" w:lineRule="auto"/>
      <w:ind w:firstLine="709"/>
      <w:jc w:val="both"/>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A008C3"/>
    <w:rPr>
      <w:color w:val="605E5C"/>
      <w:shd w:val="clear" w:color="auto" w:fill="E1DFDD"/>
    </w:rPr>
  </w:style>
  <w:style w:type="character" w:customStyle="1" w:styleId="fontstyle01">
    <w:name w:val="fontstyle01"/>
    <w:qFormat/>
    <w:rsid w:val="0034770E"/>
    <w:rPr>
      <w:rFonts w:ascii="Times New Roman" w:hAnsi="Times New Roman" w:cs="Times New Roman" w:hint="default"/>
      <w:b w:val="0"/>
      <w:bCs w:val="0"/>
      <w:i w:val="0"/>
      <w:iCs w:val="0"/>
      <w:color w:val="000000"/>
      <w:sz w:val="24"/>
      <w:szCs w:val="24"/>
    </w:rPr>
  </w:style>
  <w:style w:type="character" w:customStyle="1" w:styleId="fontstyle11">
    <w:name w:val="fontstyle11"/>
    <w:qFormat/>
    <w:rsid w:val="0034770E"/>
    <w:rPr>
      <w:rFonts w:ascii="Times New Roman" w:hAnsi="Times New Roman" w:cs="Times New Roman" w:hint="default"/>
      <w:b w:val="0"/>
      <w:bCs w:val="0"/>
      <w:i/>
      <w:iCs/>
      <w:color w:val="000000"/>
      <w:sz w:val="24"/>
      <w:szCs w:val="24"/>
    </w:rPr>
  </w:style>
  <w:style w:type="character" w:customStyle="1" w:styleId="fontstyle21">
    <w:name w:val="fontstyle21"/>
    <w:qFormat/>
    <w:rsid w:val="0034770E"/>
    <w:rPr>
      <w:rFonts w:ascii="Times New Roman" w:hAnsi="Times New Roman" w:cs="Times New Roman" w:hint="default"/>
      <w:b w:val="0"/>
      <w:bCs w:val="0"/>
      <w:i/>
      <w:iCs/>
      <w:color w:val="000000"/>
      <w:sz w:val="24"/>
      <w:szCs w:val="24"/>
    </w:rPr>
  </w:style>
  <w:style w:type="paragraph" w:styleId="PargrafodaLista">
    <w:name w:val="List Paragraph"/>
    <w:aliases w:val="Título das ilustrações"/>
    <w:basedOn w:val="Normal"/>
    <w:link w:val="PargrafodaListaChar"/>
    <w:uiPriority w:val="34"/>
    <w:qFormat/>
    <w:rsid w:val="0034770E"/>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link w:val="DefaultChar"/>
    <w:qFormat/>
    <w:rsid w:val="0034770E"/>
    <w:pPr>
      <w:autoSpaceDE w:val="0"/>
      <w:autoSpaceDN w:val="0"/>
      <w:adjustRightInd w:val="0"/>
      <w:spacing w:after="0" w:line="240" w:lineRule="auto"/>
    </w:pPr>
    <w:rPr>
      <w:rFonts w:ascii="Times New Roman" w:eastAsia="Calibri" w:hAnsi="Times New Roman" w:cs="Times New Roman"/>
      <w:color w:val="000000"/>
      <w:kern w:val="0"/>
      <w:sz w:val="24"/>
      <w:szCs w:val="24"/>
      <w:lang w:bidi="si-LK"/>
      <w14:ligatures w14:val="none"/>
    </w:rPr>
  </w:style>
  <w:style w:type="character" w:styleId="nfase">
    <w:name w:val="Emphasis"/>
    <w:basedOn w:val="Fontepargpadro"/>
    <w:uiPriority w:val="20"/>
    <w:qFormat/>
    <w:rsid w:val="00295154"/>
    <w:rPr>
      <w:i/>
      <w:iCs/>
    </w:rPr>
  </w:style>
  <w:style w:type="character" w:customStyle="1" w:styleId="Ttulo2Char">
    <w:name w:val="Título 2 Char"/>
    <w:aliases w:val="Título 2 (1.1) Char,REFERÊNCIAS Char,T2-ABNT Char"/>
    <w:basedOn w:val="Fontepargpadro"/>
    <w:link w:val="Ttulo2"/>
    <w:qFormat/>
    <w:rsid w:val="00B27432"/>
    <w:rPr>
      <w:rFonts w:asciiTheme="majorHAnsi" w:eastAsiaTheme="majorEastAsia" w:hAnsiTheme="majorHAnsi" w:cstheme="majorBidi"/>
      <w:color w:val="2F5496" w:themeColor="accent1" w:themeShade="BF"/>
      <w:sz w:val="26"/>
      <w:szCs w:val="26"/>
    </w:rPr>
  </w:style>
  <w:style w:type="character" w:customStyle="1" w:styleId="Ttulo4Char">
    <w:name w:val="Título 4 Char"/>
    <w:aliases w:val="Título 4 (1.1.1.1) Char"/>
    <w:basedOn w:val="Fontepargpadro"/>
    <w:link w:val="Ttulo4"/>
    <w:qFormat/>
    <w:rsid w:val="00B27432"/>
    <w:rPr>
      <w:rFonts w:ascii="Calibri Light" w:eastAsia="Times New Roman" w:hAnsi="Calibri Light" w:cs="Times New Roman"/>
      <w:color w:val="2E74B5"/>
      <w:kern w:val="0"/>
      <w:sz w:val="24"/>
      <w:szCs w:val="24"/>
      <w:lang w:eastAsia="pt-BR"/>
      <w14:ligatures w14:val="none"/>
    </w:rPr>
  </w:style>
  <w:style w:type="character" w:customStyle="1" w:styleId="Ttulo5Char">
    <w:name w:val="Título 5 Char"/>
    <w:aliases w:val="Título 5 (1.1.1.1.1) Char"/>
    <w:basedOn w:val="Fontepargpadro"/>
    <w:link w:val="Ttulo5"/>
    <w:qFormat/>
    <w:rsid w:val="00B27432"/>
    <w:rPr>
      <w:rFonts w:ascii="Calibri Light" w:eastAsia="Times New Roman" w:hAnsi="Calibri Light" w:cs="Times New Roman"/>
      <w:caps/>
      <w:color w:val="2E74B5"/>
      <w:kern w:val="0"/>
      <w:lang w:eastAsia="pt-BR"/>
      <w14:ligatures w14:val="none"/>
    </w:rPr>
  </w:style>
  <w:style w:type="character" w:customStyle="1" w:styleId="Ttulo6Char">
    <w:name w:val="Título 6 Char"/>
    <w:basedOn w:val="Fontepargpadro"/>
    <w:link w:val="Ttulo6"/>
    <w:qFormat/>
    <w:rsid w:val="00B27432"/>
    <w:rPr>
      <w:rFonts w:ascii="Calibri Light" w:eastAsia="Times New Roman" w:hAnsi="Calibri Light" w:cs="Times New Roman"/>
      <w:i/>
      <w:iCs/>
      <w:caps/>
      <w:color w:val="1F4E79"/>
      <w:kern w:val="0"/>
      <w:lang w:eastAsia="pt-BR"/>
      <w14:ligatures w14:val="none"/>
    </w:rPr>
  </w:style>
  <w:style w:type="character" w:customStyle="1" w:styleId="Ttulo7Char">
    <w:name w:val="Título 7 Char"/>
    <w:basedOn w:val="Fontepargpadro"/>
    <w:link w:val="Ttulo7"/>
    <w:qFormat/>
    <w:rsid w:val="00B27432"/>
    <w:rPr>
      <w:rFonts w:ascii="Calibri Light" w:eastAsia="Times New Roman" w:hAnsi="Calibri Light" w:cs="Times New Roman"/>
      <w:b/>
      <w:bCs/>
      <w:color w:val="1F4E79"/>
      <w:kern w:val="0"/>
      <w:lang w:eastAsia="pt-BR"/>
      <w14:ligatures w14:val="none"/>
    </w:rPr>
  </w:style>
  <w:style w:type="character" w:customStyle="1" w:styleId="Ttulo8Char">
    <w:name w:val="Título 8 Char"/>
    <w:basedOn w:val="Fontepargpadro"/>
    <w:link w:val="Ttulo8"/>
    <w:qFormat/>
    <w:rsid w:val="00B27432"/>
    <w:rPr>
      <w:rFonts w:ascii="Calibri Light" w:eastAsia="Times New Roman" w:hAnsi="Calibri Light" w:cs="Times New Roman"/>
      <w:b/>
      <w:bCs/>
      <w:i/>
      <w:iCs/>
      <w:color w:val="1F4E79"/>
      <w:kern w:val="0"/>
      <w:lang w:eastAsia="pt-BR"/>
      <w14:ligatures w14:val="none"/>
    </w:rPr>
  </w:style>
  <w:style w:type="character" w:customStyle="1" w:styleId="Ttulo9Char">
    <w:name w:val="Título 9 Char"/>
    <w:basedOn w:val="Fontepargpadro"/>
    <w:link w:val="Ttulo9"/>
    <w:qFormat/>
    <w:rsid w:val="00B27432"/>
    <w:rPr>
      <w:rFonts w:ascii="Calibri Light" w:eastAsia="Times New Roman" w:hAnsi="Calibri Light" w:cs="Times New Roman"/>
      <w:i/>
      <w:iCs/>
      <w:color w:val="1F4E79"/>
      <w:kern w:val="0"/>
      <w:lang w:eastAsia="pt-BR"/>
      <w14:ligatures w14:val="none"/>
    </w:rPr>
  </w:style>
  <w:style w:type="paragraph" w:styleId="Corpodetexto">
    <w:name w:val="Body Text"/>
    <w:aliases w:val="titulo 3"/>
    <w:basedOn w:val="PargrafodaLista"/>
    <w:link w:val="CorpodetextoChar"/>
    <w:uiPriority w:val="1"/>
    <w:qFormat/>
    <w:rsid w:val="00B27432"/>
    <w:pPr>
      <w:spacing w:before="320" w:after="320" w:line="360" w:lineRule="auto"/>
      <w:ind w:left="2138" w:hanging="720"/>
      <w:jc w:val="both"/>
    </w:pPr>
    <w:rPr>
      <w:rFonts w:ascii="Arial" w:eastAsia="Times New Roman" w:hAnsi="Arial"/>
      <w:sz w:val="24"/>
      <w:lang w:eastAsia="pt-BR"/>
    </w:rPr>
  </w:style>
  <w:style w:type="character" w:customStyle="1" w:styleId="CorpodetextoChar">
    <w:name w:val="Corpo de texto Char"/>
    <w:aliases w:val="titulo 3 Char"/>
    <w:basedOn w:val="Fontepargpadro"/>
    <w:link w:val="Corpodetexto"/>
    <w:uiPriority w:val="1"/>
    <w:qFormat/>
    <w:rsid w:val="00B27432"/>
    <w:rPr>
      <w:rFonts w:ascii="Arial" w:eastAsia="Times New Roman" w:hAnsi="Arial" w:cs="Times New Roman"/>
      <w:kern w:val="0"/>
      <w:sz w:val="24"/>
      <w:lang w:eastAsia="pt-BR"/>
      <w14:ligatures w14:val="none"/>
    </w:rPr>
  </w:style>
  <w:style w:type="character" w:customStyle="1" w:styleId="Hyperlink1">
    <w:name w:val="Hyperlink1"/>
    <w:basedOn w:val="Fontepargpadro"/>
    <w:qFormat/>
    <w:rsid w:val="00DF67C0"/>
    <w:rPr>
      <w:color w:val="0000FF"/>
      <w:u w:val="single"/>
    </w:rPr>
  </w:style>
  <w:style w:type="paragraph" w:styleId="SemEspaamento">
    <w:name w:val="No Spacing"/>
    <w:aliases w:val="CORPO DO TEXO,DESCRITORES"/>
    <w:link w:val="SemEspaamentoChar"/>
    <w:uiPriority w:val="1"/>
    <w:qFormat/>
    <w:rsid w:val="00DF67C0"/>
    <w:pPr>
      <w:suppressAutoHyphens/>
      <w:spacing w:after="0" w:line="240" w:lineRule="auto"/>
    </w:pPr>
    <w:rPr>
      <w:rFonts w:ascii="Times New Roman" w:eastAsia="Calibri" w:hAnsi="Times New Roman" w:cs="Times New Roman"/>
      <w:kern w:val="0"/>
      <w:sz w:val="24"/>
      <w:szCs w:val="24"/>
      <w:lang w:eastAsia="pt-BR"/>
      <w14:ligatures w14:val="none"/>
    </w:rPr>
  </w:style>
  <w:style w:type="paragraph" w:customStyle="1" w:styleId="TtuloCentralizadoResumo">
    <w:name w:val="Título Centralizado Resumo"/>
    <w:basedOn w:val="Normal"/>
    <w:qFormat/>
    <w:rsid w:val="009838EB"/>
    <w:pPr>
      <w:suppressAutoHyphens/>
      <w:spacing w:before="240" w:after="0" w:line="480" w:lineRule="auto"/>
      <w:jc w:val="center"/>
    </w:pPr>
    <w:rPr>
      <w:rFonts w:ascii="Times New Roman" w:hAnsi="Times New Roman" w:cs="Times New Roman"/>
      <w:b/>
      <w:kern w:val="0"/>
      <w:sz w:val="28"/>
      <w14:ligatures w14:val="none"/>
    </w:rPr>
  </w:style>
  <w:style w:type="character" w:customStyle="1" w:styleId="Ttulo3Char">
    <w:name w:val="Título 3 Char"/>
    <w:aliases w:val="Título 3 (1.1.1) Char,T3-ABNT Char"/>
    <w:basedOn w:val="Fontepargpadro"/>
    <w:link w:val="Ttulo3"/>
    <w:qFormat/>
    <w:rsid w:val="00716C89"/>
    <w:rPr>
      <w:rFonts w:asciiTheme="majorHAnsi" w:eastAsiaTheme="majorEastAsia" w:hAnsiTheme="majorHAnsi" w:cstheme="majorBidi"/>
      <w:color w:val="1F3763" w:themeColor="accent1" w:themeShade="7F"/>
      <w:sz w:val="24"/>
      <w:szCs w:val="24"/>
    </w:rPr>
  </w:style>
  <w:style w:type="paragraph" w:styleId="Textodenotaderodap">
    <w:name w:val="footnote text"/>
    <w:aliases w:val="fn, Char,Char,Texto de nota de rodapé Char Char,Texto de nota de rodapé Char Char Char,Texto de nota de rodapé Char Char Char Char,Voetnoottekst Pien,UNIÓN Texto nota pie,Footnote Text Char Char Char Char, Char Char Char,FA Fu,Ca"/>
    <w:basedOn w:val="Normal"/>
    <w:link w:val="TextodenotaderodapChar"/>
    <w:uiPriority w:val="99"/>
    <w:unhideWhenUsed/>
    <w:qFormat/>
    <w:rsid w:val="009F4415"/>
    <w:pPr>
      <w:spacing w:after="0" w:line="240" w:lineRule="auto"/>
    </w:pPr>
    <w:rPr>
      <w:sz w:val="20"/>
      <w:szCs w:val="20"/>
    </w:rPr>
  </w:style>
  <w:style w:type="character" w:customStyle="1" w:styleId="TextodenotaderodapChar">
    <w:name w:val="Texto de nota de rodapé Char"/>
    <w:aliases w:val="fn Char, Char Char,Char Char,Texto de nota de rodapé Char Char Char1,Texto de nota de rodapé Char Char Char Char1,Texto de nota de rodapé Char Char Char Char Char,Voetnoottekst Pien Char,UNIÓN Texto nota pie Char,FA Fu Char"/>
    <w:basedOn w:val="Fontepargpadro"/>
    <w:link w:val="Textodenotaderodap"/>
    <w:uiPriority w:val="99"/>
    <w:qFormat/>
    <w:rsid w:val="009F4415"/>
    <w:rPr>
      <w:sz w:val="20"/>
      <w:szCs w:val="20"/>
    </w:rPr>
  </w:style>
  <w:style w:type="character" w:styleId="Refdenotaderodap">
    <w:name w:val="footnote reference"/>
    <w:aliases w:val="Texto de nota al pie,Appel note de bas de page,Footnotes refss,f,Footnote number,referencia nota al pie,BVI fnr,4_G,16 Point,Superscript 6 Point,ftref,Ref,de nota al pie,de nota al pie + (Asian) MS Mincho,11 pt,Texto nota al pie"/>
    <w:basedOn w:val="Fontepargpadro"/>
    <w:uiPriority w:val="99"/>
    <w:unhideWhenUsed/>
    <w:qFormat/>
    <w:rsid w:val="009F4415"/>
    <w:rPr>
      <w:vertAlign w:val="superscript"/>
    </w:rPr>
  </w:style>
  <w:style w:type="character" w:customStyle="1" w:styleId="PargrafodaListaChar">
    <w:name w:val="Parágrafo da Lista Char"/>
    <w:aliases w:val="Título das ilustrações Char"/>
    <w:link w:val="PargrafodaLista"/>
    <w:qFormat/>
    <w:rsid w:val="00EB471F"/>
    <w:rPr>
      <w:rFonts w:ascii="Calibri" w:eastAsia="Calibri" w:hAnsi="Calibri" w:cs="Times New Roman"/>
      <w:kern w:val="0"/>
      <w14:ligatures w14:val="none"/>
    </w:rPr>
  </w:style>
  <w:style w:type="table" w:customStyle="1" w:styleId="TableNormal">
    <w:name w:val="Table Normal"/>
    <w:unhideWhenUsed/>
    <w:qFormat/>
    <w:rsid w:val="00253A1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tulo">
    <w:name w:val="Title"/>
    <w:basedOn w:val="Normal"/>
    <w:next w:val="Normal"/>
    <w:link w:val="TtuloChar"/>
    <w:qFormat/>
    <w:rsid w:val="00BC2CF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tuloChar">
    <w:name w:val="Título Char"/>
    <w:basedOn w:val="Fontepargpadro"/>
    <w:link w:val="Ttulo"/>
    <w:uiPriority w:val="10"/>
    <w:rsid w:val="00BC2CF9"/>
    <w:rPr>
      <w:rFonts w:asciiTheme="majorHAnsi" w:eastAsiaTheme="majorEastAsia" w:hAnsiTheme="majorHAnsi" w:cstheme="majorBidi"/>
      <w:spacing w:val="-10"/>
      <w:kern w:val="28"/>
      <w:sz w:val="56"/>
      <w:szCs w:val="56"/>
      <w14:ligatures w14:val="none"/>
    </w:rPr>
  </w:style>
  <w:style w:type="character" w:customStyle="1" w:styleId="identifier">
    <w:name w:val="identifier"/>
    <w:basedOn w:val="Fontepargpadro"/>
    <w:rsid w:val="0071434D"/>
  </w:style>
  <w:style w:type="table" w:customStyle="1" w:styleId="Tabelacomgrade1">
    <w:name w:val="Tabela com grade1"/>
    <w:basedOn w:val="Tabelanormal"/>
    <w:next w:val="Tabelacomgrade"/>
    <w:uiPriority w:val="59"/>
    <w:rsid w:val="00DA21B0"/>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Normal"/>
    <w:rsid w:val="00DA21B0"/>
    <w:pPr>
      <w:suppressAutoHyphens/>
      <w:overflowPunct w:val="0"/>
      <w:autoSpaceDE w:val="0"/>
      <w:spacing w:after="0" w:line="240" w:lineRule="exact"/>
      <w:ind w:firstLine="202"/>
      <w:jc w:val="both"/>
      <w:textAlignment w:val="baseline"/>
    </w:pPr>
    <w:rPr>
      <w:rFonts w:ascii="Times" w:eastAsia="Times New Roman" w:hAnsi="Times" w:cs="Times"/>
      <w:kern w:val="1"/>
      <w:sz w:val="20"/>
      <w:szCs w:val="20"/>
      <w:lang w:val="en-US" w:eastAsia="ar-SA"/>
      <w14:ligatures w14:val="none"/>
    </w:rPr>
  </w:style>
  <w:style w:type="paragraph" w:styleId="Textodebalo">
    <w:name w:val="Balloon Text"/>
    <w:basedOn w:val="Normal"/>
    <w:link w:val="TextodebaloChar"/>
    <w:uiPriority w:val="99"/>
    <w:unhideWhenUsed/>
    <w:qFormat/>
    <w:rsid w:val="00C569E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qFormat/>
    <w:rsid w:val="00C569E0"/>
    <w:rPr>
      <w:rFonts w:ascii="Segoe UI" w:hAnsi="Segoe UI" w:cs="Segoe UI"/>
      <w:sz w:val="18"/>
      <w:szCs w:val="18"/>
    </w:rPr>
  </w:style>
  <w:style w:type="paragraph" w:styleId="Pr-formataoHTML">
    <w:name w:val="HTML Preformatted"/>
    <w:basedOn w:val="Normal"/>
    <w:link w:val="Pr-formataoHTMLChar"/>
    <w:uiPriority w:val="99"/>
    <w:unhideWhenUsed/>
    <w:qFormat/>
    <w:rsid w:val="00C5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t-BR"/>
      <w14:ligatures w14:val="none"/>
    </w:rPr>
  </w:style>
  <w:style w:type="character" w:customStyle="1" w:styleId="Pr-formataoHTMLChar">
    <w:name w:val="Pré-formatação HTML Char"/>
    <w:basedOn w:val="Fontepargpadro"/>
    <w:link w:val="Pr-formataoHTML"/>
    <w:uiPriority w:val="99"/>
    <w:rsid w:val="00C569E0"/>
    <w:rPr>
      <w:rFonts w:ascii="Courier New" w:eastAsia="Times New Roman" w:hAnsi="Courier New" w:cs="Courier New"/>
      <w:kern w:val="0"/>
      <w:sz w:val="20"/>
      <w:szCs w:val="20"/>
      <w:lang w:eastAsia="pt-BR"/>
      <w14:ligatures w14:val="none"/>
    </w:rPr>
  </w:style>
  <w:style w:type="character" w:customStyle="1" w:styleId="y2iqfc">
    <w:name w:val="y2iqfc"/>
    <w:basedOn w:val="Fontepargpadro"/>
    <w:rsid w:val="00C569E0"/>
  </w:style>
  <w:style w:type="character" w:customStyle="1" w:styleId="A4">
    <w:name w:val="A4"/>
    <w:uiPriority w:val="99"/>
    <w:rsid w:val="00C569E0"/>
    <w:rPr>
      <w:color w:val="000000"/>
      <w:sz w:val="20"/>
      <w:szCs w:val="20"/>
    </w:rPr>
  </w:style>
  <w:style w:type="character" w:customStyle="1" w:styleId="WW8Num2z8">
    <w:name w:val="WW8Num2z8"/>
    <w:qFormat/>
    <w:rsid w:val="00C569E0"/>
  </w:style>
  <w:style w:type="paragraph" w:customStyle="1" w:styleId="SemEspaamento1">
    <w:name w:val="Sem Espaçamento1"/>
    <w:rsid w:val="00C569E0"/>
    <w:pPr>
      <w:suppressAutoHyphens/>
      <w:spacing w:after="0" w:line="240" w:lineRule="auto"/>
    </w:pPr>
    <w:rPr>
      <w:rFonts w:ascii="Calibri" w:eastAsia="Times New Roman" w:hAnsi="Calibri" w:cs="Calibri"/>
      <w:kern w:val="1"/>
      <w:lang w:eastAsia="zh-CN"/>
      <w14:ligatures w14:val="none"/>
    </w:rPr>
  </w:style>
  <w:style w:type="paragraph" w:customStyle="1" w:styleId="TableContents">
    <w:name w:val="Table Contents"/>
    <w:basedOn w:val="Normal"/>
    <w:qFormat/>
    <w:rsid w:val="00C569E0"/>
    <w:pPr>
      <w:widowControl w:val="0"/>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Standard">
    <w:name w:val="Standard"/>
    <w:qFormat/>
    <w:rsid w:val="00C569E0"/>
    <w:pPr>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character" w:styleId="Refdecomentrio">
    <w:name w:val="annotation reference"/>
    <w:basedOn w:val="Fontepargpadro"/>
    <w:unhideWhenUsed/>
    <w:qFormat/>
    <w:rsid w:val="00C569E0"/>
    <w:rPr>
      <w:sz w:val="16"/>
      <w:szCs w:val="16"/>
    </w:rPr>
  </w:style>
  <w:style w:type="paragraph" w:styleId="Textodecomentrio">
    <w:name w:val="annotation text"/>
    <w:basedOn w:val="Normal"/>
    <w:link w:val="TextodecomentrioChar"/>
    <w:uiPriority w:val="99"/>
    <w:unhideWhenUsed/>
    <w:qFormat/>
    <w:rsid w:val="00C569E0"/>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C569E0"/>
    <w:rPr>
      <w:sz w:val="20"/>
      <w:szCs w:val="20"/>
    </w:rPr>
  </w:style>
  <w:style w:type="paragraph" w:styleId="Assuntodocomentrio">
    <w:name w:val="annotation subject"/>
    <w:basedOn w:val="Textodecomentrio"/>
    <w:next w:val="Textodecomentrio"/>
    <w:link w:val="AssuntodocomentrioChar"/>
    <w:uiPriority w:val="99"/>
    <w:unhideWhenUsed/>
    <w:qFormat/>
    <w:rsid w:val="00C569E0"/>
    <w:rPr>
      <w:b/>
      <w:bCs/>
    </w:rPr>
  </w:style>
  <w:style w:type="character" w:customStyle="1" w:styleId="AssuntodocomentrioChar">
    <w:name w:val="Assunto do comentário Char"/>
    <w:basedOn w:val="TextodecomentrioChar"/>
    <w:link w:val="Assuntodocomentrio"/>
    <w:uiPriority w:val="99"/>
    <w:qFormat/>
    <w:rsid w:val="00C569E0"/>
    <w:rPr>
      <w:b/>
      <w:bCs/>
      <w:sz w:val="20"/>
      <w:szCs w:val="20"/>
    </w:rPr>
  </w:style>
  <w:style w:type="character" w:customStyle="1" w:styleId="vfppkd-vqzf8d">
    <w:name w:val="vfppkd-vqzf8d"/>
    <w:basedOn w:val="Fontepargpadro"/>
    <w:rsid w:val="00C569E0"/>
  </w:style>
  <w:style w:type="table" w:styleId="TabeladeLista2">
    <w:name w:val="List Table 2"/>
    <w:basedOn w:val="Tabelanormal"/>
    <w:uiPriority w:val="47"/>
    <w:rsid w:val="00C569E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limiter">
    <w:name w:val="delimiter"/>
    <w:basedOn w:val="Fontepargpadro"/>
    <w:rsid w:val="00322C85"/>
  </w:style>
  <w:style w:type="paragraph" w:customStyle="1" w:styleId="Corpo">
    <w:name w:val="Corpo"/>
    <w:qFormat/>
    <w:rsid w:val="00C86AA2"/>
    <w:pPr>
      <w:pBdr>
        <w:top w:val="nil"/>
        <w:left w:val="nil"/>
        <w:bottom w:val="nil"/>
        <w:right w:val="nil"/>
        <w:between w:val="nil"/>
        <w:bar w:val="nil"/>
      </w:pBdr>
      <w:spacing w:after="200" w:line="276" w:lineRule="auto"/>
    </w:pPr>
    <w:rPr>
      <w:rFonts w:ascii="Times New Roman" w:eastAsia="Arial Unicode MS" w:hAnsi="Times New Roman" w:cs="Arial Unicode MS"/>
      <w:color w:val="000000"/>
      <w:kern w:val="0"/>
      <w:u w:color="000000"/>
      <w:bdr w:val="nil"/>
      <w:lang w:val="it-IT" w:eastAsia="pt-BR"/>
      <w14:textOutline w14:w="0" w14:cap="flat" w14:cmpd="sng" w14:algn="ctr">
        <w14:noFill/>
        <w14:prstDash w14:val="solid"/>
        <w14:bevel/>
      </w14:textOutline>
      <w14:ligatures w14:val="none"/>
    </w:rPr>
  </w:style>
  <w:style w:type="paragraph" w:customStyle="1" w:styleId="Texto">
    <w:name w:val="Texto"/>
    <w:link w:val="TextoChar"/>
    <w:qFormat/>
    <w:rsid w:val="00C86AA2"/>
    <w:pPr>
      <w:pBdr>
        <w:top w:val="nil"/>
        <w:left w:val="nil"/>
        <w:bottom w:val="nil"/>
        <w:right w:val="nil"/>
        <w:between w:val="nil"/>
        <w:bar w:val="nil"/>
      </w:pBdr>
      <w:spacing w:after="0" w:line="360" w:lineRule="auto"/>
      <w:ind w:firstLine="709"/>
      <w:jc w:val="both"/>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Listadetabelas">
    <w:name w:val="Lista de tabelas"/>
    <w:rsid w:val="00C86AA2"/>
    <w:pPr>
      <w:pBdr>
        <w:top w:val="nil"/>
        <w:left w:val="nil"/>
        <w:bottom w:val="nil"/>
        <w:right w:val="nil"/>
        <w:between w:val="nil"/>
        <w:bar w:val="nil"/>
      </w:pBdr>
      <w:tabs>
        <w:tab w:val="left" w:pos="720"/>
        <w:tab w:val="left" w:pos="900"/>
        <w:tab w:val="left" w:pos="9260"/>
      </w:tabs>
      <w:spacing w:after="0" w:line="360" w:lineRule="auto"/>
      <w:jc w:val="center"/>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FonteselegendasTabelas">
    <w:name w:val="Fontes e legendas Tabelas"/>
    <w:rsid w:val="00C86AA2"/>
    <w:pPr>
      <w:pBdr>
        <w:top w:val="nil"/>
        <w:left w:val="nil"/>
        <w:bottom w:val="nil"/>
        <w:right w:val="nil"/>
        <w:between w:val="nil"/>
        <w:bar w:val="nil"/>
      </w:pBdr>
      <w:tabs>
        <w:tab w:val="left" w:pos="720"/>
        <w:tab w:val="left" w:pos="900"/>
        <w:tab w:val="left" w:pos="9260"/>
      </w:tabs>
      <w:spacing w:before="60" w:after="60" w:line="240" w:lineRule="auto"/>
      <w:jc w:val="both"/>
    </w:pPr>
    <w:rPr>
      <w:rFonts w:ascii="Times New Roman" w:eastAsia="Arial Unicode MS" w:hAnsi="Times New Roman" w:cs="Arial Unicode MS"/>
      <w:color w:val="000000"/>
      <w:kern w:val="0"/>
      <w:u w:color="000000"/>
      <w:bdr w:val="nil"/>
      <w:lang w:val="pt-PT" w:eastAsia="pt-BR"/>
      <w14:ligatures w14:val="none"/>
    </w:rPr>
  </w:style>
  <w:style w:type="paragraph" w:customStyle="1" w:styleId="Fontesilustraes">
    <w:name w:val="Fontes ilustrações"/>
    <w:rsid w:val="00C86AA2"/>
    <w:pPr>
      <w:pBdr>
        <w:top w:val="nil"/>
        <w:left w:val="nil"/>
        <w:bottom w:val="nil"/>
        <w:right w:val="nil"/>
        <w:between w:val="nil"/>
        <w:bar w:val="nil"/>
      </w:pBdr>
      <w:tabs>
        <w:tab w:val="left" w:pos="720"/>
        <w:tab w:val="left" w:pos="900"/>
        <w:tab w:val="left" w:pos="9260"/>
      </w:tabs>
      <w:spacing w:before="60" w:after="60" w:line="240" w:lineRule="auto"/>
      <w:jc w:val="center"/>
    </w:pPr>
    <w:rPr>
      <w:rFonts w:ascii="Times New Roman" w:eastAsia="Times New Roman" w:hAnsi="Times New Roman" w:cs="Times New Roman"/>
      <w:color w:val="000000"/>
      <w:kern w:val="0"/>
      <w:u w:color="000000"/>
      <w:bdr w:val="nil"/>
      <w:lang w:val="pt-PT" w:eastAsia="pt-BR"/>
      <w14:ligatures w14:val="none"/>
    </w:rPr>
  </w:style>
  <w:style w:type="paragraph" w:customStyle="1" w:styleId="Listadeilustraes">
    <w:name w:val="Lista de ilustrações"/>
    <w:rsid w:val="00C86AA2"/>
    <w:pPr>
      <w:pBdr>
        <w:top w:val="nil"/>
        <w:left w:val="nil"/>
        <w:bottom w:val="nil"/>
        <w:right w:val="nil"/>
        <w:between w:val="nil"/>
        <w:bar w:val="nil"/>
      </w:pBdr>
      <w:tabs>
        <w:tab w:val="left" w:pos="720"/>
        <w:tab w:val="left" w:pos="900"/>
        <w:tab w:val="left" w:pos="9260"/>
      </w:tabs>
      <w:spacing w:after="0" w:line="360" w:lineRule="auto"/>
      <w:jc w:val="center"/>
    </w:pPr>
    <w:rPr>
      <w:rFonts w:ascii="Times New Roman" w:eastAsia="Arial Unicode MS" w:hAnsi="Times New Roman" w:cs="Arial Unicode MS"/>
      <w:color w:val="000000"/>
      <w:kern w:val="0"/>
      <w:sz w:val="24"/>
      <w:szCs w:val="24"/>
      <w:u w:color="000000"/>
      <w:bdr w:val="nil"/>
      <w:lang w:val="pt-PT" w:eastAsia="pt-BR"/>
      <w14:ligatures w14:val="none"/>
    </w:rPr>
  </w:style>
  <w:style w:type="paragraph" w:customStyle="1" w:styleId="Ilustraes">
    <w:name w:val="Ilustrações"/>
    <w:rsid w:val="00C86AA2"/>
    <w:pPr>
      <w:pBdr>
        <w:top w:val="nil"/>
        <w:left w:val="nil"/>
        <w:bottom w:val="nil"/>
        <w:right w:val="nil"/>
        <w:between w:val="nil"/>
        <w:bar w:val="nil"/>
      </w:pBdr>
      <w:spacing w:after="0" w:line="360" w:lineRule="auto"/>
      <w:jc w:val="both"/>
    </w:pPr>
    <w:rPr>
      <w:rFonts w:ascii="Times New Roman" w:eastAsia="Times New Roman" w:hAnsi="Times New Roman" w:cs="Times New Roman"/>
      <w:color w:val="000000"/>
      <w:kern w:val="0"/>
      <w:sz w:val="24"/>
      <w:szCs w:val="24"/>
      <w:u w:color="000000"/>
      <w:bdr w:val="nil"/>
      <w:lang w:eastAsia="pt-BR"/>
      <w14:ligatures w14:val="none"/>
    </w:rPr>
  </w:style>
  <w:style w:type="paragraph" w:customStyle="1" w:styleId="DedicatriaeEpgrafe">
    <w:name w:val="Dedicatória e Epígrafe"/>
    <w:rsid w:val="00C86AA2"/>
    <w:pPr>
      <w:pBdr>
        <w:top w:val="nil"/>
        <w:left w:val="nil"/>
        <w:bottom w:val="nil"/>
        <w:right w:val="nil"/>
        <w:between w:val="nil"/>
        <w:bar w:val="nil"/>
      </w:pBdr>
      <w:spacing w:after="0" w:line="360" w:lineRule="auto"/>
      <w:jc w:val="right"/>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Referencias">
    <w:name w:val="Referencias"/>
    <w:rsid w:val="00C86AA2"/>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Referncias">
    <w:name w:val="Referências"/>
    <w:qFormat/>
    <w:rsid w:val="00C86AA2"/>
    <w:pPr>
      <w:pBdr>
        <w:top w:val="nil"/>
        <w:left w:val="nil"/>
        <w:bottom w:val="nil"/>
        <w:right w:val="nil"/>
        <w:between w:val="nil"/>
        <w:bar w:val="nil"/>
      </w:pBdr>
      <w:spacing w:after="0" w:line="240" w:lineRule="auto"/>
    </w:pPr>
    <w:rPr>
      <w:rFonts w:ascii="Times Roman" w:eastAsia="Arial Unicode MS" w:hAnsi="Times Roman" w:cs="Arial Unicode MS"/>
      <w:color w:val="000000"/>
      <w:kern w:val="0"/>
      <w:sz w:val="24"/>
      <w:szCs w:val="24"/>
      <w:u w:color="000000"/>
      <w:bdr w:val="nil"/>
      <w:lang w:val="pt-PT" w:eastAsia="pt-BR"/>
      <w14:ligatures w14:val="none"/>
    </w:rPr>
  </w:style>
  <w:style w:type="paragraph" w:styleId="Sumrio2">
    <w:name w:val="toc 2"/>
    <w:basedOn w:val="Normal"/>
    <w:next w:val="Normal"/>
    <w:autoRedefine/>
    <w:uiPriority w:val="39"/>
    <w:qFormat/>
    <w:rsid w:val="0007497C"/>
    <w:pPr>
      <w:tabs>
        <w:tab w:val="right" w:leader="dot" w:pos="8494"/>
      </w:tabs>
      <w:spacing w:after="0" w:line="240" w:lineRule="auto"/>
      <w:jc w:val="center"/>
    </w:pPr>
    <w:rPr>
      <w:rFonts w:ascii="Times New Roman" w:eastAsia="Times New Roman" w:hAnsi="Times New Roman" w:cs="Times New Roman"/>
      <w:b/>
      <w:noProof/>
      <w:kern w:val="0"/>
      <w:sz w:val="24"/>
      <w:szCs w:val="24"/>
      <w:lang w:eastAsia="pt-BR"/>
      <w14:ligatures w14:val="none"/>
    </w:rPr>
  </w:style>
  <w:style w:type="character" w:customStyle="1" w:styleId="apple-converted-space">
    <w:name w:val="apple-converted-space"/>
    <w:basedOn w:val="Fontepargpadro"/>
    <w:rsid w:val="0007497C"/>
  </w:style>
  <w:style w:type="character" w:customStyle="1" w:styleId="A15">
    <w:name w:val="A15"/>
    <w:uiPriority w:val="99"/>
    <w:rsid w:val="0007497C"/>
    <w:rPr>
      <w:rFonts w:cs="Minion Pro"/>
      <w:color w:val="000000"/>
      <w:sz w:val="11"/>
      <w:szCs w:val="11"/>
    </w:rPr>
  </w:style>
  <w:style w:type="character" w:customStyle="1" w:styleId="A18">
    <w:name w:val="A18"/>
    <w:uiPriority w:val="99"/>
    <w:rsid w:val="0007497C"/>
    <w:rPr>
      <w:rFonts w:cs="Palatino Linotype"/>
      <w:color w:val="000000"/>
      <w:sz w:val="10"/>
      <w:szCs w:val="10"/>
    </w:rPr>
  </w:style>
  <w:style w:type="character" w:customStyle="1" w:styleId="authornames">
    <w:name w:val="authornames"/>
    <w:basedOn w:val="Fontepargpadro"/>
    <w:rsid w:val="0007497C"/>
  </w:style>
  <w:style w:type="character" w:customStyle="1" w:styleId="article-title1">
    <w:name w:val="article-title1"/>
    <w:basedOn w:val="Fontepargpadro"/>
    <w:rsid w:val="0007497C"/>
    <w:rPr>
      <w:b/>
      <w:bCs/>
    </w:rPr>
  </w:style>
  <w:style w:type="character" w:customStyle="1" w:styleId="A1">
    <w:name w:val="A1"/>
    <w:uiPriority w:val="99"/>
    <w:rsid w:val="0007497C"/>
    <w:rPr>
      <w:color w:val="000000"/>
      <w:sz w:val="18"/>
      <w:szCs w:val="18"/>
    </w:rPr>
  </w:style>
  <w:style w:type="paragraph" w:customStyle="1" w:styleId="manutrabalho">
    <w:name w:val="manu trabalho"/>
    <w:basedOn w:val="Normal"/>
    <w:link w:val="manutrabalhoChar"/>
    <w:autoRedefine/>
    <w:qFormat/>
    <w:rsid w:val="0007497C"/>
    <w:pPr>
      <w:autoSpaceDE w:val="0"/>
      <w:autoSpaceDN w:val="0"/>
      <w:adjustRightInd w:val="0"/>
      <w:spacing w:after="0" w:line="480" w:lineRule="auto"/>
      <w:ind w:firstLine="1418"/>
      <w:jc w:val="both"/>
    </w:pPr>
    <w:rPr>
      <w:rFonts w:ascii="Arial" w:hAnsi="Arial" w:cs="Arial"/>
      <w:color w:val="000000"/>
      <w:kern w:val="0"/>
      <w:sz w:val="24"/>
      <w:szCs w:val="24"/>
      <w14:ligatures w14:val="none"/>
    </w:rPr>
  </w:style>
  <w:style w:type="character" w:customStyle="1" w:styleId="manutrabalhoChar">
    <w:name w:val="manu trabalho Char"/>
    <w:basedOn w:val="Fontepargpadro"/>
    <w:link w:val="manutrabalho"/>
    <w:rsid w:val="0007497C"/>
    <w:rPr>
      <w:rFonts w:ascii="Arial" w:hAnsi="Arial" w:cs="Arial"/>
      <w:color w:val="000000"/>
      <w:kern w:val="0"/>
      <w:sz w:val="24"/>
      <w:szCs w:val="24"/>
      <w14:ligatures w14:val="none"/>
    </w:rPr>
  </w:style>
  <w:style w:type="paragraph" w:customStyle="1" w:styleId="Agradecimentos">
    <w:name w:val="Agradecimentos"/>
    <w:basedOn w:val="Normal"/>
    <w:rsid w:val="0007497C"/>
    <w:pPr>
      <w:widowControl w:val="0"/>
      <w:tabs>
        <w:tab w:val="left" w:pos="-170"/>
        <w:tab w:val="left" w:pos="561"/>
        <w:tab w:val="left" w:pos="8547"/>
      </w:tabs>
      <w:spacing w:after="0" w:line="360" w:lineRule="auto"/>
      <w:jc w:val="both"/>
    </w:pPr>
    <w:rPr>
      <w:rFonts w:ascii="Arial" w:eastAsia="Times New Roman" w:hAnsi="Arial" w:cs="Times New Roman"/>
      <w:kern w:val="0"/>
      <w:sz w:val="24"/>
      <w:szCs w:val="24"/>
      <w:lang w:eastAsia="pt-BR"/>
      <w14:ligatures w14:val="none"/>
    </w:rPr>
  </w:style>
  <w:style w:type="paragraph" w:styleId="CabealhodoSumrio">
    <w:name w:val="TOC Heading"/>
    <w:basedOn w:val="Ttulo1"/>
    <w:next w:val="Normal"/>
    <w:uiPriority w:val="39"/>
    <w:unhideWhenUsed/>
    <w:qFormat/>
    <w:rsid w:val="0007497C"/>
    <w:pPr>
      <w:spacing w:before="480" w:line="276" w:lineRule="auto"/>
      <w:ind w:firstLine="0"/>
      <w:jc w:val="left"/>
      <w:outlineLvl w:val="9"/>
    </w:pPr>
    <w:rPr>
      <w:b/>
      <w:bCs/>
      <w:sz w:val="28"/>
      <w:szCs w:val="28"/>
    </w:rPr>
  </w:style>
  <w:style w:type="paragraph" w:styleId="Sumrio1">
    <w:name w:val="toc 1"/>
    <w:aliases w:val="TÍTULO DE CAPÍTULO"/>
    <w:basedOn w:val="Normal"/>
    <w:next w:val="Normal"/>
    <w:autoRedefine/>
    <w:uiPriority w:val="39"/>
    <w:unhideWhenUsed/>
    <w:qFormat/>
    <w:rsid w:val="0007497C"/>
    <w:pPr>
      <w:spacing w:after="100" w:line="276" w:lineRule="auto"/>
    </w:pPr>
    <w:rPr>
      <w:rFonts w:eastAsiaTheme="minorEastAsia"/>
      <w:kern w:val="0"/>
      <w14:ligatures w14:val="none"/>
    </w:rPr>
  </w:style>
  <w:style w:type="paragraph" w:styleId="Sumrio3">
    <w:name w:val="toc 3"/>
    <w:basedOn w:val="Normal"/>
    <w:next w:val="Normal"/>
    <w:autoRedefine/>
    <w:uiPriority w:val="39"/>
    <w:unhideWhenUsed/>
    <w:qFormat/>
    <w:rsid w:val="0007497C"/>
    <w:pPr>
      <w:spacing w:after="100" w:line="276" w:lineRule="auto"/>
      <w:ind w:left="440"/>
    </w:pPr>
    <w:rPr>
      <w:rFonts w:eastAsiaTheme="minorEastAsia"/>
      <w:kern w:val="0"/>
      <w14:ligatures w14:val="none"/>
    </w:rPr>
  </w:style>
  <w:style w:type="table" w:styleId="TabeladeGradeClara">
    <w:name w:val="Grid Table Light"/>
    <w:basedOn w:val="Tabelanormal"/>
    <w:uiPriority w:val="40"/>
    <w:rsid w:val="00923D6B"/>
    <w:pPr>
      <w:spacing w:after="0" w:line="240" w:lineRule="auto"/>
      <w:ind w:firstLine="709"/>
      <w:jc w:val="both"/>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ditionmeta">
    <w:name w:val="_editionmeta"/>
    <w:basedOn w:val="Fontepargpadro"/>
    <w:rsid w:val="00923D6B"/>
  </w:style>
  <w:style w:type="character" w:customStyle="1" w:styleId="separator">
    <w:name w:val="_separator"/>
    <w:basedOn w:val="Fontepargpadro"/>
    <w:rsid w:val="00923D6B"/>
  </w:style>
  <w:style w:type="character" w:styleId="HiperlinkVisitado">
    <w:name w:val="FollowedHyperlink"/>
    <w:basedOn w:val="Fontepargpadro"/>
    <w:uiPriority w:val="99"/>
    <w:unhideWhenUsed/>
    <w:qFormat/>
    <w:rsid w:val="00923D6B"/>
    <w:rPr>
      <w:color w:val="954F72" w:themeColor="followedHyperlink"/>
      <w:u w:val="single"/>
    </w:rPr>
  </w:style>
  <w:style w:type="paragraph" w:styleId="Citao">
    <w:name w:val="Quote"/>
    <w:aliases w:val="Citação Projeto"/>
    <w:basedOn w:val="PargrafodaLista"/>
    <w:next w:val="Normal"/>
    <w:link w:val="CitaoChar"/>
    <w:uiPriority w:val="29"/>
    <w:qFormat/>
    <w:rsid w:val="007B5B9D"/>
    <w:pPr>
      <w:spacing w:after="0" w:line="240" w:lineRule="auto"/>
      <w:ind w:left="2268"/>
      <w:contextualSpacing w:val="0"/>
      <w:jc w:val="both"/>
    </w:pPr>
    <w:rPr>
      <w:rFonts w:ascii="Times New Roman" w:eastAsiaTheme="minorHAnsi" w:hAnsi="Times New Roman"/>
      <w:kern w:val="2"/>
      <w:sz w:val="20"/>
      <w:szCs w:val="20"/>
      <w14:ligatures w14:val="standardContextual"/>
    </w:rPr>
  </w:style>
  <w:style w:type="character" w:customStyle="1" w:styleId="CitaoChar">
    <w:name w:val="Citação Char"/>
    <w:aliases w:val="Citação Projeto Char"/>
    <w:basedOn w:val="Fontepargpadro"/>
    <w:link w:val="Citao"/>
    <w:uiPriority w:val="29"/>
    <w:rsid w:val="007B5B9D"/>
    <w:rPr>
      <w:rFonts w:ascii="Times New Roman" w:hAnsi="Times New Roman" w:cs="Times New Roman"/>
      <w:sz w:val="20"/>
      <w:szCs w:val="20"/>
    </w:rPr>
  </w:style>
  <w:style w:type="paragraph" w:customStyle="1" w:styleId="ttulo3TCC">
    <w:name w:val="título 3 TCC"/>
    <w:link w:val="ttulo3TCCChar"/>
    <w:uiPriority w:val="1"/>
    <w:rsid w:val="00F5189B"/>
    <w:pPr>
      <w:widowControl w:val="0"/>
      <w:tabs>
        <w:tab w:val="left" w:pos="859"/>
      </w:tabs>
      <w:autoSpaceDE w:val="0"/>
      <w:autoSpaceDN w:val="0"/>
      <w:spacing w:after="0" w:line="240" w:lineRule="auto"/>
    </w:pPr>
    <w:rPr>
      <w:rFonts w:ascii="Arial" w:eastAsia="Arial" w:hAnsi="Arial" w:cs="Arial"/>
      <w:b/>
      <w:bCs/>
      <w:color w:val="000000" w:themeColor="text1"/>
      <w:kern w:val="0"/>
      <w:sz w:val="24"/>
      <w:szCs w:val="24"/>
      <w:lang w:val="pt-PT"/>
      <w14:ligatures w14:val="none"/>
    </w:rPr>
  </w:style>
  <w:style w:type="character" w:customStyle="1" w:styleId="ttulo3TCCChar">
    <w:name w:val="título 3 TCC Char"/>
    <w:basedOn w:val="Fontepargpadro"/>
    <w:link w:val="ttulo3TCC"/>
    <w:uiPriority w:val="1"/>
    <w:rsid w:val="00F5189B"/>
    <w:rPr>
      <w:rFonts w:ascii="Arial" w:eastAsia="Arial" w:hAnsi="Arial" w:cs="Arial"/>
      <w:b/>
      <w:bCs/>
      <w:color w:val="000000" w:themeColor="text1"/>
      <w:kern w:val="0"/>
      <w:sz w:val="24"/>
      <w:szCs w:val="24"/>
      <w:lang w:val="pt-PT"/>
      <w14:ligatures w14:val="none"/>
    </w:rPr>
  </w:style>
  <w:style w:type="paragraph" w:customStyle="1" w:styleId="ttulo30">
    <w:name w:val="título 3"/>
    <w:basedOn w:val="Corpodetexto"/>
    <w:link w:val="ttulo3Char0"/>
    <w:uiPriority w:val="1"/>
    <w:qFormat/>
    <w:rsid w:val="00F5189B"/>
    <w:pPr>
      <w:widowControl w:val="0"/>
      <w:autoSpaceDE w:val="0"/>
      <w:autoSpaceDN w:val="0"/>
      <w:spacing w:before="0" w:after="0"/>
      <w:ind w:left="0" w:firstLine="0"/>
      <w:contextualSpacing w:val="0"/>
      <w:jc w:val="left"/>
      <w:outlineLvl w:val="2"/>
    </w:pPr>
    <w:rPr>
      <w:rFonts w:eastAsia="Arial MT" w:cs="Arial"/>
      <w:b/>
      <w:color w:val="000000" w:themeColor="text1"/>
      <w:szCs w:val="24"/>
      <w:lang w:val="pt-PT"/>
    </w:rPr>
  </w:style>
  <w:style w:type="character" w:customStyle="1" w:styleId="ttulo3Char0">
    <w:name w:val="título 3 Char"/>
    <w:basedOn w:val="CorpodetextoChar"/>
    <w:link w:val="ttulo30"/>
    <w:uiPriority w:val="1"/>
    <w:rsid w:val="00F5189B"/>
    <w:rPr>
      <w:rFonts w:ascii="Arial" w:eastAsia="Arial MT" w:hAnsi="Arial" w:cs="Arial"/>
      <w:b/>
      <w:color w:val="000000" w:themeColor="text1"/>
      <w:kern w:val="0"/>
      <w:sz w:val="24"/>
      <w:szCs w:val="24"/>
      <w:lang w:val="pt-PT" w:eastAsia="pt-BR"/>
      <w14:ligatures w14:val="none"/>
    </w:rPr>
  </w:style>
  <w:style w:type="character" w:customStyle="1" w:styleId="notranslate">
    <w:name w:val="notranslate"/>
    <w:basedOn w:val="Fontepargpadro"/>
    <w:rsid w:val="00467F94"/>
  </w:style>
  <w:style w:type="character" w:customStyle="1" w:styleId="SemEspaamentoChar">
    <w:name w:val="Sem Espaçamento Char"/>
    <w:aliases w:val="CORPO DO TEXO Char,DESCRITORES Char"/>
    <w:link w:val="SemEspaamento"/>
    <w:qFormat/>
    <w:rsid w:val="00ED3CBC"/>
    <w:rPr>
      <w:rFonts w:ascii="Times New Roman" w:eastAsia="Calibri" w:hAnsi="Times New Roman" w:cs="Times New Roman"/>
      <w:kern w:val="0"/>
      <w:sz w:val="24"/>
      <w:szCs w:val="24"/>
      <w:lang w:eastAsia="pt-BR"/>
      <w14:ligatures w14:val="none"/>
    </w:rPr>
  </w:style>
  <w:style w:type="table" w:styleId="TabeladeGrade1Clara-nfase3">
    <w:name w:val="Grid Table 1 Light Accent 3"/>
    <w:basedOn w:val="Tabelanormal"/>
    <w:uiPriority w:val="46"/>
    <w:rsid w:val="00BF026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Titulos">
    <w:name w:val="Titulos"/>
    <w:basedOn w:val="Normal"/>
    <w:link w:val="TitulosChar"/>
    <w:qFormat/>
    <w:rsid w:val="004E7A74"/>
    <w:pPr>
      <w:spacing w:after="0" w:line="360" w:lineRule="auto"/>
    </w:pPr>
    <w:rPr>
      <w:rFonts w:ascii="Calibri" w:eastAsia="Calibri" w:hAnsi="Calibri" w:cs="Calibri"/>
      <w:b/>
      <w:color w:val="B93737"/>
      <w:kern w:val="0"/>
      <w:lang w:eastAsia="pt-BR"/>
      <w14:ligatures w14:val="none"/>
    </w:rPr>
  </w:style>
  <w:style w:type="character" w:customStyle="1" w:styleId="TitulosChar">
    <w:name w:val="Titulos Char"/>
    <w:basedOn w:val="Fontepargpadro"/>
    <w:link w:val="Titulos"/>
    <w:rsid w:val="004E7A74"/>
    <w:rPr>
      <w:rFonts w:ascii="Calibri" w:eastAsia="Calibri" w:hAnsi="Calibri" w:cs="Calibri"/>
      <w:b/>
      <w:color w:val="B93737"/>
      <w:kern w:val="0"/>
      <w:lang w:eastAsia="pt-BR"/>
      <w14:ligatures w14:val="none"/>
    </w:rPr>
  </w:style>
  <w:style w:type="character" w:styleId="nfaseIntensa">
    <w:name w:val="Intense Emphasis"/>
    <w:basedOn w:val="Fontepargpadro"/>
    <w:uiPriority w:val="21"/>
    <w:qFormat/>
    <w:rsid w:val="009631A7"/>
    <w:rPr>
      <w:i/>
      <w:iCs/>
      <w:color w:val="2F5496" w:themeColor="accent1" w:themeShade="BF"/>
    </w:rPr>
  </w:style>
  <w:style w:type="paragraph" w:styleId="CitaoIntensa">
    <w:name w:val="Intense Quote"/>
    <w:basedOn w:val="Normal"/>
    <w:next w:val="Normal"/>
    <w:link w:val="CitaoIntensaChar"/>
    <w:uiPriority w:val="30"/>
    <w:qFormat/>
    <w:rsid w:val="00963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631A7"/>
    <w:rPr>
      <w:i/>
      <w:iCs/>
      <w:color w:val="2F5496" w:themeColor="accent1" w:themeShade="BF"/>
    </w:rPr>
  </w:style>
  <w:style w:type="character" w:styleId="RefernciaIntensa">
    <w:name w:val="Intense Reference"/>
    <w:basedOn w:val="Fontepargpadro"/>
    <w:uiPriority w:val="32"/>
    <w:qFormat/>
    <w:rsid w:val="009631A7"/>
    <w:rPr>
      <w:b/>
      <w:bCs/>
      <w:smallCaps/>
      <w:color w:val="2F5496" w:themeColor="accent1" w:themeShade="BF"/>
      <w:spacing w:val="5"/>
    </w:rPr>
  </w:style>
  <w:style w:type="character" w:customStyle="1" w:styleId="ins">
    <w:name w:val="ins"/>
    <w:rsid w:val="00244828"/>
  </w:style>
  <w:style w:type="character" w:customStyle="1" w:styleId="del">
    <w:name w:val="del"/>
    <w:rsid w:val="00244828"/>
  </w:style>
  <w:style w:type="paragraph" w:customStyle="1" w:styleId="Textbody">
    <w:name w:val="Text body"/>
    <w:basedOn w:val="Normal"/>
    <w:rsid w:val="00244828"/>
    <w:pPr>
      <w:suppressAutoHyphens/>
      <w:autoSpaceDN w:val="0"/>
      <w:spacing w:after="140" w:line="288" w:lineRule="auto"/>
      <w:textAlignment w:val="baseline"/>
    </w:pPr>
    <w:rPr>
      <w:rFonts w:ascii="Liberation Serif" w:eastAsia="SimSun" w:hAnsi="Liberation Serif" w:cs="Lucida Sans"/>
      <w:kern w:val="3"/>
      <w:sz w:val="24"/>
      <w:szCs w:val="24"/>
      <w:lang w:eastAsia="zh-CN" w:bidi="hi-IN"/>
      <w14:ligatures w14:val="none"/>
    </w:rPr>
  </w:style>
  <w:style w:type="character" w:customStyle="1" w:styleId="StrongEmphasis">
    <w:name w:val="Strong Emphasis"/>
    <w:rsid w:val="00244828"/>
    <w:rPr>
      <w:b/>
      <w:bCs/>
    </w:rPr>
  </w:style>
  <w:style w:type="character" w:customStyle="1" w:styleId="normaltextrun">
    <w:name w:val="normaltextrun"/>
    <w:basedOn w:val="Fontepargpadro"/>
    <w:rsid w:val="00C51E0C"/>
  </w:style>
  <w:style w:type="character" w:customStyle="1" w:styleId="eop">
    <w:name w:val="eop"/>
    <w:basedOn w:val="Fontepargpadro"/>
    <w:rsid w:val="00C51E0C"/>
  </w:style>
  <w:style w:type="paragraph" w:customStyle="1" w:styleId="paragraph">
    <w:name w:val="paragraph"/>
    <w:basedOn w:val="Normal"/>
    <w:rsid w:val="00C51E0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Bibliografia">
    <w:name w:val="Bibliography"/>
    <w:basedOn w:val="Normal"/>
    <w:next w:val="Normal"/>
    <w:uiPriority w:val="37"/>
    <w:unhideWhenUsed/>
    <w:rsid w:val="007532F8"/>
  </w:style>
  <w:style w:type="character" w:customStyle="1" w:styleId="MenoPendente1">
    <w:name w:val="Menção Pendente1"/>
    <w:basedOn w:val="Fontepargpadro"/>
    <w:uiPriority w:val="99"/>
    <w:semiHidden/>
    <w:unhideWhenUsed/>
    <w:qFormat/>
    <w:rsid w:val="00ED5869"/>
    <w:rPr>
      <w:color w:val="605E5C"/>
      <w:shd w:val="clear" w:color="auto" w:fill="E1DFDD"/>
    </w:rPr>
  </w:style>
  <w:style w:type="character" w:customStyle="1" w:styleId="MenoPendente2">
    <w:name w:val="Menção Pendente2"/>
    <w:basedOn w:val="Fontepargpadro"/>
    <w:uiPriority w:val="99"/>
    <w:semiHidden/>
    <w:unhideWhenUsed/>
    <w:qFormat/>
    <w:rsid w:val="00ED5869"/>
    <w:rPr>
      <w:color w:val="605E5C"/>
      <w:shd w:val="clear" w:color="auto" w:fill="E1DFDD"/>
    </w:rPr>
  </w:style>
  <w:style w:type="character" w:customStyle="1" w:styleId="MenoPendente3">
    <w:name w:val="Menção Pendente3"/>
    <w:basedOn w:val="Fontepargpadro"/>
    <w:uiPriority w:val="99"/>
    <w:semiHidden/>
    <w:unhideWhenUsed/>
    <w:qFormat/>
    <w:rsid w:val="00ED5869"/>
    <w:rPr>
      <w:color w:val="605E5C"/>
      <w:shd w:val="clear" w:color="auto" w:fill="E1DFDD"/>
    </w:rPr>
  </w:style>
  <w:style w:type="character" w:customStyle="1" w:styleId="MenoPendente4">
    <w:name w:val="Menção Pendente4"/>
    <w:basedOn w:val="Fontepargpadro"/>
    <w:uiPriority w:val="99"/>
    <w:semiHidden/>
    <w:unhideWhenUsed/>
    <w:qFormat/>
    <w:rsid w:val="00ED5869"/>
    <w:rPr>
      <w:color w:val="605E5C"/>
      <w:shd w:val="clear" w:color="auto" w:fill="E1DFDD"/>
    </w:rPr>
  </w:style>
  <w:style w:type="paragraph" w:customStyle="1" w:styleId="Figura">
    <w:name w:val="Figura"/>
    <w:basedOn w:val="Normal"/>
    <w:qFormat/>
    <w:rsid w:val="00861DFE"/>
    <w:pPr>
      <w:keepNext/>
      <w:tabs>
        <w:tab w:val="left" w:pos="1701"/>
      </w:tabs>
      <w:suppressAutoHyphens/>
      <w:autoSpaceDE w:val="0"/>
      <w:spacing w:after="0" w:line="360" w:lineRule="auto"/>
      <w:jc w:val="center"/>
    </w:pPr>
    <w:rPr>
      <w:rFonts w:ascii="Arial" w:eastAsia="Times New Roman" w:hAnsi="Arial" w:cs="Arial"/>
      <w:color w:val="000000"/>
      <w:kern w:val="0"/>
      <w:sz w:val="24"/>
      <w:szCs w:val="24"/>
      <w:lang w:eastAsia="ar-SA"/>
      <w14:ligatures w14:val="none"/>
    </w:rPr>
  </w:style>
  <w:style w:type="paragraph" w:styleId="Legenda">
    <w:name w:val="caption"/>
    <w:aliases w:val="Título e fonte da figura e tabela,Nota de Rodapé"/>
    <w:basedOn w:val="Normal"/>
    <w:next w:val="Normal"/>
    <w:link w:val="LegendaChar"/>
    <w:uiPriority w:val="35"/>
    <w:qFormat/>
    <w:rsid w:val="00861DFE"/>
    <w:pPr>
      <w:keepNext/>
      <w:keepLines/>
      <w:tabs>
        <w:tab w:val="left" w:pos="1701"/>
      </w:tabs>
      <w:suppressAutoHyphens/>
      <w:spacing w:before="240" w:after="0" w:line="240" w:lineRule="auto"/>
      <w:jc w:val="both"/>
    </w:pPr>
    <w:rPr>
      <w:rFonts w:ascii="Arial" w:eastAsia="Times New Roman" w:hAnsi="Arial" w:cs="Times New Roman"/>
      <w:bCs/>
      <w:kern w:val="0"/>
      <w:szCs w:val="20"/>
      <w:lang w:eastAsia="ar-SA"/>
      <w14:ligatures w14:val="none"/>
    </w:rPr>
  </w:style>
  <w:style w:type="paragraph" w:customStyle="1" w:styleId="Fonte">
    <w:name w:val="Fonte"/>
    <w:basedOn w:val="Normal"/>
    <w:next w:val="Normal"/>
    <w:uiPriority w:val="99"/>
    <w:rsid w:val="00861DFE"/>
    <w:pPr>
      <w:tabs>
        <w:tab w:val="left" w:pos="1701"/>
      </w:tabs>
      <w:suppressAutoHyphens/>
      <w:spacing w:after="360" w:line="240" w:lineRule="auto"/>
    </w:pPr>
    <w:rPr>
      <w:rFonts w:ascii="Arial" w:eastAsia="Times New Roman" w:hAnsi="Arial" w:cs="Times New Roman"/>
      <w:kern w:val="0"/>
      <w:szCs w:val="20"/>
      <w:lang w:eastAsia="ar-SA"/>
      <w14:ligatures w14:val="none"/>
    </w:rPr>
  </w:style>
  <w:style w:type="table" w:styleId="SimplesTabela3">
    <w:name w:val="Plain Table 3"/>
    <w:basedOn w:val="Tabelanormal"/>
    <w:uiPriority w:val="43"/>
    <w:rsid w:val="00861DFE"/>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ABNT">
    <w:name w:val="ABNT"/>
    <w:basedOn w:val="Normal"/>
    <w:link w:val="ABNTChar"/>
    <w:qFormat/>
    <w:rsid w:val="00861DFE"/>
    <w:pPr>
      <w:spacing w:after="0" w:line="360" w:lineRule="auto"/>
      <w:ind w:firstLine="709"/>
      <w:jc w:val="both"/>
    </w:pPr>
    <w:rPr>
      <w:rFonts w:ascii="Times New Roman" w:eastAsia="BatangChe" w:hAnsi="Times New Roman" w:cs="Times New Roman"/>
      <w:sz w:val="24"/>
      <w:szCs w:val="24"/>
    </w:rPr>
  </w:style>
  <w:style w:type="character" w:customStyle="1" w:styleId="ABNTChar">
    <w:name w:val="ABNT Char"/>
    <w:basedOn w:val="Fontepargpadro"/>
    <w:link w:val="ABNT"/>
    <w:rsid w:val="00861DFE"/>
    <w:rPr>
      <w:rFonts w:ascii="Times New Roman" w:eastAsia="BatangChe" w:hAnsi="Times New Roman" w:cs="Times New Roman"/>
      <w:sz w:val="24"/>
      <w:szCs w:val="24"/>
    </w:rPr>
  </w:style>
  <w:style w:type="table" w:styleId="SimplesTabela2">
    <w:name w:val="Plain Table 2"/>
    <w:basedOn w:val="Tabelanormal"/>
    <w:uiPriority w:val="42"/>
    <w:rsid w:val="00861D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egendaChar">
    <w:name w:val="Legenda Char"/>
    <w:aliases w:val="Título e fonte da figura e tabela Char,Nota de Rodapé Char"/>
    <w:link w:val="Legenda"/>
    <w:qFormat/>
    <w:rsid w:val="00B04484"/>
    <w:rPr>
      <w:rFonts w:ascii="Arial" w:eastAsia="Times New Roman" w:hAnsi="Arial" w:cs="Times New Roman"/>
      <w:bCs/>
      <w:kern w:val="0"/>
      <w:szCs w:val="20"/>
      <w:lang w:eastAsia="ar-SA"/>
      <w14:ligatures w14:val="none"/>
    </w:rPr>
  </w:style>
  <w:style w:type="paragraph" w:customStyle="1" w:styleId="negrita">
    <w:name w:val="negrita"/>
    <w:basedOn w:val="Normal"/>
    <w:rsid w:val="00B0448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TabeladeGrade6Colorida-nfase1">
    <w:name w:val="Grid Table 6 Colorful Accent 1"/>
    <w:basedOn w:val="Tabelanormal"/>
    <w:uiPriority w:val="51"/>
    <w:rsid w:val="00B516B7"/>
    <w:pPr>
      <w:spacing w:after="0" w:line="240" w:lineRule="auto"/>
    </w:pPr>
    <w:rPr>
      <w:color w:val="2F5496" w:themeColor="accent1" w:themeShade="BF"/>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
    <w:name w:val="5"/>
    <w:basedOn w:val="Tabelanormal"/>
    <w:qFormat/>
    <w:rsid w:val="000D5394"/>
    <w:pPr>
      <w:tabs>
        <w:tab w:val="left" w:pos="709"/>
      </w:tabs>
      <w:spacing w:after="0" w:line="360" w:lineRule="auto"/>
      <w:jc w:val="both"/>
    </w:pPr>
    <w:rPr>
      <w:rFonts w:ascii="Arial" w:eastAsia="Arial" w:hAnsi="Arial" w:cs="Arial"/>
      <w:kern w:val="0"/>
      <w:sz w:val="24"/>
      <w:szCs w:val="24"/>
      <w:lang w:eastAsia="pt-BR"/>
      <w14:ligatures w14:val="none"/>
    </w:rPr>
    <w:tblPr>
      <w:tblCellMar>
        <w:left w:w="115" w:type="dxa"/>
        <w:right w:w="115" w:type="dxa"/>
      </w:tblCellMar>
    </w:tblPr>
  </w:style>
  <w:style w:type="character" w:customStyle="1" w:styleId="LinkdaInternet">
    <w:name w:val="Link da Internet"/>
    <w:uiPriority w:val="99"/>
    <w:unhideWhenUsed/>
    <w:rsid w:val="00075297"/>
    <w:rPr>
      <w:color w:val="0000FF"/>
      <w:u w:val="single"/>
    </w:rPr>
  </w:style>
  <w:style w:type="paragraph" w:customStyle="1" w:styleId="Normal1">
    <w:name w:val="Normal1"/>
    <w:rsid w:val="005E313B"/>
    <w:pPr>
      <w:spacing w:after="0" w:line="240" w:lineRule="auto"/>
      <w:jc w:val="both"/>
    </w:pPr>
    <w:rPr>
      <w:rFonts w:ascii="Calibri" w:eastAsia="Times New Roman" w:hAnsi="Calibri" w:cs="Calibri"/>
      <w:color w:val="000000"/>
      <w:kern w:val="0"/>
      <w:sz w:val="24"/>
      <w:lang w:val="pt-PT" w:eastAsia="pt-PT"/>
      <w14:ligatures w14:val="none"/>
    </w:rPr>
  </w:style>
  <w:style w:type="paragraph" w:styleId="Textodenotadefim">
    <w:name w:val="endnote text"/>
    <w:basedOn w:val="Normal"/>
    <w:link w:val="TextodenotadefimChar"/>
    <w:uiPriority w:val="99"/>
    <w:semiHidden/>
    <w:unhideWhenUsed/>
    <w:rsid w:val="005E313B"/>
    <w:pPr>
      <w:spacing w:after="0" w:line="240" w:lineRule="auto"/>
    </w:pPr>
    <w:rPr>
      <w:kern w:val="0"/>
      <w:sz w:val="20"/>
      <w:szCs w:val="20"/>
      <w:lang w:val="pt-PT"/>
      <w14:ligatures w14:val="none"/>
    </w:rPr>
  </w:style>
  <w:style w:type="character" w:customStyle="1" w:styleId="TextodenotadefimChar">
    <w:name w:val="Texto de nota de fim Char"/>
    <w:basedOn w:val="Fontepargpadro"/>
    <w:link w:val="Textodenotadefim"/>
    <w:uiPriority w:val="99"/>
    <w:semiHidden/>
    <w:rsid w:val="005E313B"/>
    <w:rPr>
      <w:kern w:val="0"/>
      <w:sz w:val="20"/>
      <w:szCs w:val="20"/>
      <w:lang w:val="pt-PT"/>
      <w14:ligatures w14:val="none"/>
    </w:rPr>
  </w:style>
  <w:style w:type="character" w:styleId="Refdenotadefim">
    <w:name w:val="endnote reference"/>
    <w:basedOn w:val="Fontepargpadro"/>
    <w:uiPriority w:val="99"/>
    <w:unhideWhenUsed/>
    <w:qFormat/>
    <w:rsid w:val="005E313B"/>
    <w:rPr>
      <w:vertAlign w:val="superscript"/>
    </w:rPr>
  </w:style>
  <w:style w:type="character" w:customStyle="1" w:styleId="addmd1">
    <w:name w:val="addmd1"/>
    <w:basedOn w:val="Fontepargpadro"/>
    <w:rsid w:val="005E313B"/>
    <w:rPr>
      <w:sz w:val="20"/>
      <w:szCs w:val="20"/>
    </w:rPr>
  </w:style>
  <w:style w:type="paragraph" w:styleId="Sumrio4">
    <w:name w:val="toc 4"/>
    <w:basedOn w:val="Normal"/>
    <w:uiPriority w:val="39"/>
    <w:qFormat/>
    <w:rsid w:val="00F70C01"/>
    <w:pPr>
      <w:widowControl w:val="0"/>
      <w:autoSpaceDE w:val="0"/>
      <w:autoSpaceDN w:val="0"/>
      <w:spacing w:after="0" w:line="246" w:lineRule="exact"/>
      <w:ind w:left="2419" w:hanging="682"/>
    </w:pPr>
    <w:rPr>
      <w:rFonts w:ascii="Arial" w:eastAsia="Arial" w:hAnsi="Arial" w:cs="Arial"/>
      <w:kern w:val="0"/>
      <w:sz w:val="24"/>
      <w:szCs w:val="24"/>
      <w:lang w:val="pt-PT"/>
      <w14:ligatures w14:val="none"/>
    </w:rPr>
  </w:style>
  <w:style w:type="paragraph" w:styleId="Sumrio5">
    <w:name w:val="toc 5"/>
    <w:basedOn w:val="Normal"/>
    <w:uiPriority w:val="39"/>
    <w:qFormat/>
    <w:rsid w:val="00F70C01"/>
    <w:pPr>
      <w:widowControl w:val="0"/>
      <w:autoSpaceDE w:val="0"/>
      <w:autoSpaceDN w:val="0"/>
      <w:spacing w:after="0" w:line="231" w:lineRule="exact"/>
      <w:ind w:left="2438" w:hanging="682"/>
    </w:pPr>
    <w:rPr>
      <w:rFonts w:ascii="Arial" w:eastAsia="Arial" w:hAnsi="Arial" w:cs="Arial"/>
      <w:kern w:val="0"/>
      <w:sz w:val="24"/>
      <w:szCs w:val="24"/>
      <w:lang w:val="pt-PT"/>
      <w14:ligatures w14:val="none"/>
    </w:rPr>
  </w:style>
  <w:style w:type="paragraph" w:styleId="Sumrio6">
    <w:name w:val="toc 6"/>
    <w:basedOn w:val="Normal"/>
    <w:uiPriority w:val="39"/>
    <w:qFormat/>
    <w:rsid w:val="00F70C01"/>
    <w:pPr>
      <w:widowControl w:val="0"/>
      <w:autoSpaceDE w:val="0"/>
      <w:autoSpaceDN w:val="0"/>
      <w:spacing w:before="4" w:after="0" w:line="240" w:lineRule="auto"/>
      <w:ind w:left="1796" w:right="433" w:firstLine="81"/>
    </w:pPr>
    <w:rPr>
      <w:rFonts w:ascii="Arial" w:eastAsia="Arial" w:hAnsi="Arial" w:cs="Arial"/>
      <w:kern w:val="0"/>
      <w:sz w:val="24"/>
      <w:szCs w:val="24"/>
      <w:lang w:val="pt-PT"/>
      <w14:ligatures w14:val="none"/>
    </w:rPr>
  </w:style>
  <w:style w:type="paragraph" w:styleId="Recuodecorpodetexto">
    <w:name w:val="Body Text Indent"/>
    <w:basedOn w:val="Normal"/>
    <w:link w:val="RecuodecorpodetextoChar"/>
    <w:unhideWhenUsed/>
    <w:rsid w:val="00F70C01"/>
    <w:pPr>
      <w:widowControl w:val="0"/>
      <w:autoSpaceDE w:val="0"/>
      <w:autoSpaceDN w:val="0"/>
      <w:spacing w:after="120" w:line="240" w:lineRule="auto"/>
      <w:ind w:left="283"/>
    </w:pPr>
    <w:rPr>
      <w:rFonts w:ascii="Arial" w:eastAsia="Arial" w:hAnsi="Arial" w:cs="Arial"/>
      <w:kern w:val="0"/>
      <w:lang w:val="pt-PT"/>
      <w14:ligatures w14:val="none"/>
    </w:rPr>
  </w:style>
  <w:style w:type="character" w:customStyle="1" w:styleId="RecuodecorpodetextoChar">
    <w:name w:val="Recuo de corpo de texto Char"/>
    <w:basedOn w:val="Fontepargpadro"/>
    <w:link w:val="Recuodecorpodetexto"/>
    <w:rsid w:val="00F70C01"/>
    <w:rPr>
      <w:rFonts w:ascii="Arial" w:eastAsia="Arial" w:hAnsi="Arial" w:cs="Arial"/>
      <w:kern w:val="0"/>
      <w:lang w:val="pt-PT"/>
      <w14:ligatures w14:val="none"/>
    </w:rPr>
  </w:style>
  <w:style w:type="paragraph" w:styleId="Corpodetexto2">
    <w:name w:val="Body Text 2"/>
    <w:basedOn w:val="Normal"/>
    <w:link w:val="Corpodetexto2Char"/>
    <w:unhideWhenUsed/>
    <w:rsid w:val="00F70C01"/>
    <w:pPr>
      <w:widowControl w:val="0"/>
      <w:autoSpaceDE w:val="0"/>
      <w:autoSpaceDN w:val="0"/>
      <w:spacing w:after="120" w:line="480" w:lineRule="auto"/>
    </w:pPr>
    <w:rPr>
      <w:rFonts w:ascii="Arial" w:eastAsia="Arial" w:hAnsi="Arial" w:cs="Arial"/>
      <w:kern w:val="0"/>
      <w:lang w:val="pt-PT"/>
      <w14:ligatures w14:val="none"/>
    </w:rPr>
  </w:style>
  <w:style w:type="character" w:customStyle="1" w:styleId="Corpodetexto2Char">
    <w:name w:val="Corpo de texto 2 Char"/>
    <w:basedOn w:val="Fontepargpadro"/>
    <w:link w:val="Corpodetexto2"/>
    <w:semiHidden/>
    <w:rsid w:val="00F70C01"/>
    <w:rPr>
      <w:rFonts w:ascii="Arial" w:eastAsia="Arial" w:hAnsi="Arial" w:cs="Arial"/>
      <w:kern w:val="0"/>
      <w:lang w:val="pt-PT"/>
      <w14:ligatures w14:val="none"/>
    </w:rPr>
  </w:style>
  <w:style w:type="paragraph" w:customStyle="1" w:styleId="TtuloCapa3">
    <w:name w:val="Título Capa 3"/>
    <w:basedOn w:val="Normal"/>
    <w:uiPriority w:val="99"/>
    <w:rsid w:val="00397F3E"/>
    <w:pPr>
      <w:widowControl w:val="0"/>
      <w:suppressLineNumbers/>
      <w:spacing w:after="0" w:line="300" w:lineRule="exact"/>
      <w:ind w:left="709"/>
      <w:jc w:val="center"/>
    </w:pPr>
    <w:rPr>
      <w:rFonts w:ascii="Arial" w:eastAsia="Times New Roman" w:hAnsi="Arial" w:cs="Arial"/>
      <w:kern w:val="0"/>
      <w:sz w:val="24"/>
      <w:szCs w:val="24"/>
      <w:lang w:eastAsia="pt-BR"/>
      <w14:ligatures w14:val="none"/>
    </w:rPr>
  </w:style>
  <w:style w:type="paragraph" w:customStyle="1" w:styleId="TtuloCapa2">
    <w:name w:val="Título Capa  2"/>
    <w:basedOn w:val="Normal"/>
    <w:uiPriority w:val="99"/>
    <w:rsid w:val="00397F3E"/>
    <w:pPr>
      <w:widowControl w:val="0"/>
      <w:suppressLineNumbers/>
      <w:spacing w:after="0" w:line="300" w:lineRule="exact"/>
      <w:ind w:left="709"/>
      <w:jc w:val="center"/>
    </w:pPr>
    <w:rPr>
      <w:rFonts w:ascii="Arial" w:eastAsia="Times New Roman" w:hAnsi="Arial" w:cs="Arial"/>
      <w:kern w:val="0"/>
      <w:sz w:val="24"/>
      <w:szCs w:val="24"/>
      <w:lang w:eastAsia="pt-BR"/>
      <w14:ligatures w14:val="none"/>
    </w:rPr>
  </w:style>
  <w:style w:type="paragraph" w:customStyle="1" w:styleId="Titulocapa1">
    <w:name w:val="Titulo capa 1"/>
    <w:basedOn w:val="Ttulo"/>
    <w:uiPriority w:val="99"/>
    <w:rsid w:val="00397F3E"/>
    <w:pPr>
      <w:widowControl w:val="0"/>
      <w:suppressLineNumbers/>
      <w:spacing w:line="360" w:lineRule="auto"/>
      <w:ind w:left="709"/>
      <w:contextualSpacing w:val="0"/>
      <w:jc w:val="center"/>
    </w:pPr>
    <w:rPr>
      <w:rFonts w:ascii="Arial" w:eastAsia="Times New Roman" w:hAnsi="Arial" w:cs="Arial"/>
      <w:b/>
      <w:bCs/>
      <w:caps/>
      <w:noProof/>
      <w:spacing w:val="0"/>
      <w:kern w:val="0"/>
      <w:sz w:val="24"/>
      <w:szCs w:val="24"/>
      <w:lang w:eastAsia="pt-BR"/>
    </w:rPr>
  </w:style>
  <w:style w:type="paragraph" w:customStyle="1" w:styleId="ARIAL12">
    <w:name w:val="ARIAL12"/>
    <w:basedOn w:val="Normal"/>
    <w:link w:val="ARIAL12Char"/>
    <w:uiPriority w:val="99"/>
    <w:rsid w:val="00397F3E"/>
    <w:pPr>
      <w:widowControl w:val="0"/>
      <w:suppressLineNumbers/>
      <w:spacing w:after="0" w:line="360" w:lineRule="auto"/>
      <w:jc w:val="both"/>
    </w:pPr>
    <w:rPr>
      <w:rFonts w:ascii="Arial" w:eastAsia="Times New Roman" w:hAnsi="Arial" w:cs="Arial"/>
      <w:kern w:val="0"/>
      <w:sz w:val="24"/>
      <w:szCs w:val="24"/>
      <w:lang w:eastAsia="pt-BR"/>
      <w14:ligatures w14:val="none"/>
    </w:rPr>
  </w:style>
  <w:style w:type="character" w:customStyle="1" w:styleId="ARIAL12Char">
    <w:name w:val="ARIAL12 Char"/>
    <w:basedOn w:val="Fontepargpadro"/>
    <w:link w:val="ARIAL12"/>
    <w:uiPriority w:val="99"/>
    <w:locked/>
    <w:rsid w:val="00397F3E"/>
    <w:rPr>
      <w:rFonts w:ascii="Arial" w:eastAsia="Times New Roman" w:hAnsi="Arial" w:cs="Arial"/>
      <w:kern w:val="0"/>
      <w:sz w:val="24"/>
      <w:szCs w:val="24"/>
      <w:lang w:eastAsia="pt-BR"/>
      <w14:ligatures w14:val="none"/>
    </w:rPr>
  </w:style>
  <w:style w:type="paragraph" w:customStyle="1" w:styleId="Agradecimentodedicatriaepgrafe">
    <w:name w:val="Agradecimento/dedicatória/epígrafe"/>
    <w:basedOn w:val="Normal"/>
    <w:uiPriority w:val="99"/>
    <w:rsid w:val="00397F3E"/>
    <w:pPr>
      <w:spacing w:after="0" w:line="240" w:lineRule="auto"/>
      <w:ind w:left="709"/>
      <w:jc w:val="right"/>
    </w:pPr>
    <w:rPr>
      <w:rFonts w:ascii="Arial" w:eastAsia="Times New Roman" w:hAnsi="Arial" w:cs="Arial"/>
      <w:kern w:val="0"/>
      <w:sz w:val="24"/>
      <w:szCs w:val="24"/>
      <w:lang w:eastAsia="pt-BR"/>
      <w14:ligatures w14:val="none"/>
    </w:rPr>
  </w:style>
  <w:style w:type="paragraph" w:customStyle="1" w:styleId="Estilo1">
    <w:name w:val="Estilo1"/>
    <w:basedOn w:val="Normal"/>
    <w:link w:val="Estilo1Char"/>
    <w:qFormat/>
    <w:rsid w:val="00397F3E"/>
    <w:pPr>
      <w:widowControl w:val="0"/>
      <w:suppressLineNumbers/>
      <w:spacing w:after="0" w:line="360" w:lineRule="auto"/>
      <w:ind w:left="709" w:firstLine="851"/>
      <w:jc w:val="both"/>
    </w:pPr>
    <w:rPr>
      <w:rFonts w:ascii="Arial" w:eastAsia="Times New Roman" w:hAnsi="Arial" w:cs="Arial"/>
      <w:kern w:val="0"/>
      <w:sz w:val="24"/>
      <w:szCs w:val="24"/>
      <w:lang w:eastAsia="pt-BR"/>
      <w14:ligatures w14:val="none"/>
    </w:rPr>
  </w:style>
  <w:style w:type="paragraph" w:customStyle="1" w:styleId="TtulodeCapa4">
    <w:name w:val="Título de Capa 4"/>
    <w:basedOn w:val="Normal"/>
    <w:uiPriority w:val="99"/>
    <w:rsid w:val="00397F3E"/>
    <w:pPr>
      <w:widowControl w:val="0"/>
      <w:suppressLineNumbers/>
      <w:spacing w:after="0" w:line="240" w:lineRule="auto"/>
      <w:ind w:left="709"/>
      <w:jc w:val="right"/>
    </w:pPr>
    <w:rPr>
      <w:rFonts w:ascii="Arial" w:eastAsia="Times New Roman" w:hAnsi="Arial" w:cs="Arial"/>
      <w:kern w:val="0"/>
      <w:sz w:val="24"/>
      <w:szCs w:val="24"/>
      <w:lang w:eastAsia="pt-BR"/>
      <w14:ligatures w14:val="none"/>
    </w:rPr>
  </w:style>
  <w:style w:type="paragraph" w:customStyle="1" w:styleId="Resumo">
    <w:name w:val="Resumo"/>
    <w:basedOn w:val="Normal"/>
    <w:uiPriority w:val="99"/>
    <w:rsid w:val="00397F3E"/>
    <w:pPr>
      <w:widowControl w:val="0"/>
      <w:suppressLineNumbers/>
      <w:spacing w:before="120" w:after="120" w:line="240" w:lineRule="auto"/>
      <w:ind w:firstLine="601"/>
      <w:jc w:val="both"/>
    </w:pPr>
    <w:rPr>
      <w:rFonts w:ascii="Arial" w:eastAsia="Times New Roman" w:hAnsi="Arial" w:cs="Arial"/>
      <w:kern w:val="0"/>
      <w:lang w:eastAsia="pt-BR"/>
      <w14:ligatures w14:val="none"/>
    </w:rPr>
  </w:style>
  <w:style w:type="paragraph" w:customStyle="1" w:styleId="Dedicatria-Epigrafe">
    <w:name w:val="Dedicatória-Epigrafe"/>
    <w:basedOn w:val="Normal"/>
    <w:uiPriority w:val="99"/>
    <w:rsid w:val="00397F3E"/>
    <w:pPr>
      <w:spacing w:after="0" w:line="360" w:lineRule="auto"/>
      <w:ind w:left="4536"/>
      <w:jc w:val="right"/>
    </w:pPr>
    <w:rPr>
      <w:rFonts w:ascii="Arial" w:eastAsia="Calibri" w:hAnsi="Arial" w:cs="Arial"/>
      <w:kern w:val="0"/>
      <w:sz w:val="24"/>
      <w:szCs w:val="24"/>
      <w14:ligatures w14:val="none"/>
    </w:rPr>
  </w:style>
  <w:style w:type="character" w:customStyle="1" w:styleId="NormalemfichastabelasresumosCharChar">
    <w:name w:val="Normal em  fichas/tabelas/resumos Char Char"/>
    <w:basedOn w:val="Fontepargpadro"/>
    <w:link w:val="NormalemfichastabelasresumosChar"/>
    <w:uiPriority w:val="99"/>
    <w:semiHidden/>
    <w:locked/>
    <w:rsid w:val="00397F3E"/>
    <w:rPr>
      <w:rFonts w:ascii="Arial" w:hAnsi="Arial" w:cs="Arial"/>
      <w:noProof/>
      <w:lang w:eastAsia="pt-BR"/>
    </w:rPr>
  </w:style>
  <w:style w:type="paragraph" w:customStyle="1" w:styleId="NormalemfichastabelasresumosChar">
    <w:name w:val="Normal em  fichas/tabelas/resumos Char"/>
    <w:basedOn w:val="Normal"/>
    <w:link w:val="NormalemfichastabelasresumosCharChar"/>
    <w:uiPriority w:val="99"/>
    <w:semiHidden/>
    <w:rsid w:val="00397F3E"/>
    <w:pPr>
      <w:widowControl w:val="0"/>
      <w:suppressLineNumbers/>
      <w:spacing w:after="0" w:line="240" w:lineRule="auto"/>
      <w:jc w:val="both"/>
    </w:pPr>
    <w:rPr>
      <w:rFonts w:ascii="Arial" w:hAnsi="Arial" w:cs="Arial"/>
      <w:noProof/>
      <w:lang w:eastAsia="pt-BR"/>
    </w:rPr>
  </w:style>
  <w:style w:type="paragraph" w:customStyle="1" w:styleId="NormalemfichastabelasresumosCharCharChar">
    <w:name w:val="Normal em  fichas/tabelas/resumos Char Char Char"/>
    <w:basedOn w:val="Normal"/>
    <w:link w:val="NormalemfichastabelasresumosCharCharCharChar"/>
    <w:uiPriority w:val="99"/>
    <w:semiHidden/>
    <w:rsid w:val="00397F3E"/>
    <w:pPr>
      <w:widowControl w:val="0"/>
      <w:suppressLineNumbers/>
      <w:spacing w:after="0" w:line="240" w:lineRule="auto"/>
      <w:jc w:val="both"/>
    </w:pPr>
    <w:rPr>
      <w:rFonts w:ascii="Arial" w:eastAsia="Times New Roman" w:hAnsi="Arial" w:cs="Arial"/>
      <w:noProof/>
      <w:kern w:val="0"/>
      <w:sz w:val="24"/>
      <w:szCs w:val="24"/>
      <w:lang w:eastAsia="pt-BR"/>
      <w14:ligatures w14:val="none"/>
    </w:rPr>
  </w:style>
  <w:style w:type="character" w:customStyle="1" w:styleId="NormalemfichastabelasresumosCharCharCharChar">
    <w:name w:val="Normal em  fichas/tabelas/resumos Char Char Char Char"/>
    <w:basedOn w:val="Fontepargpadro"/>
    <w:link w:val="NormalemfichastabelasresumosCharCharChar"/>
    <w:uiPriority w:val="99"/>
    <w:semiHidden/>
    <w:locked/>
    <w:rsid w:val="00397F3E"/>
    <w:rPr>
      <w:rFonts w:ascii="Arial" w:eastAsia="Times New Roman" w:hAnsi="Arial" w:cs="Arial"/>
      <w:noProof/>
      <w:kern w:val="0"/>
      <w:sz w:val="24"/>
      <w:szCs w:val="24"/>
      <w:lang w:eastAsia="pt-BR"/>
      <w14:ligatures w14:val="none"/>
    </w:rPr>
  </w:style>
  <w:style w:type="paragraph" w:customStyle="1" w:styleId="Ttulodetabela">
    <w:name w:val="Título de tabela"/>
    <w:basedOn w:val="Sumrio1"/>
    <w:next w:val="Normal"/>
    <w:uiPriority w:val="99"/>
    <w:rsid w:val="00397F3E"/>
    <w:pPr>
      <w:keepNext/>
      <w:keepLines/>
      <w:widowControl w:val="0"/>
      <w:suppressLineNumbers/>
      <w:tabs>
        <w:tab w:val="right" w:leader="dot" w:pos="9061"/>
      </w:tabs>
      <w:spacing w:before="240" w:after="120" w:line="240" w:lineRule="auto"/>
      <w:jc w:val="center"/>
      <w:outlineLvl w:val="0"/>
    </w:pPr>
    <w:rPr>
      <w:rFonts w:ascii="Arial" w:eastAsia="Times New Roman" w:hAnsi="Arial" w:cs="Arial"/>
      <w:b/>
      <w:bCs/>
      <w:caps/>
      <w:lang w:eastAsia="pt-BR"/>
    </w:rPr>
  </w:style>
  <w:style w:type="paragraph" w:customStyle="1" w:styleId="Ttulodegrfico">
    <w:name w:val="Título de gráfico"/>
    <w:basedOn w:val="Normal"/>
    <w:uiPriority w:val="99"/>
    <w:rsid w:val="00397F3E"/>
    <w:pPr>
      <w:widowControl w:val="0"/>
      <w:suppressLineNumbers/>
      <w:tabs>
        <w:tab w:val="right" w:leader="dot" w:pos="9072"/>
      </w:tabs>
      <w:spacing w:after="0" w:line="240" w:lineRule="auto"/>
      <w:ind w:left="964" w:hanging="964"/>
      <w:jc w:val="center"/>
    </w:pPr>
    <w:rPr>
      <w:rFonts w:ascii="Arial" w:eastAsia="Times New Roman" w:hAnsi="Arial" w:cs="Arial"/>
      <w:kern w:val="0"/>
      <w:lang w:eastAsia="pt-BR"/>
      <w14:ligatures w14:val="none"/>
    </w:rPr>
  </w:style>
  <w:style w:type="paragraph" w:customStyle="1" w:styleId="Titulodequadro">
    <w:name w:val="Titulo de quadro"/>
    <w:basedOn w:val="TitulodeFigura"/>
    <w:next w:val="NormalemfichastabelasresumosChar"/>
    <w:uiPriority w:val="99"/>
    <w:rsid w:val="00397F3E"/>
    <w:pPr>
      <w:jc w:val="left"/>
    </w:pPr>
    <w:rPr>
      <w:sz w:val="20"/>
      <w:szCs w:val="20"/>
      <w:lang w:val="en-US"/>
    </w:rPr>
  </w:style>
  <w:style w:type="paragraph" w:customStyle="1" w:styleId="TitulodeFigura">
    <w:name w:val="Titulo de Figura"/>
    <w:basedOn w:val="Normal"/>
    <w:next w:val="Normal"/>
    <w:uiPriority w:val="99"/>
    <w:rsid w:val="00397F3E"/>
    <w:pPr>
      <w:widowControl w:val="0"/>
      <w:suppressLineNumbers/>
      <w:tabs>
        <w:tab w:val="right" w:leader="dot" w:pos="9062"/>
      </w:tabs>
      <w:spacing w:after="0" w:line="240" w:lineRule="auto"/>
      <w:jc w:val="center"/>
    </w:pPr>
    <w:rPr>
      <w:rFonts w:ascii="Arial" w:eastAsia="Times New Roman" w:hAnsi="Arial" w:cs="Arial"/>
      <w:noProof/>
      <w:kern w:val="0"/>
      <w:lang w:eastAsia="pt-BR"/>
      <w14:ligatures w14:val="none"/>
    </w:rPr>
  </w:style>
  <w:style w:type="paragraph" w:customStyle="1" w:styleId="Normalemfichastabelasresumos">
    <w:name w:val="Normal em  fichas/tabelas/resumos"/>
    <w:basedOn w:val="Normal"/>
    <w:uiPriority w:val="99"/>
    <w:semiHidden/>
    <w:rsid w:val="00397F3E"/>
    <w:pPr>
      <w:widowControl w:val="0"/>
      <w:suppressLineNumbers/>
      <w:spacing w:after="0" w:line="240" w:lineRule="auto"/>
      <w:jc w:val="both"/>
    </w:pPr>
    <w:rPr>
      <w:rFonts w:ascii="Arial" w:eastAsia="Times New Roman" w:hAnsi="Arial" w:cs="Arial"/>
      <w:noProof/>
      <w:kern w:val="0"/>
      <w:lang w:eastAsia="pt-BR"/>
      <w14:ligatures w14:val="none"/>
    </w:rPr>
  </w:style>
  <w:style w:type="paragraph" w:styleId="ndicedeilustraes">
    <w:name w:val="table of figures"/>
    <w:basedOn w:val="Normal"/>
    <w:next w:val="Normal"/>
    <w:uiPriority w:val="99"/>
    <w:rsid w:val="00397F3E"/>
    <w:pPr>
      <w:widowControl w:val="0"/>
      <w:suppressLineNumbers/>
      <w:spacing w:after="0" w:line="360" w:lineRule="auto"/>
    </w:pPr>
    <w:rPr>
      <w:rFonts w:ascii="Arial" w:eastAsia="Times New Roman" w:hAnsi="Arial" w:cs="Arial"/>
      <w:kern w:val="0"/>
      <w:sz w:val="24"/>
      <w:szCs w:val="24"/>
      <w:lang w:eastAsia="pt-BR"/>
      <w14:ligatures w14:val="none"/>
    </w:rPr>
  </w:style>
  <w:style w:type="paragraph" w:customStyle="1" w:styleId="ReferenciaBibliografica">
    <w:name w:val="Referencia Bibliografica"/>
    <w:basedOn w:val="Normal"/>
    <w:uiPriority w:val="99"/>
    <w:semiHidden/>
    <w:rsid w:val="00397F3E"/>
    <w:pPr>
      <w:widowControl w:val="0"/>
      <w:suppressLineNumbers/>
      <w:spacing w:after="240" w:line="240" w:lineRule="auto"/>
      <w:jc w:val="both"/>
    </w:pPr>
    <w:rPr>
      <w:rFonts w:ascii="Arial" w:eastAsia="Times New Roman" w:hAnsi="Arial" w:cs="Arial"/>
      <w:kern w:val="0"/>
      <w:lang w:eastAsia="pt-BR"/>
      <w14:ligatures w14:val="none"/>
    </w:rPr>
  </w:style>
  <w:style w:type="paragraph" w:customStyle="1" w:styleId="Authors">
    <w:name w:val="Authors"/>
    <w:basedOn w:val="Normal"/>
    <w:next w:val="Normal"/>
    <w:rsid w:val="00F9494F"/>
    <w:pPr>
      <w:framePr w:w="9072" w:hSpace="187" w:vSpace="187" w:wrap="notBeside" w:vAnchor="text" w:hAnchor="page" w:xAlign="center" w:y="1"/>
      <w:spacing w:after="320" w:line="240" w:lineRule="auto"/>
      <w:jc w:val="center"/>
    </w:pPr>
    <w:rPr>
      <w:rFonts w:ascii="Times New Roman" w:eastAsia="Times New Roman" w:hAnsi="Times New Roman" w:cs="Times New Roman"/>
      <w:kern w:val="0"/>
      <w:szCs w:val="20"/>
      <w:lang w:val="en-US"/>
      <w14:ligatures w14:val="none"/>
    </w:rPr>
  </w:style>
  <w:style w:type="paragraph" w:customStyle="1" w:styleId="Abstract">
    <w:name w:val="Abstract"/>
    <w:basedOn w:val="Normal"/>
    <w:next w:val="Normal"/>
    <w:link w:val="AbstractChar"/>
    <w:rsid w:val="00F9494F"/>
    <w:pPr>
      <w:spacing w:before="20" w:after="0" w:line="240" w:lineRule="auto"/>
      <w:ind w:firstLine="240"/>
      <w:jc w:val="both"/>
    </w:pPr>
    <w:rPr>
      <w:rFonts w:ascii="Times New Roman" w:eastAsia="Times New Roman" w:hAnsi="Times New Roman" w:cs="Times New Roman"/>
      <w:b/>
      <w:kern w:val="0"/>
      <w:sz w:val="18"/>
      <w:szCs w:val="20"/>
      <w:lang w:val="en-US" w:eastAsia="x-none"/>
      <w14:ligatures w14:val="none"/>
    </w:rPr>
  </w:style>
  <w:style w:type="paragraph" w:customStyle="1" w:styleId="IndexTerms">
    <w:name w:val="IndexTerms"/>
    <w:basedOn w:val="Normal"/>
    <w:next w:val="Normal"/>
    <w:rsid w:val="00F9494F"/>
    <w:pPr>
      <w:spacing w:after="0" w:line="240" w:lineRule="auto"/>
      <w:ind w:firstLine="240"/>
      <w:jc w:val="both"/>
    </w:pPr>
    <w:rPr>
      <w:rFonts w:ascii="Times New Roman" w:eastAsia="Times New Roman" w:hAnsi="Times New Roman" w:cs="Times New Roman"/>
      <w:b/>
      <w:kern w:val="0"/>
      <w:sz w:val="18"/>
      <w:szCs w:val="20"/>
      <w:lang w:val="en-US"/>
      <w14:ligatures w14:val="none"/>
    </w:rPr>
  </w:style>
  <w:style w:type="paragraph" w:customStyle="1" w:styleId="Text">
    <w:name w:val="Text"/>
    <w:basedOn w:val="Normal"/>
    <w:link w:val="TextCar"/>
    <w:rsid w:val="00F9494F"/>
    <w:pPr>
      <w:widowControl w:val="0"/>
      <w:spacing w:after="0" w:line="252" w:lineRule="auto"/>
      <w:ind w:firstLine="240"/>
      <w:jc w:val="both"/>
    </w:pPr>
    <w:rPr>
      <w:rFonts w:ascii="Times New Roman" w:eastAsia="Times New Roman" w:hAnsi="Times New Roman" w:cs="Times New Roman"/>
      <w:kern w:val="0"/>
      <w:sz w:val="20"/>
      <w:szCs w:val="20"/>
      <w:lang w:val="en-US" w:eastAsia="x-none"/>
      <w14:ligatures w14:val="none"/>
    </w:rPr>
  </w:style>
  <w:style w:type="character" w:customStyle="1" w:styleId="TextCar">
    <w:name w:val="Text Car"/>
    <w:link w:val="Text"/>
    <w:rsid w:val="00F9494F"/>
    <w:rPr>
      <w:rFonts w:ascii="Times New Roman" w:eastAsia="Times New Roman" w:hAnsi="Times New Roman" w:cs="Times New Roman"/>
      <w:kern w:val="0"/>
      <w:sz w:val="20"/>
      <w:szCs w:val="20"/>
      <w:lang w:val="en-US" w:eastAsia="x-none"/>
      <w14:ligatures w14:val="none"/>
    </w:rPr>
  </w:style>
  <w:style w:type="character" w:customStyle="1" w:styleId="AbstractChar">
    <w:name w:val="Abstract Char"/>
    <w:link w:val="Abstract"/>
    <w:rsid w:val="00F9494F"/>
    <w:rPr>
      <w:rFonts w:ascii="Times New Roman" w:eastAsia="Times New Roman" w:hAnsi="Times New Roman" w:cs="Times New Roman"/>
      <w:b/>
      <w:kern w:val="0"/>
      <w:sz w:val="18"/>
      <w:szCs w:val="20"/>
      <w:lang w:val="en-US" w:eastAsia="x-none"/>
      <w14:ligatures w14:val="none"/>
    </w:rPr>
  </w:style>
  <w:style w:type="paragraph" w:customStyle="1" w:styleId="Affiliation">
    <w:name w:val="Affiliation"/>
    <w:rsid w:val="00F9494F"/>
    <w:pPr>
      <w:spacing w:after="0" w:line="240" w:lineRule="auto"/>
      <w:jc w:val="center"/>
    </w:pPr>
    <w:rPr>
      <w:rFonts w:ascii="Times New Roman" w:eastAsia="SimSun" w:hAnsi="Times New Roman" w:cs="Times New Roman"/>
      <w:kern w:val="0"/>
      <w:sz w:val="20"/>
      <w:szCs w:val="20"/>
      <w:lang w:val="en-US"/>
      <w14:ligatures w14:val="none"/>
    </w:rPr>
  </w:style>
  <w:style w:type="paragraph" w:customStyle="1" w:styleId="Author">
    <w:name w:val="Author"/>
    <w:rsid w:val="00F9494F"/>
    <w:pPr>
      <w:spacing w:before="360" w:after="40" w:line="240" w:lineRule="auto"/>
      <w:jc w:val="center"/>
    </w:pPr>
    <w:rPr>
      <w:rFonts w:ascii="Times New Roman" w:eastAsia="SimSun" w:hAnsi="Times New Roman" w:cs="Times New Roman"/>
      <w:noProof/>
      <w:kern w:val="0"/>
      <w:lang w:val="en-US"/>
      <w14:ligatures w14:val="none"/>
    </w:rPr>
  </w:style>
  <w:style w:type="character" w:customStyle="1" w:styleId="Ttulo20">
    <w:name w:val="Título #2"/>
    <w:rsid w:val="00F9494F"/>
    <w:rPr>
      <w:rFonts w:ascii="Times New Roman" w:eastAsia="Times New Roman" w:hAnsi="Times New Roman" w:cs="Times New Roman" w:hint="default"/>
      <w:b w:val="0"/>
      <w:bCs w:val="0"/>
      <w:i w:val="0"/>
      <w:iCs w:val="0"/>
      <w:smallCaps w:val="0"/>
      <w:strike w:val="0"/>
      <w:dstrike w:val="0"/>
      <w:spacing w:val="0"/>
      <w:sz w:val="47"/>
      <w:szCs w:val="47"/>
      <w:u w:val="none"/>
      <w:effect w:val="none"/>
    </w:rPr>
  </w:style>
  <w:style w:type="character" w:customStyle="1" w:styleId="Textodocorpo">
    <w:name w:val="Texto do corpo"/>
    <w:rsid w:val="00F9494F"/>
    <w:rPr>
      <w:rFonts w:ascii="Times New Roman" w:eastAsia="Times New Roman" w:hAnsi="Times New Roman" w:cs="Times New Roman" w:hint="default"/>
      <w:b w:val="0"/>
      <w:bCs w:val="0"/>
      <w:i w:val="0"/>
      <w:iCs w:val="0"/>
      <w:smallCaps w:val="0"/>
      <w:strike w:val="0"/>
      <w:dstrike w:val="0"/>
      <w:sz w:val="19"/>
      <w:szCs w:val="19"/>
      <w:u w:val="none"/>
      <w:effect w:val="none"/>
    </w:rPr>
  </w:style>
  <w:style w:type="paragraph" w:customStyle="1" w:styleId="Textodeglobo1">
    <w:name w:val="Texto de globo1"/>
    <w:basedOn w:val="Normal"/>
    <w:semiHidden/>
    <w:rsid w:val="00F9494F"/>
    <w:pPr>
      <w:spacing w:after="0" w:line="240" w:lineRule="auto"/>
    </w:pPr>
    <w:rPr>
      <w:rFonts w:ascii="Tahoma" w:eastAsia="Times New Roman" w:hAnsi="Tahoma" w:cs="Tahoma"/>
      <w:kern w:val="0"/>
      <w:sz w:val="16"/>
      <w:szCs w:val="16"/>
      <w:lang w:val="en-US"/>
      <w14:ligatures w14:val="none"/>
    </w:rPr>
  </w:style>
  <w:style w:type="paragraph" w:customStyle="1" w:styleId="Heading">
    <w:name w:val="Heading"/>
    <w:basedOn w:val="Normal"/>
    <w:next w:val="Normal"/>
    <w:qFormat/>
    <w:rsid w:val="00F9494F"/>
    <w:pPr>
      <w:suppressAutoHyphens/>
      <w:spacing w:after="0" w:line="240" w:lineRule="auto"/>
      <w:jc w:val="center"/>
    </w:pPr>
    <w:rPr>
      <w:rFonts w:ascii="Times New Roman" w:eastAsia="Times New Roman" w:hAnsi="Times New Roman" w:cs="Times New Roman"/>
      <w:kern w:val="1"/>
      <w:sz w:val="48"/>
      <w:szCs w:val="20"/>
      <w:lang w:val="en-US" w:eastAsia="ar-SA"/>
      <w14:ligatures w14:val="none"/>
    </w:rPr>
  </w:style>
  <w:style w:type="paragraph" w:customStyle="1" w:styleId="papersubtitle">
    <w:name w:val="paper subtitle"/>
    <w:rsid w:val="00F9494F"/>
    <w:pPr>
      <w:suppressAutoHyphens/>
      <w:spacing w:after="120" w:line="240" w:lineRule="auto"/>
      <w:jc w:val="center"/>
    </w:pPr>
    <w:rPr>
      <w:rFonts w:ascii="Times New Roman" w:eastAsia="MS Mincho" w:hAnsi="Times New Roman" w:cs="Times New Roman"/>
      <w:kern w:val="0"/>
      <w:sz w:val="28"/>
      <w:szCs w:val="28"/>
      <w:lang w:val="en-US" w:eastAsia="ar-SA"/>
      <w14:ligatures w14:val="none"/>
    </w:rPr>
  </w:style>
  <w:style w:type="character" w:customStyle="1" w:styleId="hps">
    <w:name w:val="hps"/>
    <w:basedOn w:val="Fontepargpadro"/>
    <w:rsid w:val="00F9494F"/>
  </w:style>
  <w:style w:type="paragraph" w:customStyle="1" w:styleId="papertitle">
    <w:name w:val="paper title"/>
    <w:rsid w:val="00F9494F"/>
    <w:pPr>
      <w:spacing w:after="120" w:line="240" w:lineRule="auto"/>
      <w:jc w:val="center"/>
    </w:pPr>
    <w:rPr>
      <w:rFonts w:ascii="Times New Roman" w:eastAsia="MS Mincho" w:hAnsi="Times New Roman" w:cs="Times New Roman"/>
      <w:noProof/>
      <w:kern w:val="0"/>
      <w:sz w:val="48"/>
      <w:szCs w:val="48"/>
      <w:lang w:val="en-US"/>
      <w14:ligatures w14:val="none"/>
    </w:rPr>
  </w:style>
  <w:style w:type="paragraph" w:customStyle="1" w:styleId="Ttulo10">
    <w:name w:val="Título1"/>
    <w:basedOn w:val="Normal"/>
    <w:next w:val="Normal"/>
    <w:rsid w:val="00F9494F"/>
    <w:pPr>
      <w:keepNext/>
      <w:suppressAutoHyphens/>
      <w:spacing w:before="240" w:after="120" w:line="240" w:lineRule="auto"/>
      <w:jc w:val="center"/>
    </w:pPr>
    <w:rPr>
      <w:rFonts w:ascii="Arial" w:eastAsia="Droid Sans Fallback" w:hAnsi="Arial" w:cs="Lohit Hindi"/>
      <w:kern w:val="1"/>
      <w:sz w:val="48"/>
      <w:szCs w:val="28"/>
      <w:lang w:val="en-US" w:eastAsia="ar-SA"/>
      <w14:ligatures w14:val="none"/>
    </w:rPr>
  </w:style>
  <w:style w:type="paragraph" w:customStyle="1" w:styleId="AutoresURSI">
    <w:name w:val="Autores URSI"/>
    <w:basedOn w:val="Normal"/>
    <w:uiPriority w:val="99"/>
    <w:rsid w:val="00F9494F"/>
    <w:pPr>
      <w:spacing w:before="260" w:after="0" w:line="240" w:lineRule="auto"/>
      <w:jc w:val="center"/>
    </w:pPr>
    <w:rPr>
      <w:rFonts w:ascii="Times New Roman" w:eastAsia="Times New Roman" w:hAnsi="Times New Roman" w:cs="Times New Roman"/>
      <w:kern w:val="0"/>
      <w:sz w:val="20"/>
      <w:szCs w:val="20"/>
      <w:lang w:val="es-ES"/>
      <w14:ligatures w14:val="none"/>
    </w:rPr>
  </w:style>
  <w:style w:type="character" w:customStyle="1" w:styleId="apple-style-span">
    <w:name w:val="apple-style-span"/>
    <w:basedOn w:val="Fontepargpadro"/>
    <w:rsid w:val="00F9494F"/>
  </w:style>
  <w:style w:type="character" w:customStyle="1" w:styleId="style6">
    <w:name w:val="style6"/>
    <w:basedOn w:val="Fontepargpadro"/>
    <w:rsid w:val="00F9494F"/>
  </w:style>
  <w:style w:type="character" w:customStyle="1" w:styleId="type2">
    <w:name w:val="type2"/>
    <w:rsid w:val="00F9494F"/>
    <w:rPr>
      <w:b/>
      <w:bCs/>
      <w:caps/>
      <w:color w:val="E37222"/>
    </w:rPr>
  </w:style>
  <w:style w:type="character" w:customStyle="1" w:styleId="longtext">
    <w:name w:val="long_text"/>
    <w:basedOn w:val="Fontepargpadro"/>
    <w:rsid w:val="00F9494F"/>
  </w:style>
  <w:style w:type="paragraph" w:styleId="Numerada">
    <w:name w:val="List Number"/>
    <w:basedOn w:val="Normal"/>
    <w:uiPriority w:val="99"/>
    <w:rsid w:val="00F9494F"/>
    <w:pPr>
      <w:numPr>
        <w:numId w:val="2"/>
      </w:numPr>
      <w:tabs>
        <w:tab w:val="clear" w:pos="360"/>
      </w:tabs>
      <w:spacing w:after="0" w:line="240" w:lineRule="auto"/>
    </w:pPr>
    <w:rPr>
      <w:rFonts w:ascii="Times New Roman" w:eastAsia="SimSun" w:hAnsi="Times New Roman" w:cs="Times New Roman"/>
      <w:kern w:val="0"/>
      <w:sz w:val="20"/>
      <w:szCs w:val="20"/>
      <w:lang w:val="en-US"/>
      <w14:ligatures w14:val="none"/>
    </w:rPr>
  </w:style>
  <w:style w:type="paragraph" w:customStyle="1" w:styleId="Biography">
    <w:name w:val="Biography"/>
    <w:basedOn w:val="TextosemFormatao"/>
    <w:rsid w:val="00F9494F"/>
    <w:pPr>
      <w:spacing w:before="240" w:after="0" w:line="240" w:lineRule="auto"/>
      <w:jc w:val="both"/>
    </w:pPr>
    <w:rPr>
      <w:rFonts w:ascii="Times New Roman" w:eastAsia="SimSun" w:hAnsi="Times New Roman"/>
      <w:sz w:val="16"/>
      <w:lang w:val="en-US"/>
    </w:rPr>
  </w:style>
  <w:style w:type="character" w:customStyle="1" w:styleId="MTEquationSection">
    <w:name w:val="MTEquationSection"/>
    <w:rsid w:val="00F9494F"/>
    <w:rPr>
      <w:vanish/>
      <w:color w:val="FF0000"/>
      <w:lang w:val="es-ES"/>
    </w:rPr>
  </w:style>
  <w:style w:type="character" w:customStyle="1" w:styleId="st">
    <w:name w:val="st"/>
    <w:rsid w:val="00F9494F"/>
  </w:style>
  <w:style w:type="paragraph" w:styleId="TextosemFormatao">
    <w:name w:val="Plain Text"/>
    <w:basedOn w:val="Normal"/>
    <w:link w:val="TextosemFormataoChar"/>
    <w:uiPriority w:val="99"/>
    <w:semiHidden/>
    <w:unhideWhenUsed/>
    <w:rsid w:val="00F9494F"/>
    <w:pPr>
      <w:spacing w:after="200" w:line="276" w:lineRule="auto"/>
    </w:pPr>
    <w:rPr>
      <w:rFonts w:ascii="Courier New" w:eastAsia="Calibri" w:hAnsi="Courier New" w:cs="Times New Roman"/>
      <w:kern w:val="0"/>
      <w:sz w:val="20"/>
      <w:szCs w:val="20"/>
      <w:lang w:eastAsia="x-none"/>
      <w14:ligatures w14:val="none"/>
    </w:rPr>
  </w:style>
  <w:style w:type="character" w:customStyle="1" w:styleId="TextosemFormataoChar">
    <w:name w:val="Texto sem Formatação Char"/>
    <w:basedOn w:val="Fontepargpadro"/>
    <w:link w:val="TextosemFormatao"/>
    <w:uiPriority w:val="99"/>
    <w:semiHidden/>
    <w:rsid w:val="00F9494F"/>
    <w:rPr>
      <w:rFonts w:ascii="Courier New" w:eastAsia="Calibri" w:hAnsi="Courier New" w:cs="Times New Roman"/>
      <w:kern w:val="0"/>
      <w:sz w:val="20"/>
      <w:szCs w:val="20"/>
      <w:lang w:eastAsia="x-none"/>
      <w14:ligatures w14:val="none"/>
    </w:rPr>
  </w:style>
  <w:style w:type="character" w:customStyle="1" w:styleId="Smbolodenotaalpie">
    <w:name w:val="Símbolo de nota al pie"/>
    <w:rsid w:val="00F9494F"/>
    <w:rPr>
      <w:vertAlign w:val="superscript"/>
    </w:rPr>
  </w:style>
  <w:style w:type="character" w:customStyle="1" w:styleId="WW8Dropcap0">
    <w:name w:val="WW8Dropcap0"/>
    <w:rsid w:val="00F9494F"/>
    <w:rPr>
      <w:sz w:val="56"/>
    </w:rPr>
  </w:style>
  <w:style w:type="paragraph" w:customStyle="1" w:styleId="References">
    <w:name w:val="References"/>
    <w:basedOn w:val="Normal"/>
    <w:rsid w:val="00F9494F"/>
    <w:pPr>
      <w:numPr>
        <w:numId w:val="1"/>
      </w:numPr>
      <w:suppressAutoHyphens/>
      <w:spacing w:after="0" w:line="240" w:lineRule="auto"/>
      <w:jc w:val="both"/>
    </w:pPr>
    <w:rPr>
      <w:rFonts w:ascii="Times New Roman" w:eastAsia="Times New Roman" w:hAnsi="Times New Roman" w:cs="Times New Roman"/>
      <w:kern w:val="0"/>
      <w:sz w:val="16"/>
      <w:szCs w:val="20"/>
      <w:lang w:val="es-MX" w:eastAsia="ar-SA"/>
      <w14:ligatures w14:val="none"/>
    </w:rPr>
  </w:style>
  <w:style w:type="character" w:customStyle="1" w:styleId="TextChar">
    <w:name w:val="Text Char"/>
    <w:locked/>
    <w:rsid w:val="00F9494F"/>
    <w:rPr>
      <w:lang w:val="en-US" w:eastAsia="en-US"/>
    </w:rPr>
  </w:style>
  <w:style w:type="character" w:customStyle="1" w:styleId="apple-tab-span">
    <w:name w:val="apple-tab-span"/>
    <w:rsid w:val="00F9494F"/>
  </w:style>
  <w:style w:type="paragraph" w:customStyle="1" w:styleId="FigureCaption">
    <w:name w:val="Figure Caption"/>
    <w:basedOn w:val="Normal"/>
    <w:rsid w:val="00F9494F"/>
    <w:pPr>
      <w:spacing w:after="0" w:line="240" w:lineRule="auto"/>
      <w:jc w:val="both"/>
    </w:pPr>
    <w:rPr>
      <w:rFonts w:ascii="Times New Roman" w:eastAsia="Times New Roman" w:hAnsi="Times New Roman" w:cs="Times New Roman"/>
      <w:kern w:val="0"/>
      <w:sz w:val="16"/>
      <w:szCs w:val="16"/>
      <w:lang w:val="en-US"/>
      <w14:ligatures w14:val="none"/>
    </w:rPr>
  </w:style>
  <w:style w:type="paragraph" w:customStyle="1" w:styleId="Listamulticolor-nfasis11">
    <w:name w:val="Lista multicolor - Énfasis 11"/>
    <w:basedOn w:val="Normal"/>
    <w:uiPriority w:val="34"/>
    <w:qFormat/>
    <w:rsid w:val="00F9494F"/>
    <w:pPr>
      <w:spacing w:after="200" w:line="276" w:lineRule="auto"/>
      <w:ind w:left="720"/>
      <w:contextualSpacing/>
    </w:pPr>
    <w:rPr>
      <w:rFonts w:ascii="Calibri" w:eastAsia="Calibri" w:hAnsi="Calibri" w:cs="Times New Roman"/>
      <w:kern w:val="0"/>
      <w14:ligatures w14:val="none"/>
    </w:rPr>
  </w:style>
  <w:style w:type="character" w:customStyle="1" w:styleId="Caracteresdenotaalpie">
    <w:name w:val="Caracteres de nota al pie"/>
    <w:rsid w:val="00F9494F"/>
    <w:rPr>
      <w:vertAlign w:val="superscript"/>
    </w:rPr>
  </w:style>
  <w:style w:type="paragraph" w:customStyle="1" w:styleId="Encabezado1">
    <w:name w:val="Encabezado1"/>
    <w:basedOn w:val="Normal"/>
    <w:next w:val="Normal"/>
    <w:rsid w:val="00F9494F"/>
    <w:pPr>
      <w:suppressAutoHyphens/>
      <w:spacing w:after="0" w:line="240" w:lineRule="auto"/>
      <w:jc w:val="center"/>
    </w:pPr>
    <w:rPr>
      <w:rFonts w:ascii="Times New Roman" w:eastAsia="Times New Roman" w:hAnsi="Times New Roman" w:cs="Times New Roman"/>
      <w:kern w:val="1"/>
      <w:sz w:val="48"/>
      <w:szCs w:val="20"/>
      <w:lang w:val="en-US" w:eastAsia="zh-CN"/>
      <w14:ligatures w14:val="none"/>
    </w:rPr>
  </w:style>
  <w:style w:type="character" w:customStyle="1" w:styleId="rynqvb">
    <w:name w:val="rynqvb"/>
    <w:basedOn w:val="Fontepargpadro"/>
    <w:rsid w:val="00F9494F"/>
  </w:style>
  <w:style w:type="paragraph" w:customStyle="1" w:styleId="yiv1806829935msonormal">
    <w:name w:val="yiv1806829935msonormal"/>
    <w:basedOn w:val="Normal"/>
    <w:rsid w:val="00F9494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MUm">
    <w:name w:val="MUm"/>
    <w:basedOn w:val="SemEspaamento"/>
    <w:qFormat/>
    <w:rsid w:val="00F9494F"/>
    <w:pPr>
      <w:suppressAutoHyphens w:val="0"/>
      <w:spacing w:line="360" w:lineRule="auto"/>
      <w:ind w:firstLine="709"/>
      <w:jc w:val="both"/>
    </w:pPr>
    <w:rPr>
      <w:lang w:eastAsia="en-US"/>
    </w:rPr>
  </w:style>
  <w:style w:type="character" w:customStyle="1" w:styleId="tabchar">
    <w:name w:val="tabchar"/>
    <w:basedOn w:val="Fontepargpadro"/>
    <w:rsid w:val="00BB642E"/>
  </w:style>
  <w:style w:type="character" w:customStyle="1" w:styleId="mw-page-title-main">
    <w:name w:val="mw-page-title-main"/>
    <w:basedOn w:val="Fontepargpadro"/>
    <w:rsid w:val="00BB642E"/>
  </w:style>
  <w:style w:type="character" w:customStyle="1" w:styleId="CommentSubjectChar1">
    <w:name w:val="Comment Subject Char1"/>
    <w:basedOn w:val="TextodecomentrioChar"/>
    <w:uiPriority w:val="99"/>
    <w:semiHidden/>
    <w:rsid w:val="007A5A87"/>
    <w:rPr>
      <w:rFonts w:asciiTheme="minorHAnsi" w:eastAsia="SimSun" w:hAnsiTheme="minorHAnsi" w:cstheme="minorBidi"/>
      <w:b/>
      <w:bCs/>
      <w:sz w:val="20"/>
      <w:szCs w:val="20"/>
      <w:lang w:eastAsia="en-US"/>
    </w:rPr>
  </w:style>
  <w:style w:type="character" w:customStyle="1" w:styleId="BalloonTextChar1">
    <w:name w:val="Balloon Text Char1"/>
    <w:basedOn w:val="Fontepargpadro"/>
    <w:uiPriority w:val="99"/>
    <w:semiHidden/>
    <w:rsid w:val="007A5A87"/>
    <w:rPr>
      <w:rFonts w:ascii="Segoe UI" w:hAnsi="Segoe UI" w:cs="Segoe UI"/>
      <w:sz w:val="18"/>
      <w:szCs w:val="18"/>
    </w:rPr>
  </w:style>
  <w:style w:type="character" w:customStyle="1" w:styleId="u-visually-hidden">
    <w:name w:val="u-visually-hidden"/>
    <w:basedOn w:val="Fontepargpadro"/>
    <w:rsid w:val="007A5A87"/>
  </w:style>
  <w:style w:type="character" w:customStyle="1" w:styleId="citation-doi">
    <w:name w:val="citation-doi"/>
    <w:basedOn w:val="Fontepargpadro"/>
    <w:rsid w:val="007A5A87"/>
  </w:style>
  <w:style w:type="character" w:customStyle="1" w:styleId="secondary-date">
    <w:name w:val="secondary-date"/>
    <w:basedOn w:val="Fontepargpadro"/>
    <w:rsid w:val="007A5A87"/>
  </w:style>
  <w:style w:type="character" w:customStyle="1" w:styleId="author-sup-separator">
    <w:name w:val="author-sup-separator"/>
    <w:basedOn w:val="Fontepargpadro"/>
    <w:rsid w:val="007A5A87"/>
  </w:style>
  <w:style w:type="paragraph" w:customStyle="1" w:styleId="Recuodecorpodetexto21">
    <w:name w:val="Recuo de corpo de texto 21"/>
    <w:basedOn w:val="Normal"/>
    <w:rsid w:val="007A5A87"/>
    <w:pPr>
      <w:suppressAutoHyphens/>
      <w:spacing w:after="0" w:line="240" w:lineRule="auto"/>
      <w:ind w:left="709"/>
      <w:jc w:val="both"/>
    </w:pPr>
    <w:rPr>
      <w:rFonts w:ascii="Arial" w:eastAsia="Times New Roman" w:hAnsi="Arial" w:cs="Arial"/>
      <w:color w:val="000000"/>
      <w:kern w:val="0"/>
      <w:sz w:val="20"/>
      <w:szCs w:val="20"/>
      <w:lang w:val="x-none" w:eastAsia="zh-CN"/>
      <w14:ligatures w14:val="none"/>
    </w:rPr>
  </w:style>
  <w:style w:type="paragraph" w:customStyle="1" w:styleId="frase">
    <w:name w:val="frase"/>
    <w:basedOn w:val="Normal"/>
    <w:rsid w:val="007A5A8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author-name">
    <w:name w:val="author-name"/>
    <w:basedOn w:val="Fontepargpadro"/>
    <w:rsid w:val="007A5A87"/>
  </w:style>
  <w:style w:type="character" w:customStyle="1" w:styleId="group-doi">
    <w:name w:val="group-doi"/>
    <w:basedOn w:val="Fontepargpadro"/>
    <w:rsid w:val="007A5A87"/>
  </w:style>
  <w:style w:type="paragraph" w:customStyle="1" w:styleId="Citaolonga">
    <w:name w:val="Citação longa"/>
    <w:basedOn w:val="Normal"/>
    <w:next w:val="Texto"/>
    <w:qFormat/>
    <w:rsid w:val="000C6C7E"/>
    <w:pPr>
      <w:keepLines/>
      <w:spacing w:before="360" w:after="480" w:line="240" w:lineRule="auto"/>
      <w:ind w:left="2268"/>
      <w:jc w:val="both"/>
    </w:pPr>
    <w:rPr>
      <w:rFonts w:ascii="Times New Roman" w:eastAsia="Calibri" w:hAnsi="Times New Roman" w:cs="Times New Roman"/>
      <w:kern w:val="0"/>
      <w:sz w:val="20"/>
      <w14:ligatures w14:val="none"/>
    </w:rPr>
  </w:style>
  <w:style w:type="table" w:customStyle="1" w:styleId="TabeladeGrade2-nfase11">
    <w:name w:val="Tabela de Grade 2 - Ênfase 11"/>
    <w:basedOn w:val="Tabelanormal"/>
    <w:uiPriority w:val="47"/>
    <w:rsid w:val="000C6C7E"/>
    <w:pPr>
      <w:spacing w:after="0" w:line="240" w:lineRule="auto"/>
    </w:pPr>
    <w:rPr>
      <w:rFonts w:ascii="Calibri" w:eastAsia="Calibri" w:hAnsi="Calibri" w:cs="Times New Roman"/>
      <w:kern w:val="0"/>
      <w:sz w:val="20"/>
      <w:szCs w:val="20"/>
      <w:lang w:eastAsia="pt-BR"/>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elected">
    <w:name w:val="selected"/>
    <w:basedOn w:val="Fontepargpadro"/>
    <w:rsid w:val="007B007B"/>
  </w:style>
  <w:style w:type="character" w:customStyle="1" w:styleId="hgkelc">
    <w:name w:val="hgkelc"/>
    <w:basedOn w:val="Fontepargpadro"/>
    <w:rsid w:val="007B007B"/>
  </w:style>
  <w:style w:type="character" w:customStyle="1" w:styleId="relative">
    <w:name w:val="relative"/>
    <w:basedOn w:val="Fontepargpadro"/>
    <w:rsid w:val="007B007B"/>
  </w:style>
  <w:style w:type="character" w:customStyle="1" w:styleId="truncate">
    <w:name w:val="truncate"/>
    <w:basedOn w:val="Fontepargpadro"/>
    <w:rsid w:val="007B007B"/>
  </w:style>
  <w:style w:type="character" w:customStyle="1" w:styleId="ml-1">
    <w:name w:val="ml-1"/>
    <w:basedOn w:val="Fontepargpadro"/>
    <w:rsid w:val="007B007B"/>
  </w:style>
  <w:style w:type="character" w:customStyle="1" w:styleId="max-w-full">
    <w:name w:val="max-w-full"/>
    <w:basedOn w:val="Fontepargpadro"/>
    <w:rsid w:val="007B007B"/>
  </w:style>
  <w:style w:type="character" w:customStyle="1" w:styleId="-mr-1">
    <w:name w:val="-mr-1"/>
    <w:basedOn w:val="Fontepargpadro"/>
    <w:rsid w:val="007B007B"/>
  </w:style>
  <w:style w:type="paragraph" w:customStyle="1" w:styleId="legislacao-ementa">
    <w:name w:val="legislacao-ementa"/>
    <w:basedOn w:val="Normal"/>
    <w:rsid w:val="007B007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ormal10">
    <w:name w:val="normal1"/>
    <w:qFormat/>
    <w:rsid w:val="00984764"/>
    <w:pPr>
      <w:suppressAutoHyphens/>
      <w:spacing w:after="0"/>
    </w:pPr>
    <w:rPr>
      <w:rFonts w:ascii="Calibri" w:eastAsia="Calibri" w:hAnsi="Calibri" w:cs="Arial"/>
      <w14:ligatures w14:val="none"/>
    </w:rPr>
  </w:style>
  <w:style w:type="paragraph" w:customStyle="1" w:styleId="Dadosautores">
    <w:name w:val="Dados autores"/>
    <w:basedOn w:val="NormalWeb"/>
    <w:qFormat/>
    <w:rsid w:val="00984764"/>
    <w:pPr>
      <w:shd w:val="clear" w:color="auto" w:fill="FFFFFF"/>
      <w:suppressAutoHyphens/>
      <w:spacing w:before="280" w:beforeAutospacing="0" w:after="280" w:afterAutospacing="0"/>
      <w:jc w:val="both"/>
    </w:pPr>
    <w:rPr>
      <w:rFonts w:ascii="Arial" w:hAnsi="Arial" w:cs="Arial"/>
      <w:kern w:val="2"/>
      <w:lang w:bidi="hi-IN"/>
    </w:rPr>
  </w:style>
  <w:style w:type="paragraph" w:customStyle="1" w:styleId="Tabela">
    <w:name w:val="Tabela"/>
    <w:basedOn w:val="Normal"/>
    <w:link w:val="TabelaChar"/>
    <w:autoRedefine/>
    <w:qFormat/>
    <w:rsid w:val="00B00C8E"/>
    <w:pPr>
      <w:spacing w:after="200" w:line="360" w:lineRule="auto"/>
      <w:jc w:val="both"/>
    </w:pPr>
    <w:rPr>
      <w:rFonts w:ascii="Times New Roman" w:eastAsia="Calibri" w:hAnsi="Times New Roman" w:cs="Times New Roman"/>
      <w:b/>
      <w:kern w:val="0"/>
      <w:sz w:val="24"/>
      <w:szCs w:val="24"/>
      <w14:ligatures w14:val="none"/>
    </w:rPr>
  </w:style>
  <w:style w:type="character" w:customStyle="1" w:styleId="TabelaChar">
    <w:name w:val="Tabela Char"/>
    <w:link w:val="Tabela"/>
    <w:rsid w:val="00B00C8E"/>
    <w:rPr>
      <w:rFonts w:ascii="Times New Roman" w:eastAsia="Calibri" w:hAnsi="Times New Roman" w:cs="Times New Roman"/>
      <w:b/>
      <w:kern w:val="0"/>
      <w:sz w:val="24"/>
      <w:szCs w:val="24"/>
      <w14:ligatures w14:val="none"/>
    </w:rPr>
  </w:style>
  <w:style w:type="table" w:customStyle="1" w:styleId="SimplesTabela21">
    <w:name w:val="Simples Tabela 21"/>
    <w:basedOn w:val="Tabelanormal"/>
    <w:uiPriority w:val="42"/>
    <w:rsid w:val="00B00C8E"/>
    <w:pPr>
      <w:spacing w:after="0" w:line="240" w:lineRule="auto"/>
    </w:pPr>
    <w:rPr>
      <w:rFonts w:ascii="Calibri" w:eastAsia="Calibri" w:hAnsi="Calibri" w:cs="Times New Roman"/>
      <w:sz w:val="20"/>
      <w:szCs w:val="20"/>
      <w:lang w:eastAsia="pt-B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deGradeClara1">
    <w:name w:val="Tabela de Grade Clara1"/>
    <w:basedOn w:val="Tabelanormal"/>
    <w:uiPriority w:val="40"/>
    <w:rsid w:val="00B00C8E"/>
    <w:pPr>
      <w:spacing w:after="0" w:line="240" w:lineRule="auto"/>
    </w:pPr>
    <w:rPr>
      <w:rFonts w:ascii="Calibri" w:eastAsia="Calibri" w:hAnsi="Calibri" w:cs="Times New Roman"/>
      <w:kern w:val="0"/>
      <w:sz w:val="20"/>
      <w:szCs w:val="20"/>
      <w:lang w:eastAsia="pt-B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f5">
    <w:name w:val="ff5"/>
    <w:basedOn w:val="Fontepargpadro"/>
    <w:rsid w:val="00CB36E3"/>
  </w:style>
  <w:style w:type="character" w:customStyle="1" w:styleId="ff1">
    <w:name w:val="ff1"/>
    <w:basedOn w:val="Fontepargpadro"/>
    <w:rsid w:val="00CB36E3"/>
  </w:style>
  <w:style w:type="paragraph" w:customStyle="1" w:styleId="Pa11">
    <w:name w:val="Pa11"/>
    <w:basedOn w:val="Default"/>
    <w:next w:val="Default"/>
    <w:uiPriority w:val="99"/>
    <w:rsid w:val="009B799B"/>
    <w:pPr>
      <w:spacing w:line="241" w:lineRule="atLeast"/>
    </w:pPr>
    <w:rPr>
      <w:rFonts w:ascii="Book Antiqua" w:eastAsiaTheme="minorHAnsi" w:hAnsi="Book Antiqua" w:cstheme="minorBidi"/>
      <w:color w:val="auto"/>
      <w:lang w:bidi="ar-SA"/>
    </w:rPr>
  </w:style>
  <w:style w:type="character" w:customStyle="1" w:styleId="A3">
    <w:name w:val="A3"/>
    <w:uiPriority w:val="99"/>
    <w:rsid w:val="009B799B"/>
    <w:rPr>
      <w:rFonts w:cs="Book Antiqua"/>
      <w:color w:val="000000"/>
      <w:sz w:val="11"/>
      <w:szCs w:val="11"/>
    </w:rPr>
  </w:style>
  <w:style w:type="character" w:customStyle="1" w:styleId="A2">
    <w:name w:val="A2"/>
    <w:uiPriority w:val="99"/>
    <w:rsid w:val="009B799B"/>
    <w:rPr>
      <w:rFonts w:cs="Book Antiqua"/>
      <w:color w:val="000000"/>
    </w:rPr>
  </w:style>
  <w:style w:type="character" w:styleId="TextodoEspaoReservado">
    <w:name w:val="Placeholder Text"/>
    <w:basedOn w:val="Fontepargpadro"/>
    <w:uiPriority w:val="99"/>
    <w:semiHidden/>
    <w:rsid w:val="009B799B"/>
    <w:rPr>
      <w:color w:val="808080"/>
    </w:rPr>
  </w:style>
  <w:style w:type="numbering" w:customStyle="1" w:styleId="Semlista1">
    <w:name w:val="Sem lista1"/>
    <w:next w:val="Semlista"/>
    <w:uiPriority w:val="99"/>
    <w:semiHidden/>
    <w:unhideWhenUsed/>
    <w:rsid w:val="003E4311"/>
  </w:style>
  <w:style w:type="character" w:customStyle="1" w:styleId="slug-ahead-of-print-date">
    <w:name w:val="slug-ahead-of-print-date"/>
    <w:basedOn w:val="Fontepargpadro"/>
    <w:rsid w:val="003E4311"/>
  </w:style>
  <w:style w:type="character" w:customStyle="1" w:styleId="slug-doi">
    <w:name w:val="slug-doi"/>
    <w:basedOn w:val="Fontepargpadro"/>
    <w:rsid w:val="003E4311"/>
  </w:style>
  <w:style w:type="character" w:customStyle="1" w:styleId="slug-metadata-note">
    <w:name w:val="slug-metadata-note"/>
    <w:basedOn w:val="Fontepargpadro"/>
    <w:rsid w:val="003E4311"/>
  </w:style>
  <w:style w:type="character" w:customStyle="1" w:styleId="copyright-statement">
    <w:name w:val="copyright-statement"/>
    <w:basedOn w:val="Fontepargpadro"/>
    <w:rsid w:val="003E4311"/>
  </w:style>
  <w:style w:type="character" w:styleId="Nmerodelinha">
    <w:name w:val="line number"/>
    <w:basedOn w:val="Fontepargpadro"/>
    <w:uiPriority w:val="99"/>
    <w:unhideWhenUsed/>
    <w:rsid w:val="003E4311"/>
  </w:style>
  <w:style w:type="character" w:customStyle="1" w:styleId="heading0">
    <w:name w:val="heading"/>
    <w:basedOn w:val="Fontepargpadro"/>
    <w:rsid w:val="00315287"/>
  </w:style>
  <w:style w:type="paragraph" w:customStyle="1" w:styleId="Style16">
    <w:name w:val="Style16"/>
    <w:basedOn w:val="Normal"/>
    <w:rsid w:val="002767E1"/>
    <w:pPr>
      <w:widowControl w:val="0"/>
      <w:autoSpaceDE w:val="0"/>
      <w:autoSpaceDN w:val="0"/>
      <w:adjustRightInd w:val="0"/>
      <w:spacing w:after="0" w:line="413" w:lineRule="exact"/>
      <w:ind w:firstLine="691"/>
      <w:jc w:val="both"/>
    </w:pPr>
    <w:rPr>
      <w:rFonts w:ascii="Times New Roman" w:eastAsia="Times New Roman" w:hAnsi="Times New Roman" w:cs="Times New Roman"/>
      <w:kern w:val="0"/>
      <w:sz w:val="24"/>
      <w:szCs w:val="24"/>
      <w:lang w:val="en-US"/>
      <w14:ligatures w14:val="none"/>
    </w:rPr>
  </w:style>
  <w:style w:type="table" w:styleId="TabeladeGrade1Clara-nfase1">
    <w:name w:val="Grid Table 1 Light Accent 1"/>
    <w:basedOn w:val="Tabelanormal"/>
    <w:uiPriority w:val="46"/>
    <w:rsid w:val="00B07E4F"/>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22">
    <w:name w:val="Tabela de Lista 22"/>
    <w:basedOn w:val="Tabelanormal"/>
    <w:uiPriority w:val="47"/>
    <w:rsid w:val="00BC18B0"/>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14">
    <w:name w:val="Pa14"/>
    <w:basedOn w:val="Default"/>
    <w:next w:val="Default"/>
    <w:uiPriority w:val="99"/>
    <w:rsid w:val="00BC18B0"/>
    <w:pPr>
      <w:spacing w:line="181" w:lineRule="atLeast"/>
    </w:pPr>
    <w:rPr>
      <w:rFonts w:ascii="ITC Berkeley Oldstyle Std Bk" w:eastAsiaTheme="minorHAnsi" w:hAnsi="ITC Berkeley Oldstyle Std Bk" w:cstheme="minorBidi"/>
      <w:color w:val="auto"/>
      <w:lang w:bidi="ar-SA"/>
    </w:rPr>
  </w:style>
  <w:style w:type="character" w:customStyle="1" w:styleId="A13">
    <w:name w:val="A13"/>
    <w:uiPriority w:val="99"/>
    <w:rsid w:val="00BC18B0"/>
    <w:rPr>
      <w:rFonts w:ascii="ITC Berkeley Oldstyle Std Bk" w:hAnsi="ITC Berkeley Oldstyle Std Bk" w:cs="ITC Berkeley Oldstyle Std Bk" w:hint="default"/>
      <w:color w:val="000000"/>
      <w:sz w:val="20"/>
      <w:szCs w:val="20"/>
      <w:u w:val="single"/>
    </w:rPr>
  </w:style>
  <w:style w:type="character" w:customStyle="1" w:styleId="A9">
    <w:name w:val="A9"/>
    <w:uiPriority w:val="99"/>
    <w:rsid w:val="00BC18B0"/>
    <w:rPr>
      <w:rFonts w:ascii="ITC Berkeley Oldstyle Std Bk" w:hAnsi="ITC Berkeley Oldstyle Std Bk" w:cs="ITC Berkeley Oldstyle Std Bk" w:hint="default"/>
      <w:color w:val="000000"/>
      <w:sz w:val="10"/>
      <w:szCs w:val="10"/>
    </w:rPr>
  </w:style>
  <w:style w:type="table" w:styleId="TabeladeGrade4">
    <w:name w:val="Grid Table 4"/>
    <w:basedOn w:val="Tabelanormal"/>
    <w:uiPriority w:val="49"/>
    <w:rsid w:val="004A3D0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ppercase">
    <w:name w:val="uppercase"/>
    <w:basedOn w:val="Fontepargpadro"/>
    <w:rsid w:val="004222B9"/>
  </w:style>
  <w:style w:type="paragraph" w:customStyle="1" w:styleId="page-range">
    <w:name w:val="page-range"/>
    <w:basedOn w:val="Normal"/>
    <w:rsid w:val="004222B9"/>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Tabla-Texto">
    <w:name w:val="Tabla-Texto"/>
    <w:basedOn w:val="Normal"/>
    <w:rsid w:val="008D3BEB"/>
    <w:pPr>
      <w:suppressAutoHyphens/>
      <w:spacing w:before="20" w:after="20" w:line="240" w:lineRule="auto"/>
    </w:pPr>
    <w:rPr>
      <w:rFonts w:ascii="Arial" w:eastAsia="Arial" w:hAnsi="Arial" w:cs="Arial"/>
      <w:kern w:val="0"/>
      <w:sz w:val="18"/>
      <w:szCs w:val="24"/>
      <w:lang w:eastAsia="es-ES_tradnl"/>
      <w14:ligatures w14:val="none"/>
    </w:rPr>
  </w:style>
  <w:style w:type="paragraph" w:customStyle="1" w:styleId="Tabla-Cabecera">
    <w:name w:val="Tabla-Cabecera"/>
    <w:basedOn w:val="Tabla-Texto"/>
    <w:rsid w:val="008D3BEB"/>
    <w:rPr>
      <w:i/>
    </w:rPr>
  </w:style>
  <w:style w:type="paragraph" w:customStyle="1" w:styleId="ponotherparrafo12">
    <w:name w:val="ponotherparrafo12"/>
    <w:basedOn w:val="Normal"/>
    <w:rsid w:val="00AA586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ep-wysiwigparagraph">
    <w:name w:val="ep-wysiwig_paragraph"/>
    <w:basedOn w:val="Normal"/>
    <w:rsid w:val="00505B0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customStyle="1" w:styleId="Style17">
    <w:name w:val="_Style 17"/>
    <w:basedOn w:val="TableNormal"/>
    <w:qFormat/>
    <w:rsid w:val="004851C7"/>
    <w:pPr>
      <w:widowControl/>
      <w:autoSpaceDE/>
      <w:autoSpaceDN/>
    </w:pPr>
    <w:rPr>
      <w:rFonts w:ascii="Times New Roman" w:eastAsia="SimSun" w:hAnsi="Times New Roman" w:cs="Times New Roman"/>
      <w:sz w:val="20"/>
      <w:szCs w:val="20"/>
      <w:lang w:val="pt-BR" w:eastAsia="pt-BR"/>
    </w:rPr>
    <w:tblPr>
      <w:tblInd w:w="0" w:type="nil"/>
      <w:tblCellMar>
        <w:top w:w="100" w:type="dxa"/>
        <w:left w:w="100" w:type="dxa"/>
        <w:bottom w:w="100" w:type="dxa"/>
        <w:right w:w="100" w:type="dxa"/>
      </w:tblCellMar>
    </w:tblPr>
  </w:style>
  <w:style w:type="table" w:customStyle="1" w:styleId="Style18">
    <w:name w:val="_Style 18"/>
    <w:basedOn w:val="TableNormal"/>
    <w:qFormat/>
    <w:rsid w:val="004851C7"/>
    <w:pPr>
      <w:widowControl/>
      <w:autoSpaceDE/>
      <w:autoSpaceDN/>
    </w:pPr>
    <w:rPr>
      <w:rFonts w:ascii="Times New Roman" w:eastAsia="SimSun" w:hAnsi="Times New Roman" w:cs="Times New Roman"/>
      <w:sz w:val="20"/>
      <w:szCs w:val="20"/>
      <w:lang w:val="pt-BR" w:eastAsia="pt-BR"/>
    </w:rPr>
    <w:tblPr>
      <w:tblInd w:w="0" w:type="nil"/>
      <w:tblCellMar>
        <w:top w:w="100" w:type="dxa"/>
        <w:left w:w="100" w:type="dxa"/>
        <w:bottom w:w="100" w:type="dxa"/>
        <w:right w:w="100" w:type="dxa"/>
      </w:tblCellMar>
    </w:tblPr>
  </w:style>
  <w:style w:type="paragraph" w:customStyle="1" w:styleId="tabelas">
    <w:name w:val="tabelas"/>
    <w:basedOn w:val="Normal"/>
    <w:link w:val="tabelasChar"/>
    <w:qFormat/>
    <w:rsid w:val="000A2CE1"/>
    <w:pPr>
      <w:spacing w:after="0" w:line="240" w:lineRule="auto"/>
      <w:jc w:val="center"/>
    </w:pPr>
    <w:rPr>
      <w:rFonts w:ascii="Times New Roman" w:eastAsia="Times New Roman" w:hAnsi="Times New Roman" w:cs="Times New Roman"/>
      <w:kern w:val="0"/>
      <w:sz w:val="20"/>
      <w:szCs w:val="20"/>
      <w:lang w:eastAsia="pt-BR"/>
      <w14:ligatures w14:val="none"/>
    </w:rPr>
  </w:style>
  <w:style w:type="paragraph" w:customStyle="1" w:styleId="citaolonga0">
    <w:name w:val="citação longa"/>
    <w:basedOn w:val="Normal"/>
    <w:link w:val="citaolongaChar"/>
    <w:qFormat/>
    <w:rsid w:val="000A2CE1"/>
    <w:pPr>
      <w:spacing w:after="0" w:line="360" w:lineRule="auto"/>
      <w:ind w:left="2268"/>
      <w:jc w:val="both"/>
    </w:pPr>
    <w:rPr>
      <w:rFonts w:ascii="Times New Roman" w:hAnsi="Times New Roman"/>
      <w:sz w:val="20"/>
      <w:szCs w:val="20"/>
    </w:rPr>
  </w:style>
  <w:style w:type="character" w:customStyle="1" w:styleId="tabelasChar">
    <w:name w:val="tabelas Char"/>
    <w:basedOn w:val="Fontepargpadro"/>
    <w:link w:val="tabelas"/>
    <w:rsid w:val="000A2CE1"/>
    <w:rPr>
      <w:rFonts w:ascii="Times New Roman" w:eastAsia="Times New Roman" w:hAnsi="Times New Roman" w:cs="Times New Roman"/>
      <w:kern w:val="0"/>
      <w:sz w:val="20"/>
      <w:szCs w:val="20"/>
      <w:lang w:eastAsia="pt-BR"/>
      <w14:ligatures w14:val="none"/>
    </w:rPr>
  </w:style>
  <w:style w:type="paragraph" w:customStyle="1" w:styleId="Refes">
    <w:name w:val="Refes"/>
    <w:basedOn w:val="Normal"/>
    <w:link w:val="RefesChar"/>
    <w:qFormat/>
    <w:rsid w:val="000A2CE1"/>
    <w:pPr>
      <w:spacing w:after="240" w:line="240" w:lineRule="auto"/>
      <w:jc w:val="both"/>
    </w:pPr>
    <w:rPr>
      <w:rFonts w:ascii="Times New Roman" w:hAnsi="Times New Roman" w:cs="Times New Roman"/>
      <w:sz w:val="24"/>
      <w:szCs w:val="24"/>
    </w:rPr>
  </w:style>
  <w:style w:type="character" w:customStyle="1" w:styleId="citaolongaChar">
    <w:name w:val="citação longa Char"/>
    <w:basedOn w:val="Fontepargpadro"/>
    <w:link w:val="citaolonga0"/>
    <w:rsid w:val="000A2CE1"/>
    <w:rPr>
      <w:rFonts w:ascii="Times New Roman" w:hAnsi="Times New Roman"/>
      <w:sz w:val="20"/>
      <w:szCs w:val="20"/>
    </w:rPr>
  </w:style>
  <w:style w:type="character" w:customStyle="1" w:styleId="RefesChar">
    <w:name w:val="Refes Char"/>
    <w:basedOn w:val="Fontepargpadro"/>
    <w:link w:val="Refes"/>
    <w:rsid w:val="000A2CE1"/>
    <w:rPr>
      <w:rFonts w:ascii="Times New Roman" w:hAnsi="Times New Roman" w:cs="Times New Roman"/>
      <w:sz w:val="24"/>
      <w:szCs w:val="24"/>
    </w:rPr>
  </w:style>
  <w:style w:type="character" w:customStyle="1" w:styleId="cardunidade">
    <w:name w:val="card_unidade"/>
    <w:basedOn w:val="Fontepargpadro"/>
    <w:rsid w:val="00F1591B"/>
  </w:style>
  <w:style w:type="paragraph" w:customStyle="1" w:styleId="ABNT-Corpodetextoartigo">
    <w:name w:val="ABNT - Corpo de texto artigo"/>
    <w:basedOn w:val="Normal"/>
    <w:rsid w:val="00EA2D44"/>
    <w:pPr>
      <w:suppressAutoHyphens/>
      <w:autoSpaceDN w:val="0"/>
      <w:spacing w:after="0" w:line="254" w:lineRule="auto"/>
      <w:ind w:firstLine="709"/>
      <w:jc w:val="both"/>
    </w:pPr>
    <w:rPr>
      <w:rFonts w:ascii="Arial" w:eastAsia="Calibri" w:hAnsi="Arial" w:cs="Times New Roman"/>
      <w:kern w:val="0"/>
      <w:sz w:val="24"/>
      <w:szCs w:val="24"/>
      <w14:ligatures w14:val="none"/>
    </w:rPr>
  </w:style>
  <w:style w:type="paragraph" w:customStyle="1" w:styleId="ABNT-Citaodiretalonga">
    <w:name w:val="ABNT - Citação direta longa"/>
    <w:basedOn w:val="Normal"/>
    <w:rsid w:val="00EA2D44"/>
    <w:pPr>
      <w:suppressAutoHyphens/>
      <w:autoSpaceDN w:val="0"/>
      <w:spacing w:before="340" w:after="340" w:line="254" w:lineRule="auto"/>
      <w:ind w:left="2268"/>
      <w:jc w:val="both"/>
    </w:pPr>
    <w:rPr>
      <w:rFonts w:ascii="Arial" w:eastAsia="Calibri" w:hAnsi="Arial" w:cs="Times New Roman"/>
      <w:kern w:val="0"/>
      <w:sz w:val="20"/>
      <w:szCs w:val="20"/>
      <w14:ligatures w14:val="none"/>
    </w:rPr>
  </w:style>
  <w:style w:type="paragraph" w:customStyle="1" w:styleId="ABNT-Ttulononumerado">
    <w:name w:val="ABNT - Título não numerado"/>
    <w:basedOn w:val="Normal"/>
    <w:rsid w:val="00EA2D44"/>
    <w:pPr>
      <w:suppressAutoHyphens/>
      <w:autoSpaceDN w:val="0"/>
      <w:spacing w:before="397" w:after="397" w:line="254" w:lineRule="auto"/>
    </w:pPr>
    <w:rPr>
      <w:rFonts w:ascii="Arial" w:eastAsia="Calibri" w:hAnsi="Arial" w:cs="Times New Roman"/>
      <w:b/>
      <w:bCs/>
      <w:kern w:val="0"/>
      <w:sz w:val="24"/>
      <w:szCs w:val="24"/>
      <w14:ligatures w14:val="none"/>
    </w:rPr>
  </w:style>
  <w:style w:type="paragraph" w:customStyle="1" w:styleId="texto0">
    <w:name w:val="texto"/>
    <w:basedOn w:val="Normal"/>
    <w:autoRedefine/>
    <w:rsid w:val="00C4109E"/>
    <w:pPr>
      <w:tabs>
        <w:tab w:val="left" w:pos="0"/>
      </w:tabs>
      <w:spacing w:after="0" w:line="240" w:lineRule="auto"/>
      <w:jc w:val="both"/>
    </w:pPr>
    <w:rPr>
      <w:rFonts w:ascii="Times New Roman" w:eastAsia="Calibri" w:hAnsi="Times New Roman" w:cs="Times New Roman"/>
      <w:bCs/>
      <w:iCs/>
      <w:snapToGrid w:val="0"/>
      <w:spacing w:val="-4"/>
      <w:kern w:val="0"/>
      <w:sz w:val="24"/>
      <w:szCs w:val="24"/>
      <w:lang w:eastAsia="pt-BR"/>
      <w14:ligatures w14:val="none"/>
    </w:rPr>
  </w:style>
  <w:style w:type="character" w:customStyle="1" w:styleId="TextoChar">
    <w:name w:val="Texto Char"/>
    <w:basedOn w:val="CorpodetextoChar"/>
    <w:link w:val="Texto"/>
    <w:rsid w:val="00C4109E"/>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Texto-Referencia">
    <w:name w:val="Texto-Referencia"/>
    <w:basedOn w:val="Texto"/>
    <w:rsid w:val="00C4109E"/>
    <w:pPr>
      <w:pBdr>
        <w:top w:val="none" w:sz="0" w:space="0" w:color="auto"/>
        <w:left w:val="none" w:sz="0" w:space="0" w:color="auto"/>
        <w:bottom w:val="none" w:sz="0" w:space="0" w:color="auto"/>
        <w:right w:val="none" w:sz="0" w:space="0" w:color="auto"/>
        <w:between w:val="none" w:sz="0" w:space="0" w:color="auto"/>
        <w:bar w:val="none" w:sz="0" w:color="auto"/>
      </w:pBdr>
      <w:spacing w:after="240"/>
      <w:ind w:firstLine="0"/>
    </w:pPr>
    <w:rPr>
      <w:rFonts w:cs="Arial"/>
      <w:color w:val="auto"/>
      <w:bdr w:val="none" w:sz="0" w:space="0" w:color="auto"/>
      <w:lang w:eastAsia="ar-SA"/>
    </w:rPr>
  </w:style>
  <w:style w:type="paragraph" w:customStyle="1" w:styleId="ESCREVER">
    <w:name w:val="ESCREVER"/>
    <w:basedOn w:val="Corpodetexto"/>
    <w:qFormat/>
    <w:rsid w:val="00F51981"/>
    <w:pPr>
      <w:spacing w:before="0" w:after="120"/>
      <w:ind w:left="0" w:firstLine="0"/>
      <w:contextualSpacing w:val="0"/>
    </w:pPr>
    <w:rPr>
      <w:rFonts w:eastAsia="Helvetica"/>
      <w:szCs w:val="20"/>
    </w:rPr>
  </w:style>
  <w:style w:type="character" w:customStyle="1" w:styleId="Caracteresdenotaderodap">
    <w:name w:val="Caracteres de nota de rodapé"/>
    <w:qFormat/>
    <w:rsid w:val="00485B2E"/>
  </w:style>
  <w:style w:type="paragraph" w:customStyle="1" w:styleId="Contedodatabela">
    <w:name w:val="Conteúdo da tabela"/>
    <w:basedOn w:val="Normal"/>
    <w:qFormat/>
    <w:rsid w:val="00485B2E"/>
    <w:pPr>
      <w:suppressLineNumbers/>
      <w:suppressAutoHyphens/>
      <w:overflowPunct w:val="0"/>
      <w:spacing w:after="200" w:line="276" w:lineRule="auto"/>
    </w:pPr>
    <w:rPr>
      <w:rFonts w:ascii="Arial" w:eastAsia="Arial" w:hAnsi="Arial" w:cs="Times New Roman"/>
      <w:kern w:val="0"/>
      <w:lang w:eastAsia="zh-CN"/>
      <w14:ligatures w14:val="none"/>
    </w:rPr>
  </w:style>
  <w:style w:type="table" w:styleId="ListaClara-nfase3">
    <w:name w:val="Light List Accent 3"/>
    <w:basedOn w:val="Tabelanormal"/>
    <w:uiPriority w:val="61"/>
    <w:rsid w:val="00686B02"/>
    <w:pPr>
      <w:spacing w:after="0" w:line="240" w:lineRule="auto"/>
    </w:pPr>
    <w:rPr>
      <w:rFonts w:eastAsiaTheme="minorEastAsia"/>
      <w:kern w:val="0"/>
      <w:lang w:eastAsia="pt-BR"/>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CORPODETEXTO0">
    <w:name w:val="CORPO DE TEXTO"/>
    <w:basedOn w:val="Normal"/>
    <w:autoRedefine/>
    <w:rsid w:val="003A667F"/>
    <w:pPr>
      <w:tabs>
        <w:tab w:val="left" w:pos="900"/>
      </w:tabs>
      <w:spacing w:before="240" w:after="240" w:line="360" w:lineRule="auto"/>
      <w:jc w:val="both"/>
    </w:pPr>
    <w:rPr>
      <w:rFonts w:ascii="Times New Roman" w:eastAsia="Times New Roman" w:hAnsi="Times New Roman" w:cs="Times New Roman"/>
      <w:b/>
      <w:color w:val="000000"/>
      <w:kern w:val="0"/>
      <w:sz w:val="24"/>
      <w:szCs w:val="24"/>
      <w14:ligatures w14:val="none"/>
    </w:rPr>
  </w:style>
  <w:style w:type="paragraph" w:customStyle="1" w:styleId="CORPODETEXTOF">
    <w:name w:val="CORPO DE TEXTO_F"/>
    <w:basedOn w:val="Normal"/>
    <w:link w:val="CORPODETEXTOFChar"/>
    <w:autoRedefine/>
    <w:rsid w:val="003A667F"/>
    <w:pPr>
      <w:spacing w:after="240" w:line="360" w:lineRule="auto"/>
      <w:ind w:firstLine="567"/>
      <w:jc w:val="both"/>
    </w:pPr>
    <w:rPr>
      <w:rFonts w:ascii="Times New Roman" w:eastAsia="Times New Roman" w:hAnsi="Times New Roman" w:cs="Times New Roman"/>
      <w:kern w:val="0"/>
      <w:sz w:val="24"/>
      <w:szCs w:val="20"/>
      <w14:ligatures w14:val="none"/>
    </w:rPr>
  </w:style>
  <w:style w:type="character" w:customStyle="1" w:styleId="CORPODETEXTOFChar">
    <w:name w:val="CORPO DE TEXTO_F Char"/>
    <w:link w:val="CORPODETEXTOF"/>
    <w:rsid w:val="003A667F"/>
    <w:rPr>
      <w:rFonts w:ascii="Times New Roman" w:eastAsia="Times New Roman" w:hAnsi="Times New Roman" w:cs="Times New Roman"/>
      <w:kern w:val="0"/>
      <w:sz w:val="24"/>
      <w:szCs w:val="20"/>
      <w14:ligatures w14:val="none"/>
    </w:rPr>
  </w:style>
  <w:style w:type="paragraph" w:customStyle="1" w:styleId="SUBTTULO2">
    <w:name w:val="SUBTÍTULO 2"/>
    <w:basedOn w:val="Normal"/>
    <w:autoRedefine/>
    <w:rsid w:val="003A667F"/>
    <w:pPr>
      <w:spacing w:before="240" w:after="240" w:line="240" w:lineRule="auto"/>
      <w:jc w:val="both"/>
    </w:pPr>
    <w:rPr>
      <w:rFonts w:ascii="Times New Roman" w:eastAsia="Times New Roman" w:hAnsi="Times New Roman" w:cs="Times New Roman"/>
      <w:b/>
      <w:color w:val="000000"/>
      <w:kern w:val="0"/>
      <w:sz w:val="24"/>
      <w:szCs w:val="24"/>
      <w14:ligatures w14:val="none"/>
    </w:rPr>
  </w:style>
  <w:style w:type="character" w:customStyle="1" w:styleId="Caracteresdenotadefim">
    <w:name w:val="Caracteres de nota de fim"/>
    <w:qFormat/>
    <w:rsid w:val="00A42395"/>
  </w:style>
  <w:style w:type="paragraph" w:customStyle="1" w:styleId="EndNoteBibliography">
    <w:name w:val="EndNote Bibliography"/>
    <w:basedOn w:val="Normal"/>
    <w:link w:val="EndNoteBibliographyChar"/>
    <w:rsid w:val="00C664EE"/>
    <w:pPr>
      <w:spacing w:line="240" w:lineRule="auto"/>
      <w:jc w:val="both"/>
    </w:pPr>
    <w:rPr>
      <w:rFonts w:ascii="Calibri" w:hAnsi="Calibri" w:cs="Calibri"/>
      <w:noProof/>
      <w:kern w:val="0"/>
      <w:lang w:val="en-US"/>
      <w14:ligatures w14:val="none"/>
    </w:rPr>
  </w:style>
  <w:style w:type="character" w:customStyle="1" w:styleId="EndNoteBibliographyChar">
    <w:name w:val="EndNote Bibliography Char"/>
    <w:basedOn w:val="Fontepargpadro"/>
    <w:link w:val="EndNoteBibliography"/>
    <w:rsid w:val="00C664EE"/>
    <w:rPr>
      <w:rFonts w:ascii="Calibri" w:hAnsi="Calibri" w:cs="Calibri"/>
      <w:noProof/>
      <w:kern w:val="0"/>
      <w:lang w:val="en-US"/>
      <w14:ligatures w14:val="none"/>
    </w:rPr>
  </w:style>
  <w:style w:type="character" w:customStyle="1" w:styleId="highlight">
    <w:name w:val="highlight"/>
    <w:basedOn w:val="Fontepargpadro"/>
    <w:rsid w:val="00C664EE"/>
  </w:style>
  <w:style w:type="paragraph" w:customStyle="1" w:styleId="Texto7">
    <w:name w:val="Texto 7"/>
    <w:link w:val="Texto7Char"/>
    <w:qFormat/>
    <w:rsid w:val="002F5E4A"/>
    <w:pPr>
      <w:spacing w:after="0" w:line="240" w:lineRule="auto"/>
    </w:pPr>
    <w:rPr>
      <w:rFonts w:ascii="Arial" w:eastAsia="SimSun" w:hAnsi="Arial" w:cs="Arial"/>
      <w:i/>
      <w:kern w:val="1"/>
      <w:sz w:val="24"/>
      <w:szCs w:val="24"/>
      <w:lang w:eastAsia="zh-CN" w:bidi="hi-IN"/>
      <w14:ligatures w14:val="none"/>
    </w:rPr>
  </w:style>
  <w:style w:type="character" w:styleId="TtulodoLivro">
    <w:name w:val="Book Title"/>
    <w:uiPriority w:val="33"/>
    <w:qFormat/>
    <w:rsid w:val="002F5E4A"/>
    <w:rPr>
      <w:b/>
      <w:bCs/>
      <w:i/>
      <w:iCs/>
      <w:spacing w:val="5"/>
    </w:rPr>
  </w:style>
  <w:style w:type="character" w:customStyle="1" w:styleId="Texto7Char">
    <w:name w:val="Texto 7 Char"/>
    <w:link w:val="Texto7"/>
    <w:rsid w:val="002F5E4A"/>
    <w:rPr>
      <w:rFonts w:ascii="Arial" w:eastAsia="SimSun" w:hAnsi="Arial" w:cs="Arial"/>
      <w:i/>
      <w:kern w:val="1"/>
      <w:sz w:val="24"/>
      <w:szCs w:val="24"/>
      <w:lang w:eastAsia="zh-CN" w:bidi="hi-IN"/>
      <w14:ligatures w14:val="none"/>
    </w:rPr>
  </w:style>
  <w:style w:type="paragraph" w:customStyle="1" w:styleId="intertitulo1InFor">
    <w:name w:val="intertitulo1_InFor"/>
    <w:basedOn w:val="Ttulo"/>
    <w:qFormat/>
    <w:rsid w:val="00EA4959"/>
    <w:pPr>
      <w:spacing w:line="360" w:lineRule="auto"/>
      <w:contextualSpacing w:val="0"/>
    </w:pPr>
    <w:rPr>
      <w:rFonts w:ascii="Arial" w:hAnsi="Arial" w:cs="Arial"/>
      <w:b/>
      <w:spacing w:val="5"/>
      <w:sz w:val="24"/>
      <w:szCs w:val="52"/>
      <w:lang w:eastAsia="pt-BR"/>
    </w:rPr>
  </w:style>
  <w:style w:type="paragraph" w:customStyle="1" w:styleId="PRIMRIO">
    <w:name w:val="PRIMÁRIO"/>
    <w:basedOn w:val="Normal"/>
    <w:link w:val="PRIMRIOChar"/>
    <w:qFormat/>
    <w:rsid w:val="00EA4959"/>
    <w:pPr>
      <w:suppressAutoHyphens/>
      <w:spacing w:after="0" w:line="360" w:lineRule="auto"/>
      <w:contextualSpacing/>
      <w:outlineLvl w:val="0"/>
    </w:pPr>
    <w:rPr>
      <w:rFonts w:ascii="Times New Roman" w:eastAsia="Times New Roman" w:hAnsi="Times New Roman" w:cs="Times New Roman"/>
      <w:b/>
      <w:bCs/>
      <w:caps/>
      <w:kern w:val="0"/>
      <w:sz w:val="24"/>
      <w:szCs w:val="24"/>
      <w:lang w:eastAsia="pt-BR"/>
      <w14:ligatures w14:val="none"/>
    </w:rPr>
  </w:style>
  <w:style w:type="character" w:customStyle="1" w:styleId="PRIMRIOChar">
    <w:name w:val="PRIMÁRIO Char"/>
    <w:basedOn w:val="Fontepargpadro"/>
    <w:link w:val="PRIMRIO"/>
    <w:rsid w:val="00EA4959"/>
    <w:rPr>
      <w:rFonts w:ascii="Times New Roman" w:eastAsia="Times New Roman" w:hAnsi="Times New Roman" w:cs="Times New Roman"/>
      <w:b/>
      <w:bCs/>
      <w:caps/>
      <w:kern w:val="0"/>
      <w:sz w:val="24"/>
      <w:szCs w:val="24"/>
      <w:lang w:eastAsia="pt-BR"/>
      <w14:ligatures w14:val="none"/>
    </w:rPr>
  </w:style>
  <w:style w:type="paragraph" w:customStyle="1" w:styleId="SECUNDRIO">
    <w:name w:val="SECUNDÁRIO"/>
    <w:basedOn w:val="NormalWeb"/>
    <w:link w:val="SECUNDRIOChar"/>
    <w:qFormat/>
    <w:rsid w:val="00EA4959"/>
    <w:pPr>
      <w:shd w:val="clear" w:color="auto" w:fill="FFFFFF"/>
      <w:suppressAutoHyphens/>
      <w:spacing w:before="0" w:beforeAutospacing="0" w:after="0" w:afterAutospacing="0" w:line="360" w:lineRule="auto"/>
      <w:outlineLvl w:val="1"/>
    </w:pPr>
    <w:rPr>
      <w:b/>
    </w:rPr>
  </w:style>
  <w:style w:type="character" w:customStyle="1" w:styleId="NormalWebChar">
    <w:name w:val="Normal (Web) Char"/>
    <w:basedOn w:val="Fontepargpadro"/>
    <w:link w:val="NormalWeb"/>
    <w:uiPriority w:val="99"/>
    <w:rsid w:val="00EA4959"/>
    <w:rPr>
      <w:rFonts w:ascii="Times New Roman" w:eastAsia="Times New Roman" w:hAnsi="Times New Roman" w:cs="Times New Roman"/>
      <w:kern w:val="0"/>
      <w:sz w:val="24"/>
      <w:szCs w:val="24"/>
      <w:lang w:eastAsia="pt-BR"/>
      <w14:ligatures w14:val="none"/>
    </w:rPr>
  </w:style>
  <w:style w:type="character" w:customStyle="1" w:styleId="SECUNDRIOChar">
    <w:name w:val="SECUNDÁRIO Char"/>
    <w:basedOn w:val="NormalWebChar"/>
    <w:link w:val="SECUNDRIO"/>
    <w:rsid w:val="00EA4959"/>
    <w:rPr>
      <w:rFonts w:ascii="Times New Roman" w:eastAsia="Times New Roman" w:hAnsi="Times New Roman" w:cs="Times New Roman"/>
      <w:b/>
      <w:kern w:val="0"/>
      <w:sz w:val="24"/>
      <w:szCs w:val="24"/>
      <w:shd w:val="clear" w:color="auto" w:fill="FFFFFF"/>
      <w:lang w:eastAsia="pt-BR"/>
      <w14:ligatures w14:val="none"/>
    </w:rPr>
  </w:style>
  <w:style w:type="paragraph" w:customStyle="1" w:styleId="TERCIRIO">
    <w:name w:val="TERCIÁRIO"/>
    <w:basedOn w:val="Normal"/>
    <w:link w:val="TERCIRIOChar"/>
    <w:qFormat/>
    <w:rsid w:val="00EA4959"/>
    <w:pPr>
      <w:shd w:val="clear" w:color="auto" w:fill="FFFFFF"/>
      <w:suppressAutoHyphens/>
      <w:spacing w:after="0" w:line="360" w:lineRule="auto"/>
      <w:outlineLvl w:val="2"/>
    </w:pPr>
    <w:rPr>
      <w:rFonts w:ascii="Times New Roman" w:eastAsia="Times New Roman" w:hAnsi="Times New Roman" w:cs="Times New Roman"/>
      <w:bCs/>
      <w:iCs/>
      <w:kern w:val="0"/>
      <w:sz w:val="24"/>
      <w:szCs w:val="24"/>
      <w:lang w:eastAsia="pt-BR"/>
      <w14:ligatures w14:val="none"/>
    </w:rPr>
  </w:style>
  <w:style w:type="character" w:customStyle="1" w:styleId="TERCIRIOChar">
    <w:name w:val="TERCIÁRIO Char"/>
    <w:basedOn w:val="Fontepargpadro"/>
    <w:link w:val="TERCIRIO"/>
    <w:rsid w:val="00EA4959"/>
    <w:rPr>
      <w:rFonts w:ascii="Times New Roman" w:eastAsia="Times New Roman" w:hAnsi="Times New Roman" w:cs="Times New Roman"/>
      <w:bCs/>
      <w:iCs/>
      <w:kern w:val="0"/>
      <w:sz w:val="24"/>
      <w:szCs w:val="24"/>
      <w:shd w:val="clear" w:color="auto" w:fill="FFFFFF"/>
      <w:lang w:eastAsia="pt-BR"/>
      <w14:ligatures w14:val="none"/>
    </w:rPr>
  </w:style>
  <w:style w:type="paragraph" w:customStyle="1" w:styleId="QUATERNRIO">
    <w:name w:val="QUATERNÁRIO"/>
    <w:basedOn w:val="Normal"/>
    <w:link w:val="QUATERNRIOChar"/>
    <w:qFormat/>
    <w:rsid w:val="00EA4959"/>
    <w:pPr>
      <w:shd w:val="clear" w:color="auto" w:fill="FFFFFF"/>
      <w:suppressAutoHyphens/>
      <w:spacing w:after="0" w:line="360" w:lineRule="auto"/>
      <w:outlineLvl w:val="3"/>
    </w:pPr>
    <w:rPr>
      <w:rFonts w:ascii="Times New Roman" w:eastAsia="Times New Roman" w:hAnsi="Times New Roman" w:cs="Times New Roman"/>
      <w:bCs/>
      <w:i/>
      <w:iCs/>
      <w:kern w:val="0"/>
      <w:sz w:val="24"/>
      <w:szCs w:val="24"/>
      <w:lang w:eastAsia="pt-BR"/>
      <w14:ligatures w14:val="none"/>
    </w:rPr>
  </w:style>
  <w:style w:type="character" w:customStyle="1" w:styleId="QUATERNRIOChar">
    <w:name w:val="QUATERNÁRIO Char"/>
    <w:basedOn w:val="Fontepargpadro"/>
    <w:link w:val="QUATERNRIO"/>
    <w:rsid w:val="00EA4959"/>
    <w:rPr>
      <w:rFonts w:ascii="Times New Roman" w:eastAsia="Times New Roman" w:hAnsi="Times New Roman" w:cs="Times New Roman"/>
      <w:bCs/>
      <w:i/>
      <w:iCs/>
      <w:kern w:val="0"/>
      <w:sz w:val="24"/>
      <w:szCs w:val="24"/>
      <w:shd w:val="clear" w:color="auto" w:fill="FFFFFF"/>
      <w:lang w:eastAsia="pt-BR"/>
      <w14:ligatures w14:val="none"/>
    </w:rPr>
  </w:style>
  <w:style w:type="character" w:customStyle="1" w:styleId="period">
    <w:name w:val="period"/>
    <w:basedOn w:val="Fontepargpadro"/>
    <w:rsid w:val="008C5D1A"/>
  </w:style>
  <w:style w:type="character" w:customStyle="1" w:styleId="cit">
    <w:name w:val="cit"/>
    <w:basedOn w:val="Fontepargpadro"/>
    <w:rsid w:val="008C5D1A"/>
  </w:style>
  <w:style w:type="character" w:customStyle="1" w:styleId="authors-list-item">
    <w:name w:val="authors-list-item"/>
    <w:basedOn w:val="Fontepargpadro"/>
    <w:rsid w:val="008C5D1A"/>
  </w:style>
  <w:style w:type="character" w:customStyle="1" w:styleId="comma">
    <w:name w:val="comma"/>
    <w:basedOn w:val="Fontepargpadro"/>
    <w:rsid w:val="008C5D1A"/>
  </w:style>
  <w:style w:type="character" w:customStyle="1" w:styleId="doi">
    <w:name w:val="doi"/>
    <w:basedOn w:val="Fontepargpadro"/>
    <w:rsid w:val="008C5D1A"/>
  </w:style>
  <w:style w:type="table" w:customStyle="1" w:styleId="Tabelacomgrade2">
    <w:name w:val="Tabela com grade2"/>
    <w:basedOn w:val="Tabelanormal"/>
    <w:next w:val="Tabelacomgrade"/>
    <w:uiPriority w:val="39"/>
    <w:rsid w:val="00435A32"/>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serttituloI">
    <w:name w:val="dissert_titulo I"/>
    <w:qFormat/>
    <w:rsid w:val="0004449D"/>
    <w:pPr>
      <w:spacing w:before="360" w:after="180" w:line="276" w:lineRule="auto"/>
    </w:pPr>
    <w:rPr>
      <w:rFonts w:ascii="Times New Roman" w:eastAsia="Times New Roman" w:hAnsi="Times New Roman" w:cs="Times New Roman"/>
      <w:b/>
      <w:bCs/>
      <w:kern w:val="0"/>
      <w:sz w:val="24"/>
      <w:szCs w:val="28"/>
      <w14:ligatures w14:val="none"/>
    </w:rPr>
  </w:style>
  <w:style w:type="character" w:customStyle="1" w:styleId="Estilo1Char">
    <w:name w:val="Estilo1 Char"/>
    <w:basedOn w:val="Fontepargpadro"/>
    <w:link w:val="Estilo1"/>
    <w:rsid w:val="0004449D"/>
    <w:rPr>
      <w:rFonts w:ascii="Arial" w:eastAsia="Times New Roman" w:hAnsi="Arial" w:cs="Arial"/>
      <w:kern w:val="0"/>
      <w:sz w:val="24"/>
      <w:szCs w:val="24"/>
      <w:lang w:eastAsia="pt-BR"/>
      <w14:ligatures w14:val="none"/>
    </w:rPr>
  </w:style>
  <w:style w:type="paragraph" w:customStyle="1" w:styleId="dissertparagrafonormal">
    <w:name w:val="dissert_paragrafo_normal"/>
    <w:link w:val="dissertparagrafonormalChar"/>
    <w:qFormat/>
    <w:rsid w:val="0004449D"/>
    <w:pPr>
      <w:spacing w:after="40" w:line="360" w:lineRule="auto"/>
      <w:ind w:firstLine="851"/>
      <w:jc w:val="both"/>
    </w:pPr>
    <w:rPr>
      <w:rFonts w:ascii="Times New Roman" w:eastAsia="Times New Roman" w:hAnsi="Times New Roman" w:cs="Times New Roman"/>
      <w:kern w:val="0"/>
      <w:sz w:val="24"/>
      <w:szCs w:val="24"/>
      <w:lang w:eastAsia="pt-BR"/>
      <w14:ligatures w14:val="none"/>
    </w:rPr>
  </w:style>
  <w:style w:type="character" w:customStyle="1" w:styleId="dissertparagrafonormalChar">
    <w:name w:val="dissert_paragrafo_normal Char"/>
    <w:basedOn w:val="Fontepargpadro"/>
    <w:link w:val="dissertparagrafonormal"/>
    <w:rsid w:val="0004449D"/>
    <w:rPr>
      <w:rFonts w:ascii="Times New Roman" w:eastAsia="Times New Roman" w:hAnsi="Times New Roman" w:cs="Times New Roman"/>
      <w:kern w:val="0"/>
      <w:sz w:val="24"/>
      <w:szCs w:val="24"/>
      <w:lang w:eastAsia="pt-BR"/>
      <w14:ligatures w14:val="none"/>
    </w:rPr>
  </w:style>
  <w:style w:type="character" w:customStyle="1" w:styleId="uv3um">
    <w:name w:val="uv3um"/>
    <w:basedOn w:val="Fontepargpadro"/>
    <w:qFormat/>
    <w:rsid w:val="007D3258"/>
  </w:style>
  <w:style w:type="paragraph" w:styleId="Commarcadores">
    <w:name w:val="List Bullet"/>
    <w:basedOn w:val="Normal"/>
    <w:uiPriority w:val="99"/>
    <w:unhideWhenUsed/>
    <w:rsid w:val="00D8489A"/>
    <w:pPr>
      <w:numPr>
        <w:numId w:val="3"/>
      </w:numPr>
      <w:spacing w:after="200" w:line="276" w:lineRule="auto"/>
      <w:contextualSpacing/>
    </w:pPr>
    <w:rPr>
      <w:rFonts w:eastAsiaTheme="minorEastAsia"/>
      <w:kern w:val="0"/>
      <w:lang w:val="en-US"/>
      <w14:ligatures w14:val="none"/>
    </w:rPr>
  </w:style>
  <w:style w:type="table" w:customStyle="1" w:styleId="1">
    <w:name w:val="1"/>
    <w:basedOn w:val="Tabelanormal"/>
    <w:rsid w:val="009E1508"/>
    <w:pPr>
      <w:widowControl w:val="0"/>
      <w:spacing w:after="0" w:line="360" w:lineRule="auto"/>
      <w:ind w:firstLine="709"/>
      <w:jc w:val="both"/>
    </w:pPr>
    <w:rPr>
      <w:rFonts w:ascii="Times New Roman" w:eastAsia="Times New Roman" w:hAnsi="Times New Roman" w:cs="Times New Roman"/>
      <w:kern w:val="0"/>
      <w:sz w:val="24"/>
      <w:szCs w:val="24"/>
      <w:lang w:val="pt-PT" w:eastAsia="pt-BR"/>
      <w14:ligatures w14:val="none"/>
    </w:rPr>
    <w:tblPr>
      <w:tblStyleRowBandSize w:val="1"/>
      <w:tblStyleColBandSize w:val="1"/>
      <w:tblCellMar>
        <w:top w:w="100" w:type="dxa"/>
        <w:left w:w="100" w:type="dxa"/>
        <w:bottom w:w="100" w:type="dxa"/>
        <w:right w:w="100" w:type="dxa"/>
      </w:tblCellMar>
    </w:tblPr>
  </w:style>
  <w:style w:type="character" w:styleId="nfaseSutil">
    <w:name w:val="Subtle Emphasis"/>
    <w:basedOn w:val="Fontepargpadro"/>
    <w:uiPriority w:val="19"/>
    <w:qFormat/>
    <w:rsid w:val="009E1508"/>
    <w:rPr>
      <w:i/>
      <w:iCs/>
      <w:color w:val="404040" w:themeColor="text1" w:themeTint="BF"/>
    </w:rPr>
  </w:style>
  <w:style w:type="paragraph" w:customStyle="1" w:styleId="Sumrio11">
    <w:name w:val="Sumário 11"/>
    <w:basedOn w:val="Normal"/>
    <w:next w:val="Normal"/>
    <w:autoRedefine/>
    <w:uiPriority w:val="39"/>
    <w:unhideWhenUsed/>
    <w:rsid w:val="001B4700"/>
    <w:pPr>
      <w:tabs>
        <w:tab w:val="left" w:pos="440"/>
        <w:tab w:val="right" w:leader="dot" w:pos="9066"/>
      </w:tabs>
      <w:spacing w:before="120" w:after="120" w:line="360" w:lineRule="auto"/>
      <w:jc w:val="both"/>
    </w:pPr>
    <w:rPr>
      <w:rFonts w:eastAsia="Arial" w:cs="Arial"/>
      <w:b/>
      <w:bCs/>
      <w:caps/>
      <w:kern w:val="0"/>
      <w:sz w:val="20"/>
      <w:szCs w:val="20"/>
      <w:lang w:eastAsia="pt-BR"/>
      <w14:ligatures w14:val="none"/>
    </w:rPr>
  </w:style>
  <w:style w:type="paragraph" w:customStyle="1" w:styleId="Sumrio21">
    <w:name w:val="Sumário 21"/>
    <w:basedOn w:val="Normal"/>
    <w:next w:val="Normal"/>
    <w:autoRedefine/>
    <w:uiPriority w:val="39"/>
    <w:unhideWhenUsed/>
    <w:rsid w:val="001B4700"/>
    <w:pPr>
      <w:spacing w:after="0" w:line="276" w:lineRule="auto"/>
      <w:ind w:left="220"/>
    </w:pPr>
    <w:rPr>
      <w:rFonts w:eastAsia="Arial" w:cs="Arial"/>
      <w:smallCaps/>
      <w:kern w:val="0"/>
      <w:sz w:val="20"/>
      <w:szCs w:val="20"/>
      <w:lang w:eastAsia="pt-BR"/>
      <w14:ligatures w14:val="none"/>
    </w:rPr>
  </w:style>
  <w:style w:type="paragraph" w:customStyle="1" w:styleId="Sumrio31">
    <w:name w:val="Sumário 31"/>
    <w:basedOn w:val="Normal"/>
    <w:next w:val="Normal"/>
    <w:autoRedefine/>
    <w:uiPriority w:val="39"/>
    <w:unhideWhenUsed/>
    <w:rsid w:val="001B4700"/>
    <w:pPr>
      <w:spacing w:after="0" w:line="276" w:lineRule="auto"/>
      <w:ind w:left="440"/>
    </w:pPr>
    <w:rPr>
      <w:rFonts w:eastAsia="Arial" w:cs="Arial"/>
      <w:i/>
      <w:iCs/>
      <w:kern w:val="0"/>
      <w:sz w:val="20"/>
      <w:szCs w:val="20"/>
      <w:lang w:eastAsia="pt-BR"/>
      <w14:ligatures w14:val="none"/>
    </w:rPr>
  </w:style>
  <w:style w:type="paragraph" w:customStyle="1" w:styleId="Sumrio41">
    <w:name w:val="Sumário 41"/>
    <w:basedOn w:val="Normal"/>
    <w:next w:val="Normal"/>
    <w:autoRedefine/>
    <w:uiPriority w:val="39"/>
    <w:unhideWhenUsed/>
    <w:rsid w:val="001B4700"/>
    <w:pPr>
      <w:spacing w:after="0" w:line="276" w:lineRule="auto"/>
      <w:ind w:left="660"/>
    </w:pPr>
    <w:rPr>
      <w:rFonts w:eastAsia="Arial" w:cs="Arial"/>
      <w:kern w:val="0"/>
      <w:sz w:val="18"/>
      <w:szCs w:val="18"/>
      <w:lang w:eastAsia="pt-BR"/>
      <w14:ligatures w14:val="none"/>
    </w:rPr>
  </w:style>
  <w:style w:type="paragraph" w:customStyle="1" w:styleId="Sumrio51">
    <w:name w:val="Sumário 51"/>
    <w:basedOn w:val="Normal"/>
    <w:next w:val="Normal"/>
    <w:autoRedefine/>
    <w:uiPriority w:val="39"/>
    <w:unhideWhenUsed/>
    <w:rsid w:val="001B4700"/>
    <w:pPr>
      <w:spacing w:after="0" w:line="276" w:lineRule="auto"/>
      <w:ind w:left="880"/>
    </w:pPr>
    <w:rPr>
      <w:rFonts w:eastAsia="Arial" w:cs="Arial"/>
      <w:kern w:val="0"/>
      <w:sz w:val="18"/>
      <w:szCs w:val="18"/>
      <w:lang w:eastAsia="pt-BR"/>
      <w14:ligatures w14:val="none"/>
    </w:rPr>
  </w:style>
  <w:style w:type="paragraph" w:customStyle="1" w:styleId="Sumrio61">
    <w:name w:val="Sumário 61"/>
    <w:basedOn w:val="Normal"/>
    <w:next w:val="Normal"/>
    <w:autoRedefine/>
    <w:uiPriority w:val="39"/>
    <w:unhideWhenUsed/>
    <w:rsid w:val="001B4700"/>
    <w:pPr>
      <w:spacing w:after="0" w:line="276" w:lineRule="auto"/>
      <w:ind w:left="1100"/>
    </w:pPr>
    <w:rPr>
      <w:rFonts w:eastAsia="Arial" w:cs="Arial"/>
      <w:kern w:val="0"/>
      <w:sz w:val="18"/>
      <w:szCs w:val="18"/>
      <w:lang w:eastAsia="pt-BR"/>
      <w14:ligatures w14:val="none"/>
    </w:rPr>
  </w:style>
  <w:style w:type="paragraph" w:customStyle="1" w:styleId="Sumrio71">
    <w:name w:val="Sumário 71"/>
    <w:basedOn w:val="Normal"/>
    <w:next w:val="Normal"/>
    <w:autoRedefine/>
    <w:uiPriority w:val="39"/>
    <w:unhideWhenUsed/>
    <w:rsid w:val="001B4700"/>
    <w:pPr>
      <w:spacing w:after="0" w:line="276" w:lineRule="auto"/>
      <w:ind w:left="1320"/>
    </w:pPr>
    <w:rPr>
      <w:rFonts w:eastAsia="Arial" w:cs="Arial"/>
      <w:kern w:val="0"/>
      <w:sz w:val="18"/>
      <w:szCs w:val="18"/>
      <w:lang w:eastAsia="pt-BR"/>
      <w14:ligatures w14:val="none"/>
    </w:rPr>
  </w:style>
  <w:style w:type="paragraph" w:customStyle="1" w:styleId="Sumrio81">
    <w:name w:val="Sumário 81"/>
    <w:basedOn w:val="Normal"/>
    <w:next w:val="Normal"/>
    <w:autoRedefine/>
    <w:uiPriority w:val="39"/>
    <w:unhideWhenUsed/>
    <w:rsid w:val="001B4700"/>
    <w:pPr>
      <w:spacing w:after="0" w:line="276" w:lineRule="auto"/>
      <w:ind w:left="1540"/>
    </w:pPr>
    <w:rPr>
      <w:rFonts w:eastAsia="Arial" w:cs="Arial"/>
      <w:kern w:val="0"/>
      <w:sz w:val="18"/>
      <w:szCs w:val="18"/>
      <w:lang w:eastAsia="pt-BR"/>
      <w14:ligatures w14:val="none"/>
    </w:rPr>
  </w:style>
  <w:style w:type="paragraph" w:customStyle="1" w:styleId="Sumrio91">
    <w:name w:val="Sumário 91"/>
    <w:basedOn w:val="Normal"/>
    <w:next w:val="Normal"/>
    <w:autoRedefine/>
    <w:uiPriority w:val="39"/>
    <w:unhideWhenUsed/>
    <w:rsid w:val="001B4700"/>
    <w:pPr>
      <w:spacing w:after="0" w:line="276" w:lineRule="auto"/>
      <w:ind w:left="1760"/>
    </w:pPr>
    <w:rPr>
      <w:rFonts w:eastAsia="Arial" w:cs="Arial"/>
      <w:kern w:val="0"/>
      <w:sz w:val="18"/>
      <w:szCs w:val="18"/>
      <w:lang w:eastAsia="pt-BR"/>
      <w14:ligatures w14:val="none"/>
    </w:rPr>
  </w:style>
  <w:style w:type="table" w:customStyle="1" w:styleId="TabeladeLista1Clara-nfase11">
    <w:name w:val="Tabela de Lista 1 Clara - Ênfase 11"/>
    <w:basedOn w:val="Tabelanormal"/>
    <w:next w:val="TabeladeLista1Clara-nfase1"/>
    <w:uiPriority w:val="46"/>
    <w:rsid w:val="001B4700"/>
    <w:pPr>
      <w:spacing w:after="0" w:line="240" w:lineRule="auto"/>
    </w:pPr>
    <w:rPr>
      <w:rFonts w:ascii="Arial" w:eastAsia="Arial" w:hAnsi="Arial" w:cs="Arial"/>
      <w:kern w:val="0"/>
      <w:lang w:eastAsia="pt-BR"/>
      <w14:ligatures w14:val="none"/>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HiperlinkVisitado1">
    <w:name w:val="HiperlinkVisitado1"/>
    <w:basedOn w:val="Fontepargpadro"/>
    <w:uiPriority w:val="99"/>
    <w:semiHidden/>
    <w:unhideWhenUsed/>
    <w:rsid w:val="001B4700"/>
    <w:rPr>
      <w:color w:val="800080"/>
      <w:u w:val="single"/>
    </w:rPr>
  </w:style>
  <w:style w:type="table" w:customStyle="1" w:styleId="TabeladeLista1Clara1">
    <w:name w:val="Tabela de Lista 1 Clara1"/>
    <w:basedOn w:val="Tabelanormal"/>
    <w:next w:val="TabeladeLista1Clara"/>
    <w:uiPriority w:val="46"/>
    <w:rsid w:val="001B4700"/>
    <w:pPr>
      <w:spacing w:after="0" w:line="240" w:lineRule="auto"/>
    </w:pPr>
    <w:rPr>
      <w:rFonts w:ascii="Arial" w:eastAsia="Arial" w:hAnsi="Arial" w:cs="Arial"/>
      <w:kern w:val="0"/>
      <w:lang w:eastAsia="pt-BR"/>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Simples41">
    <w:name w:val="Tabela Simples 41"/>
    <w:basedOn w:val="Tabelanormal"/>
    <w:next w:val="TabelaSimples4"/>
    <w:uiPriority w:val="44"/>
    <w:qFormat/>
    <w:rsid w:val="001B4700"/>
    <w:pPr>
      <w:spacing w:after="0" w:line="240" w:lineRule="auto"/>
    </w:pPr>
    <w:rPr>
      <w:rFonts w:ascii="Arial" w:eastAsia="Arial" w:hAnsi="Arial" w:cs="Arial"/>
      <w:kern w:val="0"/>
      <w:lang w:eastAsia="pt-BR"/>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Grade21">
    <w:name w:val="Tabela de Grade 21"/>
    <w:basedOn w:val="Tabelanormal"/>
    <w:next w:val="TabeladeGrade2"/>
    <w:uiPriority w:val="47"/>
    <w:rsid w:val="001B4700"/>
    <w:pPr>
      <w:spacing w:after="0" w:line="240" w:lineRule="auto"/>
    </w:pPr>
    <w:rPr>
      <w:rFonts w:ascii="Arial" w:eastAsia="Arial" w:hAnsi="Arial" w:cs="Arial"/>
      <w:kern w:val="0"/>
      <w:lang w:eastAsia="pt-BR"/>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3-nfase11">
    <w:name w:val="Tabela de Grade 3 - Ênfase 11"/>
    <w:basedOn w:val="Tabelanormal"/>
    <w:next w:val="TabeladeGrade3-nfase1"/>
    <w:uiPriority w:val="48"/>
    <w:rsid w:val="001B4700"/>
    <w:pPr>
      <w:spacing w:after="0" w:line="240" w:lineRule="auto"/>
    </w:pPr>
    <w:rPr>
      <w:rFonts w:ascii="Arial" w:eastAsia="Arial" w:hAnsi="Arial" w:cs="Arial"/>
      <w:kern w:val="0"/>
      <w:lang w:eastAsia="pt-BR"/>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eladeGrade6Colorida1">
    <w:name w:val="Tabela de Grade 6 Colorida1"/>
    <w:basedOn w:val="Tabelanormal"/>
    <w:next w:val="TabeladeGrade6Colorida"/>
    <w:uiPriority w:val="51"/>
    <w:rsid w:val="001B4700"/>
    <w:pPr>
      <w:spacing w:after="0" w:line="240" w:lineRule="auto"/>
    </w:pPr>
    <w:rPr>
      <w:rFonts w:ascii="Arial" w:eastAsia="Arial" w:hAnsi="Arial" w:cs="Arial"/>
      <w:color w:val="000000"/>
      <w:kern w:val="0"/>
      <w:lang w:eastAsia="pt-BR"/>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eladeLista1Clara-nfase1">
    <w:name w:val="List Table 1 Light Accent 1"/>
    <w:basedOn w:val="Tabelanormal"/>
    <w:uiPriority w:val="46"/>
    <w:rsid w:val="001B470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Lista1Clara">
    <w:name w:val="List Table 1 Light"/>
    <w:basedOn w:val="Tabelanormal"/>
    <w:uiPriority w:val="46"/>
    <w:rsid w:val="001B470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2">
    <w:name w:val="Grid Table 2"/>
    <w:basedOn w:val="Tabelanormal"/>
    <w:uiPriority w:val="47"/>
    <w:rsid w:val="001B470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3-nfase1">
    <w:name w:val="Grid Table 3 Accent 1"/>
    <w:basedOn w:val="Tabelanormal"/>
    <w:uiPriority w:val="48"/>
    <w:rsid w:val="001B470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adeGrade6Colorida">
    <w:name w:val="Grid Table 6 Colorful"/>
    <w:basedOn w:val="Tabelanormal"/>
    <w:uiPriority w:val="51"/>
    <w:rsid w:val="001B470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efdenotaderodap1">
    <w:name w:val="Ref. de nota de rodapé1"/>
    <w:rsid w:val="0014624F"/>
    <w:rPr>
      <w:vertAlign w:val="superscript"/>
    </w:rPr>
  </w:style>
  <w:style w:type="paragraph" w:styleId="Lista">
    <w:name w:val="List"/>
    <w:basedOn w:val="Corpodetexto"/>
    <w:qFormat/>
    <w:rsid w:val="00B763FD"/>
    <w:pPr>
      <w:suppressAutoHyphens/>
      <w:spacing w:before="0" w:after="140" w:line="276" w:lineRule="auto"/>
      <w:ind w:left="0" w:firstLine="0"/>
      <w:contextualSpacing w:val="0"/>
      <w:jc w:val="left"/>
    </w:pPr>
    <w:rPr>
      <w:rFonts w:ascii="Calibri" w:eastAsia="Calibri" w:hAnsi="Calibri" w:cs="Lucida Sans"/>
      <w:sz w:val="22"/>
    </w:rPr>
  </w:style>
  <w:style w:type="character" w:customStyle="1" w:styleId="MenoPendente5">
    <w:name w:val="Menção Pendente5"/>
    <w:basedOn w:val="Fontepargpadro"/>
    <w:uiPriority w:val="99"/>
    <w:semiHidden/>
    <w:unhideWhenUsed/>
    <w:qFormat/>
    <w:rsid w:val="00B763FD"/>
    <w:rPr>
      <w:color w:val="605E5C"/>
      <w:shd w:val="clear" w:color="auto" w:fill="E1DFDD"/>
    </w:rPr>
  </w:style>
  <w:style w:type="character" w:customStyle="1" w:styleId="MenoPendente6">
    <w:name w:val="Menção Pendente6"/>
    <w:basedOn w:val="Fontepargpadro"/>
    <w:uiPriority w:val="99"/>
    <w:semiHidden/>
    <w:unhideWhenUsed/>
    <w:qFormat/>
    <w:rsid w:val="00B763FD"/>
    <w:rPr>
      <w:color w:val="605E5C"/>
      <w:shd w:val="clear" w:color="auto" w:fill="E1DFDD"/>
    </w:rPr>
  </w:style>
  <w:style w:type="character" w:customStyle="1" w:styleId="MenoPendente7">
    <w:name w:val="Menção Pendente7"/>
    <w:basedOn w:val="Fontepargpadro"/>
    <w:uiPriority w:val="99"/>
    <w:semiHidden/>
    <w:unhideWhenUsed/>
    <w:qFormat/>
    <w:rsid w:val="00B763FD"/>
    <w:rPr>
      <w:color w:val="605E5C"/>
      <w:shd w:val="clear" w:color="auto" w:fill="E1DFDD"/>
    </w:rPr>
  </w:style>
  <w:style w:type="character" w:customStyle="1" w:styleId="MenoPendente8">
    <w:name w:val="Menção Pendente8"/>
    <w:basedOn w:val="Fontepargpadro"/>
    <w:uiPriority w:val="99"/>
    <w:semiHidden/>
    <w:unhideWhenUsed/>
    <w:qFormat/>
    <w:rsid w:val="00B763FD"/>
    <w:rPr>
      <w:color w:val="605E5C"/>
      <w:shd w:val="clear" w:color="auto" w:fill="E1DFDD"/>
    </w:rPr>
  </w:style>
  <w:style w:type="character" w:customStyle="1" w:styleId="Vnculodendice">
    <w:name w:val="Vínculo de índice"/>
    <w:qFormat/>
    <w:rsid w:val="00B763FD"/>
  </w:style>
  <w:style w:type="paragraph" w:customStyle="1" w:styleId="ndice">
    <w:name w:val="Índice"/>
    <w:basedOn w:val="Normal"/>
    <w:qFormat/>
    <w:rsid w:val="00B763FD"/>
    <w:pPr>
      <w:suppressLineNumbers/>
      <w:suppressAutoHyphens/>
    </w:pPr>
    <w:rPr>
      <w:rFonts w:ascii="Calibri" w:eastAsia="Calibri" w:hAnsi="Calibri" w:cs="Lucida Sans"/>
      <w:kern w:val="0"/>
      <w:lang w:eastAsia="pt-BR"/>
      <w14:ligatures w14:val="none"/>
    </w:rPr>
  </w:style>
  <w:style w:type="paragraph" w:customStyle="1" w:styleId="CabealhoeRodap">
    <w:name w:val="Cabeçalho e Rodapé"/>
    <w:basedOn w:val="Normal"/>
    <w:qFormat/>
    <w:rsid w:val="00B763FD"/>
    <w:pPr>
      <w:suppressAutoHyphens/>
    </w:pPr>
    <w:rPr>
      <w:rFonts w:ascii="Calibri" w:eastAsia="Calibri" w:hAnsi="Calibri" w:cs="Calibri"/>
      <w:kern w:val="0"/>
      <w:lang w:eastAsia="pt-BR"/>
      <w14:ligatures w14:val="none"/>
    </w:rPr>
  </w:style>
  <w:style w:type="paragraph" w:customStyle="1" w:styleId="CabealhodoSumrio1">
    <w:name w:val="Cabeçalho do Sumário1"/>
    <w:basedOn w:val="Ttulo1"/>
    <w:next w:val="Normal"/>
    <w:uiPriority w:val="39"/>
    <w:unhideWhenUsed/>
    <w:qFormat/>
    <w:rsid w:val="00B763FD"/>
    <w:pPr>
      <w:suppressAutoHyphens/>
      <w:spacing w:line="259" w:lineRule="auto"/>
      <w:ind w:firstLine="0"/>
      <w:jc w:val="left"/>
      <w:outlineLvl w:val="9"/>
    </w:pPr>
    <w:rPr>
      <w:lang w:eastAsia="pt-BR"/>
    </w:rPr>
  </w:style>
  <w:style w:type="paragraph" w:customStyle="1" w:styleId="Reviso1">
    <w:name w:val="Revisão1"/>
    <w:uiPriority w:val="99"/>
    <w:semiHidden/>
    <w:qFormat/>
    <w:rsid w:val="00B763FD"/>
    <w:pPr>
      <w:suppressAutoHyphens/>
    </w:pPr>
    <w:rPr>
      <w:rFonts w:ascii="Calibri" w:eastAsia="Calibri" w:hAnsi="Calibri" w:cs="Calibri"/>
      <w:kern w:val="0"/>
      <w:lang w:eastAsia="pt-BR"/>
      <w14:ligatures w14:val="none"/>
    </w:rPr>
  </w:style>
  <w:style w:type="paragraph" w:customStyle="1" w:styleId="artigo">
    <w:name w:val="artigo"/>
    <w:basedOn w:val="Normal"/>
    <w:qFormat/>
    <w:rsid w:val="00B763FD"/>
    <w:pPr>
      <w:suppressAutoHyphens/>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Reviso2">
    <w:name w:val="Revisão2"/>
    <w:uiPriority w:val="99"/>
    <w:unhideWhenUsed/>
    <w:qFormat/>
    <w:rsid w:val="00B763FD"/>
    <w:pPr>
      <w:suppressAutoHyphens/>
    </w:pPr>
    <w:rPr>
      <w:rFonts w:ascii="Calibri" w:eastAsia="Calibri" w:hAnsi="Calibri" w:cs="Calibri"/>
      <w:kern w:val="0"/>
      <w:lang w:eastAsia="pt-BR"/>
      <w14:ligatures w14:val="none"/>
    </w:rPr>
  </w:style>
  <w:style w:type="paragraph" w:customStyle="1" w:styleId="Contedodoquadro">
    <w:name w:val="Conteúdo do quadro"/>
    <w:basedOn w:val="Normal"/>
    <w:qFormat/>
    <w:rsid w:val="00B763FD"/>
    <w:pPr>
      <w:suppressAutoHyphens/>
    </w:pPr>
    <w:rPr>
      <w:rFonts w:ascii="Calibri" w:eastAsia="Calibri" w:hAnsi="Calibri" w:cs="Calibri"/>
      <w:kern w:val="0"/>
      <w:lang w:eastAsia="pt-BR"/>
      <w14:ligatures w14:val="none"/>
    </w:rPr>
  </w:style>
  <w:style w:type="table" w:customStyle="1" w:styleId="NormalTable0">
    <w:name w:val="Normal Table0"/>
    <w:qFormat/>
    <w:rsid w:val="00B763FD"/>
    <w:rPr>
      <w:rFonts w:ascii="Calibri" w:eastAsia="Calibri" w:hAnsi="Calibri" w:cs="Calibri"/>
      <w:kern w:val="0"/>
      <w:lang w:eastAsia="pt-BR"/>
      <w14:ligatures w14:val="none"/>
    </w:rPr>
    <w:tblPr>
      <w:tblCellMar>
        <w:top w:w="0" w:type="dxa"/>
        <w:left w:w="0" w:type="dxa"/>
        <w:bottom w:w="0" w:type="dxa"/>
        <w:right w:w="0" w:type="dxa"/>
      </w:tblCellMar>
    </w:tblPr>
  </w:style>
  <w:style w:type="table" w:customStyle="1" w:styleId="TableNormal2">
    <w:name w:val="Table Normal2"/>
    <w:qFormat/>
    <w:rsid w:val="00B763FD"/>
    <w:rPr>
      <w:rFonts w:ascii="Calibri" w:eastAsia="Calibri" w:hAnsi="Calibri" w:cs="Calibri"/>
      <w:kern w:val="0"/>
      <w:lang w:eastAsia="pt-BR"/>
      <w14:ligatures w14:val="none"/>
    </w:rPr>
    <w:tblPr>
      <w:tblCellMar>
        <w:top w:w="0" w:type="dxa"/>
        <w:left w:w="0" w:type="dxa"/>
        <w:bottom w:w="0" w:type="dxa"/>
        <w:right w:w="0" w:type="dxa"/>
      </w:tblCellMar>
    </w:tblPr>
  </w:style>
  <w:style w:type="table" w:customStyle="1" w:styleId="TableNormal1">
    <w:name w:val="Table Normal1"/>
    <w:uiPriority w:val="2"/>
    <w:qFormat/>
    <w:rsid w:val="00B763FD"/>
    <w:rPr>
      <w:rFonts w:ascii="Calibri" w:eastAsia="Calibri" w:hAnsi="Calibri" w:cs="Calibri"/>
      <w:kern w:val="0"/>
      <w:lang w:eastAsia="pt-BR"/>
      <w14:ligatures w14:val="none"/>
    </w:rPr>
    <w:tblPr>
      <w:tblCellMar>
        <w:top w:w="0" w:type="dxa"/>
        <w:left w:w="0" w:type="dxa"/>
        <w:bottom w:w="0" w:type="dxa"/>
        <w:right w:w="0" w:type="dxa"/>
      </w:tblCellMar>
    </w:tblPr>
  </w:style>
  <w:style w:type="table" w:customStyle="1" w:styleId="4">
    <w:name w:val="4"/>
    <w:basedOn w:val="TableNormal2"/>
    <w:rsid w:val="00B763FD"/>
    <w:tblPr>
      <w:tblCellMar>
        <w:top w:w="15" w:type="dxa"/>
        <w:left w:w="15" w:type="dxa"/>
        <w:bottom w:w="15" w:type="dxa"/>
        <w:right w:w="15" w:type="dxa"/>
      </w:tblCellMar>
    </w:tblPr>
  </w:style>
  <w:style w:type="table" w:customStyle="1" w:styleId="3">
    <w:name w:val="3"/>
    <w:basedOn w:val="TableNormal2"/>
    <w:qFormat/>
    <w:rsid w:val="00B763FD"/>
    <w:tblPr>
      <w:tblCellMar>
        <w:top w:w="15" w:type="dxa"/>
        <w:left w:w="15" w:type="dxa"/>
        <w:bottom w:w="15" w:type="dxa"/>
        <w:right w:w="15" w:type="dxa"/>
      </w:tblCellMar>
    </w:tblPr>
  </w:style>
  <w:style w:type="table" w:customStyle="1" w:styleId="2">
    <w:name w:val="2"/>
    <w:basedOn w:val="TableNormal2"/>
    <w:rsid w:val="00B763FD"/>
    <w:tblPr>
      <w:tblCellMar>
        <w:top w:w="15" w:type="dxa"/>
        <w:left w:w="15" w:type="dxa"/>
        <w:bottom w:w="15" w:type="dxa"/>
        <w:right w:w="15" w:type="dxa"/>
      </w:tblCellMar>
    </w:tblPr>
  </w:style>
  <w:style w:type="table" w:customStyle="1" w:styleId="12">
    <w:name w:val="12"/>
    <w:basedOn w:val="TableNormal2"/>
    <w:rsid w:val="00B763FD"/>
    <w:tblPr>
      <w:tblCellMar>
        <w:top w:w="15" w:type="dxa"/>
        <w:left w:w="108" w:type="dxa"/>
        <w:bottom w:w="15" w:type="dxa"/>
        <w:right w:w="108" w:type="dxa"/>
      </w:tblCellMar>
    </w:tblPr>
  </w:style>
  <w:style w:type="table" w:customStyle="1" w:styleId="11">
    <w:name w:val="11"/>
    <w:basedOn w:val="TableNormal2"/>
    <w:rsid w:val="00B763FD"/>
    <w:tblPr>
      <w:tblCellMar>
        <w:top w:w="15" w:type="dxa"/>
        <w:left w:w="108" w:type="dxa"/>
        <w:bottom w:w="15" w:type="dxa"/>
        <w:right w:w="108" w:type="dxa"/>
      </w:tblCellMar>
    </w:tblPr>
  </w:style>
  <w:style w:type="table" w:customStyle="1" w:styleId="10">
    <w:name w:val="10"/>
    <w:basedOn w:val="TableNormal2"/>
    <w:rsid w:val="00B763FD"/>
    <w:tblPr>
      <w:tblCellMar>
        <w:top w:w="15" w:type="dxa"/>
        <w:left w:w="108" w:type="dxa"/>
        <w:bottom w:w="15" w:type="dxa"/>
        <w:right w:w="108" w:type="dxa"/>
      </w:tblCellMar>
    </w:tblPr>
  </w:style>
  <w:style w:type="table" w:customStyle="1" w:styleId="9">
    <w:name w:val="9"/>
    <w:basedOn w:val="TableNormal2"/>
    <w:rsid w:val="00B763FD"/>
    <w:tblPr>
      <w:tblCellMar>
        <w:top w:w="15" w:type="dxa"/>
        <w:left w:w="108" w:type="dxa"/>
        <w:bottom w:w="15" w:type="dxa"/>
        <w:right w:w="108" w:type="dxa"/>
      </w:tblCellMar>
    </w:tblPr>
  </w:style>
  <w:style w:type="table" w:customStyle="1" w:styleId="8">
    <w:name w:val="8"/>
    <w:basedOn w:val="TableNormal2"/>
    <w:rsid w:val="00B763FD"/>
    <w:tblPr>
      <w:tblCellMar>
        <w:left w:w="108" w:type="dxa"/>
        <w:right w:w="108" w:type="dxa"/>
      </w:tblCellMar>
    </w:tblPr>
  </w:style>
  <w:style w:type="table" w:customStyle="1" w:styleId="7">
    <w:name w:val="7"/>
    <w:basedOn w:val="TableNormal2"/>
    <w:qFormat/>
    <w:rsid w:val="00B763FD"/>
    <w:tblPr/>
  </w:style>
  <w:style w:type="table" w:customStyle="1" w:styleId="6">
    <w:name w:val="6"/>
    <w:basedOn w:val="TableNormal2"/>
    <w:qFormat/>
    <w:rsid w:val="00B763FD"/>
    <w:tblPr>
      <w:tblCellMar>
        <w:top w:w="15" w:type="dxa"/>
        <w:left w:w="15" w:type="dxa"/>
        <w:bottom w:w="15" w:type="dxa"/>
        <w:right w:w="15" w:type="dxa"/>
      </w:tblCellMar>
    </w:tblPr>
  </w:style>
  <w:style w:type="character" w:customStyle="1" w:styleId="MenoPendente9">
    <w:name w:val="Menção Pendente9"/>
    <w:basedOn w:val="Fontepargpadro"/>
    <w:uiPriority w:val="99"/>
    <w:semiHidden/>
    <w:unhideWhenUsed/>
    <w:rsid w:val="00B763FD"/>
    <w:rPr>
      <w:color w:val="605E5C"/>
      <w:shd w:val="clear" w:color="auto" w:fill="E1DFDD"/>
    </w:rPr>
  </w:style>
  <w:style w:type="table" w:styleId="SombreamentoClaro">
    <w:name w:val="Light Shading"/>
    <w:basedOn w:val="Tabelanormal"/>
    <w:uiPriority w:val="60"/>
    <w:rsid w:val="003F0BF5"/>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3F0BF5"/>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mentoClaro-nfase2">
    <w:name w:val="Light Shading Accent 2"/>
    <w:basedOn w:val="Tabelanormal"/>
    <w:uiPriority w:val="60"/>
    <w:rsid w:val="003F0BF5"/>
    <w:pPr>
      <w:spacing w:after="0" w:line="240" w:lineRule="auto"/>
    </w:pPr>
    <w:rPr>
      <w:color w:val="C45911" w:themeColor="accent2" w:themeShade="BF"/>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mentoClaro-nfase5">
    <w:name w:val="Light Shading Accent 5"/>
    <w:basedOn w:val="Tabelanormal"/>
    <w:uiPriority w:val="60"/>
    <w:rsid w:val="003F0BF5"/>
    <w:pPr>
      <w:spacing w:after="0" w:line="240" w:lineRule="auto"/>
    </w:pPr>
    <w:rPr>
      <w:color w:val="2E74B5" w:themeColor="accent5" w:themeShade="BF"/>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implesTabela1">
    <w:name w:val="Plain Table 1"/>
    <w:basedOn w:val="Tabelanormal"/>
    <w:uiPriority w:val="41"/>
    <w:rsid w:val="00261EBB"/>
    <w:pPr>
      <w:spacing w:after="0" w:line="240" w:lineRule="auto"/>
    </w:pPr>
    <w:rPr>
      <w:kern w:val="0"/>
      <w:sz w:val="24"/>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argrafodetextoChar">
    <w:name w:val="Parágrafo de texto Char"/>
    <w:link w:val="Pargrafodetexto"/>
    <w:locked/>
    <w:rsid w:val="006A72BF"/>
    <w:rPr>
      <w:rFonts w:ascii="Arial" w:hAnsi="Arial" w:cs="Arial"/>
    </w:rPr>
  </w:style>
  <w:style w:type="paragraph" w:customStyle="1" w:styleId="Pargrafodetexto">
    <w:name w:val="Parágrafo de texto"/>
    <w:basedOn w:val="Normal"/>
    <w:link w:val="PargrafodetextoChar"/>
    <w:qFormat/>
    <w:rsid w:val="006A72BF"/>
    <w:pPr>
      <w:spacing w:after="0" w:line="360" w:lineRule="auto"/>
      <w:ind w:firstLine="1134"/>
      <w:jc w:val="both"/>
    </w:pPr>
    <w:rPr>
      <w:rFonts w:ascii="Arial" w:hAnsi="Arial" w:cs="Arial"/>
    </w:rPr>
  </w:style>
  <w:style w:type="paragraph" w:styleId="Recuodecorpodetexto2">
    <w:name w:val="Body Text Indent 2"/>
    <w:basedOn w:val="Normal"/>
    <w:link w:val="Recuodecorpodetexto2Char"/>
    <w:uiPriority w:val="99"/>
    <w:unhideWhenUsed/>
    <w:rsid w:val="00D7507B"/>
    <w:pPr>
      <w:spacing w:after="120" w:line="480" w:lineRule="auto"/>
      <w:ind w:left="283"/>
    </w:pPr>
  </w:style>
  <w:style w:type="character" w:customStyle="1" w:styleId="Recuodecorpodetexto2Char">
    <w:name w:val="Recuo de corpo de texto 2 Char"/>
    <w:basedOn w:val="Fontepargpadro"/>
    <w:link w:val="Recuodecorpodetexto2"/>
    <w:uiPriority w:val="99"/>
    <w:rsid w:val="00D7507B"/>
  </w:style>
  <w:style w:type="paragraph" w:customStyle="1" w:styleId="LO-normal1">
    <w:name w:val="LO-normal1"/>
    <w:rsid w:val="00C123C5"/>
    <w:pPr>
      <w:suppressAutoHyphens/>
      <w:autoSpaceDN w:val="0"/>
      <w:spacing w:after="0" w:line="360" w:lineRule="auto"/>
      <w:ind w:firstLine="709"/>
      <w:jc w:val="center"/>
      <w:textAlignment w:val="baseline"/>
    </w:pPr>
    <w:rPr>
      <w:rFonts w:ascii="Arial" w:eastAsia="Arial" w:hAnsi="Arial" w:cs="Arial"/>
      <w:kern w:val="0"/>
      <w:sz w:val="24"/>
      <w:szCs w:val="24"/>
      <w:lang w:eastAsia="zh-CN" w:bidi="hi-IN"/>
      <w14:ligatures w14:val="none"/>
    </w:rPr>
  </w:style>
  <w:style w:type="paragraph" w:customStyle="1" w:styleId="ASSUNTOABNT">
    <w:name w:val="ASSUNTO ABNT"/>
    <w:basedOn w:val="Ttulo2"/>
    <w:rsid w:val="00C123C5"/>
    <w:pPr>
      <w:autoSpaceDN w:val="0"/>
      <w:spacing w:before="0" w:line="360" w:lineRule="auto"/>
      <w:outlineLvl w:val="0"/>
    </w:pPr>
    <w:rPr>
      <w:rFonts w:ascii="Arial" w:eastAsia="Times New Roman" w:hAnsi="Arial" w:cs="Times New Roman"/>
      <w:caps/>
      <w:color w:val="000000"/>
      <w:kern w:val="0"/>
      <w:sz w:val="24"/>
      <w14:ligatures w14:val="none"/>
    </w:rPr>
  </w:style>
  <w:style w:type="character" w:customStyle="1" w:styleId="word">
    <w:name w:val="word"/>
    <w:basedOn w:val="Fontepargpadro"/>
    <w:rsid w:val="00C123C5"/>
  </w:style>
  <w:style w:type="character" w:customStyle="1" w:styleId="citation-0">
    <w:name w:val="citation-0"/>
    <w:basedOn w:val="Fontepargpadro"/>
    <w:rsid w:val="00C123C5"/>
  </w:style>
  <w:style w:type="character" w:customStyle="1" w:styleId="citation-1">
    <w:name w:val="citation-1"/>
    <w:basedOn w:val="Fontepargpadro"/>
    <w:rsid w:val="00C123C5"/>
  </w:style>
  <w:style w:type="character" w:customStyle="1" w:styleId="fontstyle31">
    <w:name w:val="fontstyle31"/>
    <w:basedOn w:val="Fontepargpadro"/>
    <w:rsid w:val="00F86F19"/>
    <w:rPr>
      <w:rFonts w:ascii="Calibri" w:hAnsi="Calibri" w:hint="default"/>
      <w:b w:val="0"/>
      <w:bCs w:val="0"/>
      <w:i w:val="0"/>
      <w:iCs w:val="0"/>
      <w:color w:val="000000"/>
      <w:sz w:val="14"/>
      <w:szCs w:val="14"/>
    </w:rPr>
  </w:style>
  <w:style w:type="paragraph" w:customStyle="1" w:styleId="Ttulo21">
    <w:name w:val="Título 21"/>
    <w:basedOn w:val="Standard"/>
    <w:next w:val="Normal"/>
    <w:rsid w:val="00F86F19"/>
    <w:pPr>
      <w:keepNext/>
      <w:keepLines/>
      <w:autoSpaceDN/>
      <w:spacing w:before="40" w:line="360" w:lineRule="auto"/>
      <w:jc w:val="both"/>
    </w:pPr>
    <w:rPr>
      <w:rFonts w:ascii="Arial" w:hAnsi="Arial" w:cs="F"/>
      <w:b/>
      <w:kern w:val="1"/>
      <w:szCs w:val="26"/>
      <w:lang w:eastAsia="ar-SA" w:bidi="ar-SA"/>
    </w:rPr>
  </w:style>
  <w:style w:type="paragraph" w:styleId="Recuodecorpodetexto3">
    <w:name w:val="Body Text Indent 3"/>
    <w:basedOn w:val="Normal"/>
    <w:link w:val="Recuodecorpodetexto3Char"/>
    <w:rsid w:val="008A186A"/>
    <w:pPr>
      <w:spacing w:after="120" w:line="360" w:lineRule="auto"/>
      <w:ind w:left="283"/>
      <w:jc w:val="both"/>
    </w:pPr>
    <w:rPr>
      <w:rFonts w:ascii="Arial" w:eastAsia="Times New Roman" w:hAnsi="Arial" w:cs="Arial"/>
      <w:kern w:val="0"/>
      <w:sz w:val="16"/>
      <w:szCs w:val="16"/>
      <w:lang w:eastAsia="pt-BR"/>
      <w14:ligatures w14:val="none"/>
    </w:rPr>
  </w:style>
  <w:style w:type="character" w:customStyle="1" w:styleId="Recuodecorpodetexto3Char">
    <w:name w:val="Recuo de corpo de texto 3 Char"/>
    <w:basedOn w:val="Fontepargpadro"/>
    <w:link w:val="Recuodecorpodetexto3"/>
    <w:rsid w:val="008A186A"/>
    <w:rPr>
      <w:rFonts w:ascii="Arial" w:eastAsia="Times New Roman" w:hAnsi="Arial" w:cs="Arial"/>
      <w:kern w:val="0"/>
      <w:sz w:val="16"/>
      <w:szCs w:val="16"/>
      <w:lang w:eastAsia="pt-BR"/>
      <w14:ligatures w14:val="none"/>
    </w:rPr>
  </w:style>
  <w:style w:type="paragraph" w:customStyle="1" w:styleId="NORMAL11">
    <w:name w:val="NORMAL 1"/>
    <w:basedOn w:val="Normal"/>
    <w:autoRedefine/>
    <w:locked/>
    <w:rsid w:val="008A186A"/>
    <w:pPr>
      <w:spacing w:after="0" w:line="480" w:lineRule="auto"/>
      <w:jc w:val="center"/>
    </w:pPr>
    <w:rPr>
      <w:rFonts w:ascii="Arial" w:eastAsia="Times New Roman" w:hAnsi="Arial" w:cs="Arial"/>
      <w:bCs/>
      <w:kern w:val="0"/>
      <w:sz w:val="24"/>
      <w:szCs w:val="24"/>
      <w:lang w:eastAsia="pt-BR"/>
      <w14:ligatures w14:val="none"/>
    </w:rPr>
  </w:style>
  <w:style w:type="paragraph" w:styleId="Corpodetexto3">
    <w:name w:val="Body Text 3"/>
    <w:basedOn w:val="Normal"/>
    <w:link w:val="Corpodetexto3Char"/>
    <w:rsid w:val="008A186A"/>
    <w:pPr>
      <w:spacing w:after="0" w:line="360" w:lineRule="auto"/>
      <w:jc w:val="both"/>
    </w:pPr>
    <w:rPr>
      <w:rFonts w:ascii="Arial" w:eastAsia="Times New Roman" w:hAnsi="Arial" w:cs="Arial"/>
      <w:kern w:val="0"/>
      <w:szCs w:val="20"/>
      <w:lang w:eastAsia="pt-BR"/>
      <w14:ligatures w14:val="none"/>
    </w:rPr>
  </w:style>
  <w:style w:type="character" w:customStyle="1" w:styleId="Corpodetexto3Char">
    <w:name w:val="Corpo de texto 3 Char"/>
    <w:basedOn w:val="Fontepargpadro"/>
    <w:link w:val="Corpodetexto3"/>
    <w:rsid w:val="008A186A"/>
    <w:rPr>
      <w:rFonts w:ascii="Arial" w:eastAsia="Times New Roman" w:hAnsi="Arial" w:cs="Arial"/>
      <w:kern w:val="0"/>
      <w:szCs w:val="20"/>
      <w:lang w:eastAsia="pt-BR"/>
      <w14:ligatures w14:val="none"/>
    </w:rPr>
  </w:style>
  <w:style w:type="character" w:styleId="Nmerodepgina">
    <w:name w:val="page number"/>
    <w:basedOn w:val="Fontepargpadro"/>
    <w:rsid w:val="008A186A"/>
  </w:style>
  <w:style w:type="paragraph" w:customStyle="1" w:styleId="Estilo2">
    <w:name w:val="Estilo2"/>
    <w:basedOn w:val="Ttulo4"/>
    <w:autoRedefine/>
    <w:locked/>
    <w:rsid w:val="008A186A"/>
    <w:pPr>
      <w:keepNext w:val="0"/>
      <w:keepLines w:val="0"/>
      <w:spacing w:before="0"/>
      <w:ind w:left="0" w:firstLine="0"/>
    </w:pPr>
    <w:rPr>
      <w:rFonts w:ascii="Arial" w:eastAsia="Calibri" w:hAnsi="Arial" w:cs="Arial"/>
      <w:color w:val="auto"/>
      <w:szCs w:val="20"/>
    </w:rPr>
  </w:style>
  <w:style w:type="paragraph" w:customStyle="1" w:styleId="Estilo3">
    <w:name w:val="Estilo3"/>
    <w:basedOn w:val="NORMAL11"/>
    <w:locked/>
    <w:rsid w:val="008A186A"/>
    <w:pPr>
      <w:spacing w:line="240" w:lineRule="auto"/>
    </w:pPr>
    <w:rPr>
      <w:bCs w:val="0"/>
    </w:rPr>
  </w:style>
  <w:style w:type="paragraph" w:customStyle="1" w:styleId="Estilo4">
    <w:name w:val="Estilo4"/>
    <w:basedOn w:val="NORMAL11"/>
    <w:autoRedefine/>
    <w:locked/>
    <w:rsid w:val="008A186A"/>
    <w:pPr>
      <w:spacing w:line="240" w:lineRule="auto"/>
    </w:pPr>
    <w:rPr>
      <w:bCs w:val="0"/>
    </w:rPr>
  </w:style>
  <w:style w:type="paragraph" w:customStyle="1" w:styleId="D-Legenda">
    <w:name w:val="D-Legenda"/>
    <w:basedOn w:val="Legenda"/>
    <w:link w:val="D-LegendaChar"/>
    <w:locked/>
    <w:rsid w:val="008A186A"/>
    <w:pPr>
      <w:keepNext w:val="0"/>
      <w:keepLines w:val="0"/>
      <w:tabs>
        <w:tab w:val="clear" w:pos="1701"/>
      </w:tabs>
      <w:suppressAutoHyphens w:val="0"/>
      <w:spacing w:before="120" w:after="960" w:line="360" w:lineRule="auto"/>
      <w:ind w:left="709" w:hanging="709"/>
    </w:pPr>
    <w:rPr>
      <w:sz w:val="20"/>
      <w:lang w:eastAsia="pt-BR"/>
    </w:rPr>
  </w:style>
  <w:style w:type="character" w:customStyle="1" w:styleId="D-LegendaChar">
    <w:name w:val="D-Legenda Char"/>
    <w:link w:val="D-Legenda"/>
    <w:rsid w:val="008A186A"/>
    <w:rPr>
      <w:rFonts w:ascii="Arial" w:eastAsia="Times New Roman" w:hAnsi="Arial" w:cs="Times New Roman"/>
      <w:bCs/>
      <w:kern w:val="0"/>
      <w:sz w:val="20"/>
      <w:szCs w:val="20"/>
      <w:lang w:eastAsia="pt-BR"/>
      <w14:ligatures w14:val="none"/>
    </w:rPr>
  </w:style>
  <w:style w:type="paragraph" w:customStyle="1" w:styleId="D-Figura">
    <w:name w:val="D-Figura"/>
    <w:basedOn w:val="Normal"/>
    <w:locked/>
    <w:rsid w:val="008A186A"/>
    <w:pPr>
      <w:spacing w:before="720" w:after="0" w:line="360" w:lineRule="auto"/>
      <w:jc w:val="center"/>
    </w:pPr>
    <w:rPr>
      <w:rFonts w:ascii="Arial" w:eastAsia="Times New Roman" w:hAnsi="Arial" w:cs="Times New Roman"/>
      <w:kern w:val="0"/>
      <w:sz w:val="24"/>
      <w:szCs w:val="20"/>
      <w:lang w:eastAsia="pt-BR"/>
      <w14:ligatures w14:val="none"/>
    </w:rPr>
  </w:style>
  <w:style w:type="paragraph" w:customStyle="1" w:styleId="D-Corpo">
    <w:name w:val="D-Corpo"/>
    <w:basedOn w:val="Normal"/>
    <w:locked/>
    <w:rsid w:val="008A186A"/>
    <w:pPr>
      <w:spacing w:after="0" w:line="480" w:lineRule="auto"/>
      <w:ind w:firstLine="709"/>
      <w:jc w:val="both"/>
    </w:pPr>
    <w:rPr>
      <w:rFonts w:ascii="Arial" w:eastAsia="Times New Roman" w:hAnsi="Arial" w:cs="Times New Roman"/>
      <w:kern w:val="0"/>
      <w:sz w:val="24"/>
      <w:szCs w:val="20"/>
      <w:lang w:eastAsia="pt-BR"/>
      <w14:ligatures w14:val="none"/>
    </w:rPr>
  </w:style>
  <w:style w:type="paragraph" w:customStyle="1" w:styleId="CAPA1">
    <w:name w:val="CAPA1"/>
    <w:basedOn w:val="Normal"/>
    <w:rsid w:val="008A186A"/>
    <w:pPr>
      <w:spacing w:after="0" w:line="360" w:lineRule="auto"/>
      <w:jc w:val="center"/>
    </w:pPr>
    <w:rPr>
      <w:rFonts w:ascii="Arial" w:eastAsia="Times New Roman" w:hAnsi="Arial" w:cs="Arial"/>
      <w:b/>
      <w:caps/>
      <w:kern w:val="0"/>
      <w:sz w:val="28"/>
      <w:szCs w:val="28"/>
      <w:lang w:eastAsia="pt-BR"/>
      <w14:ligatures w14:val="none"/>
    </w:rPr>
  </w:style>
  <w:style w:type="paragraph" w:customStyle="1" w:styleId="CAPA2">
    <w:name w:val="CAPA2"/>
    <w:basedOn w:val="Normal"/>
    <w:rsid w:val="008A186A"/>
    <w:pPr>
      <w:spacing w:after="0" w:line="360" w:lineRule="auto"/>
      <w:jc w:val="center"/>
    </w:pPr>
    <w:rPr>
      <w:rFonts w:ascii="Arial" w:eastAsia="Times New Roman" w:hAnsi="Arial" w:cs="Arial"/>
      <w:b/>
      <w:kern w:val="0"/>
      <w:sz w:val="28"/>
      <w:szCs w:val="28"/>
      <w:lang w:eastAsia="pt-BR"/>
      <w14:ligatures w14:val="none"/>
    </w:rPr>
  </w:style>
  <w:style w:type="paragraph" w:customStyle="1" w:styleId="CAPA3">
    <w:name w:val="CAPA3"/>
    <w:basedOn w:val="NORMAL11"/>
    <w:rsid w:val="008A186A"/>
    <w:rPr>
      <w:bCs w:val="0"/>
    </w:rPr>
  </w:style>
  <w:style w:type="paragraph" w:customStyle="1" w:styleId="CAPA4">
    <w:name w:val="CAPA4"/>
    <w:basedOn w:val="Normal"/>
    <w:rsid w:val="008A186A"/>
    <w:pPr>
      <w:spacing w:after="0" w:line="360" w:lineRule="auto"/>
      <w:ind w:left="4488"/>
      <w:jc w:val="both"/>
    </w:pPr>
    <w:rPr>
      <w:rFonts w:ascii="Arial" w:eastAsia="Times New Roman" w:hAnsi="Arial" w:cs="Arial"/>
      <w:kern w:val="0"/>
      <w:sz w:val="24"/>
      <w:szCs w:val="24"/>
      <w:lang w:eastAsia="pt-BR"/>
      <w14:ligatures w14:val="none"/>
    </w:rPr>
  </w:style>
  <w:style w:type="paragraph" w:customStyle="1" w:styleId="T4">
    <w:name w:val="T4"/>
    <w:basedOn w:val="Normal"/>
    <w:next w:val="Normal"/>
    <w:rsid w:val="008A186A"/>
    <w:pPr>
      <w:autoSpaceDE w:val="0"/>
      <w:autoSpaceDN w:val="0"/>
      <w:adjustRightInd w:val="0"/>
      <w:spacing w:after="120" w:line="360" w:lineRule="auto"/>
    </w:pPr>
    <w:rPr>
      <w:rFonts w:ascii="Arial" w:eastAsia="Times New Roman" w:hAnsi="Arial" w:cs="Times New Roman"/>
      <w:kern w:val="0"/>
      <w:sz w:val="24"/>
      <w:szCs w:val="24"/>
      <w:lang w:eastAsia="pt-BR"/>
      <w14:ligatures w14:val="none"/>
    </w:rPr>
  </w:style>
  <w:style w:type="paragraph" w:customStyle="1" w:styleId="REFERENCIA">
    <w:name w:val="REFERENCIA"/>
    <w:basedOn w:val="Normal"/>
    <w:next w:val="Normal"/>
    <w:rsid w:val="008A186A"/>
    <w:pPr>
      <w:autoSpaceDE w:val="0"/>
      <w:autoSpaceDN w:val="0"/>
      <w:adjustRightInd w:val="0"/>
      <w:spacing w:after="480" w:line="360" w:lineRule="auto"/>
    </w:pPr>
    <w:rPr>
      <w:rFonts w:ascii="Arial" w:eastAsia="Times New Roman" w:hAnsi="Arial" w:cs="Times New Roman"/>
      <w:kern w:val="0"/>
      <w:sz w:val="24"/>
      <w:szCs w:val="24"/>
      <w:lang w:eastAsia="pt-BR"/>
      <w14:ligatures w14:val="none"/>
    </w:rPr>
  </w:style>
  <w:style w:type="paragraph" w:customStyle="1" w:styleId="T3">
    <w:name w:val="T3"/>
    <w:basedOn w:val="Default"/>
    <w:next w:val="Default"/>
    <w:rsid w:val="008A186A"/>
    <w:rPr>
      <w:rFonts w:eastAsia="Times New Roman"/>
      <w:color w:val="auto"/>
      <w:lang w:eastAsia="pt-BR" w:bidi="ar-SA"/>
    </w:rPr>
  </w:style>
  <w:style w:type="paragraph" w:customStyle="1" w:styleId="Titulo3">
    <w:name w:val="Titulo 3"/>
    <w:basedOn w:val="Normal"/>
    <w:link w:val="Titulo3Char"/>
    <w:rsid w:val="008A186A"/>
    <w:pPr>
      <w:autoSpaceDE w:val="0"/>
      <w:autoSpaceDN w:val="0"/>
      <w:adjustRightInd w:val="0"/>
      <w:spacing w:after="0" w:line="360" w:lineRule="auto"/>
      <w:jc w:val="both"/>
    </w:pPr>
    <w:rPr>
      <w:rFonts w:ascii="Arial" w:eastAsia="Calibri" w:hAnsi="Arial" w:cs="Arial"/>
      <w:b/>
      <w:kern w:val="0"/>
      <w:sz w:val="24"/>
      <w:szCs w:val="24"/>
      <w14:ligatures w14:val="none"/>
    </w:rPr>
  </w:style>
  <w:style w:type="character" w:customStyle="1" w:styleId="Titulo3Char">
    <w:name w:val="Titulo 3 Char"/>
    <w:link w:val="Titulo3"/>
    <w:rsid w:val="008A186A"/>
    <w:rPr>
      <w:rFonts w:ascii="Arial" w:eastAsia="Calibri" w:hAnsi="Arial" w:cs="Arial"/>
      <w:b/>
      <w:kern w:val="0"/>
      <w:sz w:val="24"/>
      <w:szCs w:val="24"/>
      <w14:ligatures w14:val="none"/>
    </w:rPr>
  </w:style>
  <w:style w:type="character" w:customStyle="1" w:styleId="A6">
    <w:name w:val="A6"/>
    <w:uiPriority w:val="99"/>
    <w:rsid w:val="008A186A"/>
    <w:rPr>
      <w:rFonts w:cs="Univers"/>
      <w:color w:val="000000"/>
      <w:sz w:val="20"/>
      <w:szCs w:val="20"/>
    </w:rPr>
  </w:style>
  <w:style w:type="table" w:styleId="TabeladeGrade4-nfase3">
    <w:name w:val="Grid Table 4 Accent 3"/>
    <w:basedOn w:val="Tabelanormal"/>
    <w:uiPriority w:val="49"/>
    <w:rsid w:val="009B506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Fontepargpadro1">
    <w:name w:val="Fonte parág. padrão1"/>
    <w:rsid w:val="006B52ED"/>
  </w:style>
  <w:style w:type="character" w:customStyle="1" w:styleId="Fontepargpadro2">
    <w:name w:val="Fonte parág. padrão2"/>
    <w:rsid w:val="006B52ED"/>
  </w:style>
  <w:style w:type="paragraph" w:customStyle="1" w:styleId="Pargrafo">
    <w:name w:val="Parágrafo"/>
    <w:basedOn w:val="Normal"/>
    <w:link w:val="PargrafoChar"/>
    <w:uiPriority w:val="99"/>
    <w:rsid w:val="005A7F7D"/>
    <w:pPr>
      <w:suppressAutoHyphens/>
      <w:autoSpaceDE w:val="0"/>
      <w:spacing w:after="0" w:line="360" w:lineRule="auto"/>
      <w:ind w:firstLine="709"/>
      <w:contextualSpacing/>
      <w:jc w:val="both"/>
    </w:pPr>
    <w:rPr>
      <w:rFonts w:ascii="Arial" w:eastAsia="Times New Roman" w:hAnsi="Arial" w:cs="Arial"/>
      <w:kern w:val="0"/>
      <w:sz w:val="24"/>
      <w:szCs w:val="28"/>
      <w:lang w:eastAsia="zh-CN"/>
      <w14:ligatures w14:val="none"/>
    </w:rPr>
  </w:style>
  <w:style w:type="table" w:customStyle="1" w:styleId="TabelaSimples51">
    <w:name w:val="Tabela Simples 51"/>
    <w:basedOn w:val="Tabelanormal"/>
    <w:uiPriority w:val="45"/>
    <w:qFormat/>
    <w:rsid w:val="009E0DD1"/>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ectionBody">
    <w:name w:val="Section Body"/>
    <w:rsid w:val="00E640F4"/>
    <w:pPr>
      <w:spacing w:after="0" w:line="240" w:lineRule="auto"/>
      <w:ind w:firstLine="340"/>
      <w:jc w:val="both"/>
    </w:pPr>
    <w:rPr>
      <w:rFonts w:ascii="Times New Roman" w:eastAsia="Times New Roman" w:hAnsi="Times New Roman" w:cs="Times New Roman"/>
      <w:kern w:val="0"/>
      <w:sz w:val="20"/>
      <w:szCs w:val="20"/>
      <w:lang w:val="en-US" w:eastAsia="pt-BR"/>
      <w14:ligatures w14:val="none"/>
    </w:rPr>
  </w:style>
  <w:style w:type="paragraph" w:customStyle="1" w:styleId="1ABNT">
    <w:name w:val="1 ABNT"/>
    <w:basedOn w:val="SemEspaamento"/>
    <w:link w:val="1ABNTChar"/>
    <w:qFormat/>
    <w:rsid w:val="00D45858"/>
    <w:pPr>
      <w:suppressAutoHyphens w:val="0"/>
      <w:spacing w:line="360" w:lineRule="auto"/>
      <w:ind w:firstLine="709"/>
      <w:jc w:val="both"/>
    </w:pPr>
  </w:style>
  <w:style w:type="character" w:customStyle="1" w:styleId="1ABNTChar">
    <w:name w:val="1 ABNT Char"/>
    <w:basedOn w:val="SemEspaamentoChar"/>
    <w:link w:val="1ABNT"/>
    <w:rsid w:val="00D45858"/>
    <w:rPr>
      <w:rFonts w:ascii="Times New Roman" w:eastAsia="Calibri" w:hAnsi="Times New Roman" w:cs="Times New Roman"/>
      <w:kern w:val="0"/>
      <w:sz w:val="24"/>
      <w:szCs w:val="24"/>
      <w:lang w:eastAsia="pt-BR"/>
      <w14:ligatures w14:val="none"/>
    </w:rPr>
  </w:style>
  <w:style w:type="character" w:customStyle="1" w:styleId="DefaultChar">
    <w:name w:val="Default Char"/>
    <w:link w:val="Default"/>
    <w:qFormat/>
    <w:locked/>
    <w:rsid w:val="00504EDE"/>
    <w:rPr>
      <w:rFonts w:ascii="Times New Roman" w:eastAsia="Calibri" w:hAnsi="Times New Roman" w:cs="Times New Roman"/>
      <w:color w:val="000000"/>
      <w:kern w:val="0"/>
      <w:sz w:val="24"/>
      <w:szCs w:val="24"/>
      <w:lang w:bidi="si-LK"/>
      <w14:ligatures w14:val="none"/>
    </w:rPr>
  </w:style>
  <w:style w:type="character" w:customStyle="1" w:styleId="Nenhum">
    <w:name w:val="Nenhum"/>
    <w:qFormat/>
    <w:rsid w:val="00F92D22"/>
  </w:style>
  <w:style w:type="character" w:customStyle="1" w:styleId="hwtze">
    <w:name w:val="hwtze"/>
    <w:basedOn w:val="Fontepargpadro"/>
    <w:rsid w:val="00142C1A"/>
  </w:style>
  <w:style w:type="character" w:customStyle="1" w:styleId="s1">
    <w:name w:val="s1"/>
    <w:rsid w:val="00142C1A"/>
    <w:rPr>
      <w:rFonts w:ascii="UICTFontTextStyleBody" w:hAnsi="UICTFontTextStyleBody" w:hint="default"/>
      <w:b w:val="0"/>
      <w:bCs w:val="0"/>
      <w:i w:val="0"/>
      <w:iCs w:val="0"/>
      <w:sz w:val="26"/>
      <w:szCs w:val="26"/>
    </w:rPr>
  </w:style>
  <w:style w:type="paragraph" w:customStyle="1" w:styleId="Ttulo22">
    <w:name w:val="Título 22"/>
    <w:basedOn w:val="Normal"/>
    <w:uiPriority w:val="1"/>
    <w:qFormat/>
    <w:rsid w:val="00142C1A"/>
    <w:pPr>
      <w:widowControl w:val="0"/>
      <w:autoSpaceDE w:val="0"/>
      <w:autoSpaceDN w:val="0"/>
      <w:spacing w:before="77" w:after="0" w:line="240" w:lineRule="auto"/>
      <w:ind w:right="177"/>
      <w:jc w:val="right"/>
      <w:outlineLvl w:val="2"/>
    </w:pPr>
    <w:rPr>
      <w:rFonts w:ascii="Arial MT" w:eastAsia="Arial MT" w:hAnsi="Arial MT" w:cs="Arial MT"/>
      <w:kern w:val="0"/>
      <w:sz w:val="49"/>
      <w:szCs w:val="49"/>
      <w:lang w:val="pt-PT"/>
      <w14:ligatures w14:val="none"/>
    </w:rPr>
  </w:style>
  <w:style w:type="paragraph" w:customStyle="1" w:styleId="directlegisfeatured-item">
    <w:name w:val="directlegisfeatured-item"/>
    <w:basedOn w:val="Normal"/>
    <w:rsid w:val="00142C1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tulo11">
    <w:name w:val="Título 11"/>
    <w:basedOn w:val="Normal"/>
    <w:uiPriority w:val="1"/>
    <w:qFormat/>
    <w:rsid w:val="00142C1A"/>
    <w:pPr>
      <w:widowControl w:val="0"/>
      <w:autoSpaceDE w:val="0"/>
      <w:autoSpaceDN w:val="0"/>
      <w:spacing w:after="0" w:line="240" w:lineRule="auto"/>
      <w:ind w:left="102"/>
      <w:outlineLvl w:val="1"/>
    </w:pPr>
    <w:rPr>
      <w:rFonts w:ascii="Times New Roman" w:eastAsia="Times New Roman" w:hAnsi="Times New Roman" w:cs="Times New Roman"/>
      <w:b/>
      <w:bCs/>
      <w:kern w:val="0"/>
      <w:sz w:val="24"/>
      <w:szCs w:val="24"/>
      <w:lang w:val="pt-PT"/>
      <w14:ligatures w14:val="none"/>
    </w:rPr>
  </w:style>
  <w:style w:type="character" w:customStyle="1" w:styleId="nfaseSutil1">
    <w:name w:val="Ênfase Sutil1"/>
    <w:basedOn w:val="Fontepargpadro"/>
    <w:uiPriority w:val="19"/>
    <w:qFormat/>
    <w:rsid w:val="002F5F15"/>
    <w:rPr>
      <w:i/>
      <w:iCs/>
      <w:color w:val="404040" w:themeColor="text1" w:themeTint="BF"/>
    </w:rPr>
  </w:style>
  <w:style w:type="character" w:customStyle="1" w:styleId="PargrafoChar">
    <w:name w:val="Parágrafo Char"/>
    <w:basedOn w:val="Fontepargpadro"/>
    <w:link w:val="Pargrafo"/>
    <w:uiPriority w:val="99"/>
    <w:rsid w:val="00BE0FA8"/>
    <w:rPr>
      <w:rFonts w:ascii="Arial" w:eastAsia="Times New Roman" w:hAnsi="Arial" w:cs="Arial"/>
      <w:kern w:val="0"/>
      <w:sz w:val="24"/>
      <w:szCs w:val="28"/>
      <w:lang w:eastAsia="zh-CN"/>
      <w14:ligatures w14:val="none"/>
    </w:rPr>
  </w:style>
  <w:style w:type="paragraph" w:customStyle="1" w:styleId="RefBibliografica">
    <w:name w:val="Ref Bibliografica"/>
    <w:basedOn w:val="Normal"/>
    <w:link w:val="RefBibliograficaChar"/>
    <w:qFormat/>
    <w:rsid w:val="00BE0FA8"/>
    <w:pPr>
      <w:spacing w:after="360" w:line="240" w:lineRule="auto"/>
    </w:pPr>
    <w:rPr>
      <w:rFonts w:ascii="Arial" w:eastAsia="Times New Roman" w:hAnsi="Arial" w:cs="Times New Roman"/>
      <w:kern w:val="0"/>
      <w:sz w:val="24"/>
      <w:szCs w:val="24"/>
      <w:lang w:eastAsia="pt-BR"/>
      <w14:ligatures w14:val="none"/>
    </w:rPr>
  </w:style>
  <w:style w:type="character" w:customStyle="1" w:styleId="RefBibliograficaChar">
    <w:name w:val="Ref Bibliografica Char"/>
    <w:basedOn w:val="Fontepargpadro"/>
    <w:link w:val="RefBibliografica"/>
    <w:rsid w:val="00BE0FA8"/>
    <w:rPr>
      <w:rFonts w:ascii="Arial" w:eastAsia="Times New Roman" w:hAnsi="Arial" w:cs="Times New Roman"/>
      <w:kern w:val="0"/>
      <w:sz w:val="24"/>
      <w:szCs w:val="24"/>
      <w:lang w:eastAsia="pt-BR"/>
      <w14:ligatures w14:val="none"/>
    </w:rPr>
  </w:style>
  <w:style w:type="character" w:customStyle="1" w:styleId="doilabel">
    <w:name w:val="doi_label"/>
    <w:basedOn w:val="Fontepargpadro"/>
    <w:rsid w:val="00763CA3"/>
  </w:style>
  <w:style w:type="character" w:customStyle="1" w:styleId="doivalue">
    <w:name w:val="doi_value"/>
    <w:basedOn w:val="Fontepargpadro"/>
    <w:rsid w:val="00763CA3"/>
  </w:style>
  <w:style w:type="character" w:customStyle="1" w:styleId="A10">
    <w:name w:val="A10"/>
    <w:uiPriority w:val="99"/>
    <w:rsid w:val="00055C70"/>
    <w:rPr>
      <w:rFonts w:cs="Ancizar Sans"/>
      <w:b/>
      <w:bCs/>
      <w:color w:val="000000"/>
      <w:sz w:val="16"/>
      <w:szCs w:val="16"/>
    </w:rPr>
  </w:style>
  <w:style w:type="character" w:customStyle="1" w:styleId="A8">
    <w:name w:val="A8"/>
    <w:uiPriority w:val="99"/>
    <w:rsid w:val="00055C70"/>
    <w:rPr>
      <w:rFonts w:cs="Ancizar Sans"/>
      <w:color w:val="000000"/>
      <w:sz w:val="14"/>
      <w:szCs w:val="14"/>
    </w:rPr>
  </w:style>
  <w:style w:type="paragraph" w:customStyle="1" w:styleId="HOLOS-subtitulos">
    <w:name w:val="HOLOS - subtitulos"/>
    <w:basedOn w:val="SemEspaamento"/>
    <w:qFormat/>
    <w:rsid w:val="00055C70"/>
    <w:pPr>
      <w:suppressAutoHyphens w:val="0"/>
    </w:pPr>
    <w:rPr>
      <w:rFonts w:ascii="Calibri" w:hAnsi="Calibri" w:cs="Calibri"/>
      <w:b/>
    </w:rPr>
  </w:style>
  <w:style w:type="character" w:customStyle="1" w:styleId="meta">
    <w:name w:val="meta"/>
    <w:basedOn w:val="Fontepargpadro"/>
    <w:rsid w:val="00BD7E59"/>
  </w:style>
  <w:style w:type="character" w:customStyle="1" w:styleId="atual">
    <w:name w:val="atual"/>
    <w:basedOn w:val="Fontepargpadro"/>
    <w:rsid w:val="00BD7E59"/>
  </w:style>
  <w:style w:type="character" w:styleId="CitaoHTML">
    <w:name w:val="HTML Cite"/>
    <w:basedOn w:val="Fontepargpadro"/>
    <w:rsid w:val="00BD7E59"/>
    <w:rPr>
      <w:i/>
      <w:iCs/>
    </w:rPr>
  </w:style>
  <w:style w:type="paragraph" w:customStyle="1" w:styleId="quebra-pagina">
    <w:name w:val="quebra-pagina"/>
    <w:basedOn w:val="Normal"/>
    <w:rsid w:val="00BD7E59"/>
    <w:pPr>
      <w:suppressAutoHyphens/>
      <w:autoSpaceDN w:val="0"/>
      <w:spacing w:before="100" w:after="100" w:line="240" w:lineRule="auto"/>
    </w:pPr>
    <w:rPr>
      <w:rFonts w:ascii="Times New Roman" w:eastAsia="Times New Roman" w:hAnsi="Times New Roman" w:cs="Times New Roman"/>
      <w:kern w:val="0"/>
      <w:sz w:val="24"/>
      <w:szCs w:val="24"/>
      <w:lang w:eastAsia="pt-BR"/>
      <w14:ligatures w14:val="none"/>
    </w:rPr>
  </w:style>
  <w:style w:type="paragraph" w:styleId="Partesuperior-zdoformulrio">
    <w:name w:val="HTML Top of Form"/>
    <w:basedOn w:val="Normal"/>
    <w:next w:val="Normal"/>
    <w:link w:val="Partesuperior-zdoformulrioChar"/>
    <w:rsid w:val="00BD7E59"/>
    <w:pPr>
      <w:pBdr>
        <w:bottom w:val="single" w:sz="6" w:space="1" w:color="000000"/>
      </w:pBdr>
      <w:suppressAutoHyphens/>
      <w:autoSpaceDN w:val="0"/>
      <w:spacing w:after="0" w:line="240" w:lineRule="auto"/>
      <w:jc w:val="center"/>
    </w:pPr>
    <w:rPr>
      <w:rFonts w:ascii="Arial" w:eastAsia="Times New Roman" w:hAnsi="Arial" w:cs="Arial"/>
      <w:vanish/>
      <w:kern w:val="0"/>
      <w:sz w:val="16"/>
      <w:szCs w:val="16"/>
      <w:lang w:eastAsia="pt-BR"/>
      <w14:ligatures w14:val="none"/>
    </w:rPr>
  </w:style>
  <w:style w:type="character" w:customStyle="1" w:styleId="Partesuperior-zdoformulrioChar">
    <w:name w:val="Parte superior-z do formulário Char"/>
    <w:basedOn w:val="Fontepargpadro"/>
    <w:link w:val="Partesuperior-zdoformulrio"/>
    <w:rsid w:val="00BD7E59"/>
    <w:rPr>
      <w:rFonts w:ascii="Arial" w:eastAsia="Times New Roman" w:hAnsi="Arial" w:cs="Arial"/>
      <w:vanish/>
      <w:kern w:val="0"/>
      <w:sz w:val="16"/>
      <w:szCs w:val="16"/>
      <w:lang w:eastAsia="pt-BR"/>
      <w14:ligatures w14:val="none"/>
    </w:rPr>
  </w:style>
  <w:style w:type="paragraph" w:styleId="Parteinferiordoformulrio">
    <w:name w:val="HTML Bottom of Form"/>
    <w:basedOn w:val="Normal"/>
    <w:next w:val="Normal"/>
    <w:link w:val="ParteinferiordoformulrioChar"/>
    <w:rsid w:val="00BD7E59"/>
    <w:pPr>
      <w:pBdr>
        <w:top w:val="single" w:sz="6" w:space="1" w:color="000000"/>
      </w:pBdr>
      <w:suppressAutoHyphens/>
      <w:autoSpaceDN w:val="0"/>
      <w:spacing w:after="0" w:line="240" w:lineRule="auto"/>
      <w:jc w:val="center"/>
    </w:pPr>
    <w:rPr>
      <w:rFonts w:ascii="Arial" w:eastAsia="Times New Roman" w:hAnsi="Arial" w:cs="Arial"/>
      <w:vanish/>
      <w:kern w:val="0"/>
      <w:sz w:val="16"/>
      <w:szCs w:val="16"/>
      <w:lang w:eastAsia="pt-BR"/>
      <w14:ligatures w14:val="none"/>
    </w:rPr>
  </w:style>
  <w:style w:type="character" w:customStyle="1" w:styleId="ParteinferiordoformulrioChar">
    <w:name w:val="Parte inferior do formulário Char"/>
    <w:basedOn w:val="Fontepargpadro"/>
    <w:link w:val="Parteinferiordoformulrio"/>
    <w:rsid w:val="00BD7E59"/>
    <w:rPr>
      <w:rFonts w:ascii="Arial" w:eastAsia="Times New Roman" w:hAnsi="Arial" w:cs="Arial"/>
      <w:vanish/>
      <w:kern w:val="0"/>
      <w:sz w:val="16"/>
      <w:szCs w:val="16"/>
      <w:lang w:eastAsia="pt-BR"/>
      <w14:ligatures w14:val="none"/>
    </w:rPr>
  </w:style>
  <w:style w:type="paragraph" w:customStyle="1" w:styleId="author0">
    <w:name w:val="author"/>
    <w:basedOn w:val="Normal"/>
    <w:rsid w:val="00994E5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article-title">
    <w:name w:val="article-title"/>
    <w:basedOn w:val="Fontepargpadro"/>
    <w:rsid w:val="00994E58"/>
  </w:style>
  <w:style w:type="character" w:customStyle="1" w:styleId="value">
    <w:name w:val="value"/>
    <w:basedOn w:val="Fontepargpadro"/>
    <w:rsid w:val="00994E58"/>
  </w:style>
  <w:style w:type="character" w:customStyle="1" w:styleId="e24kjd">
    <w:name w:val="e24kjd"/>
    <w:rsid w:val="00903E6E"/>
  </w:style>
  <w:style w:type="paragraph" w:customStyle="1" w:styleId="trt0xe">
    <w:name w:val="trt0xe"/>
    <w:basedOn w:val="Normal"/>
    <w:rsid w:val="00F0380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1">
    <w:name w:val="C1"/>
    <w:basedOn w:val="Standard"/>
    <w:qFormat/>
    <w:rsid w:val="003623A8"/>
    <w:pPr>
      <w:autoSpaceDN/>
      <w:spacing w:before="120" w:after="240"/>
      <w:ind w:left="2268"/>
      <w:jc w:val="both"/>
    </w:pPr>
    <w:rPr>
      <w:rFonts w:ascii="Times New Roman" w:eastAsia="NSimSun" w:hAnsi="Times New Roman" w:cs="Lucida Sans"/>
      <w:kern w:val="2"/>
      <w:sz w:val="20"/>
      <w:szCs w:val="28"/>
    </w:rPr>
  </w:style>
  <w:style w:type="paragraph" w:customStyle="1" w:styleId="P1">
    <w:name w:val="P1"/>
    <w:basedOn w:val="Standard"/>
    <w:qFormat/>
    <w:rsid w:val="003623A8"/>
    <w:pPr>
      <w:autoSpaceDN/>
      <w:spacing w:line="360" w:lineRule="auto"/>
      <w:ind w:firstLine="709"/>
      <w:jc w:val="both"/>
    </w:pPr>
    <w:rPr>
      <w:rFonts w:ascii="Times New Roman" w:eastAsia="NSimSun" w:hAnsi="Times New Roman" w:cs="Times New Roman"/>
      <w:kern w:val="2"/>
    </w:rPr>
  </w:style>
  <w:style w:type="paragraph" w:customStyle="1" w:styleId="Monografia">
    <w:name w:val="Monografia"/>
    <w:basedOn w:val="Normal"/>
    <w:link w:val="MonografiaChar"/>
    <w:qFormat/>
    <w:rsid w:val="00CB6805"/>
    <w:pPr>
      <w:spacing w:after="0" w:line="360" w:lineRule="auto"/>
      <w:ind w:right="210" w:firstLine="709"/>
      <w:jc w:val="both"/>
    </w:pPr>
    <w:rPr>
      <w:rFonts w:ascii="Times New Roman" w:eastAsia="Calibri" w:hAnsi="Times New Roman" w:cs="Times New Roman"/>
      <w:kern w:val="0"/>
      <w:sz w:val="24"/>
      <w:szCs w:val="24"/>
      <w:lang w:eastAsia="pt-BR"/>
      <w14:ligatures w14:val="none"/>
    </w:rPr>
  </w:style>
  <w:style w:type="character" w:customStyle="1" w:styleId="MonografiaChar">
    <w:name w:val="Monografia Char"/>
    <w:link w:val="Monografia"/>
    <w:rsid w:val="00CB6805"/>
    <w:rPr>
      <w:rFonts w:ascii="Times New Roman" w:eastAsia="Calibri" w:hAnsi="Times New Roman" w:cs="Times New Roman"/>
      <w:kern w:val="0"/>
      <w:sz w:val="24"/>
      <w:szCs w:val="24"/>
      <w:lang w:eastAsia="pt-BR"/>
      <w14:ligatures w14:val="none"/>
    </w:rPr>
  </w:style>
  <w:style w:type="paragraph" w:customStyle="1" w:styleId="Legendas">
    <w:name w:val="Legendas"/>
    <w:basedOn w:val="Normal"/>
    <w:autoRedefine/>
    <w:qFormat/>
    <w:rsid w:val="00CB6805"/>
    <w:pPr>
      <w:spacing w:after="0" w:line="240" w:lineRule="auto"/>
    </w:pPr>
    <w:rPr>
      <w:rFonts w:ascii="Times New Roman" w:eastAsia="Times New Roman" w:hAnsi="Times New Roman" w:cs="Times New Roman"/>
      <w:b/>
      <w:bCs/>
      <w:kern w:val="0"/>
      <w:sz w:val="24"/>
      <w:szCs w:val="24"/>
      <w:lang w:eastAsia="pt-BR"/>
      <w14:ligatures w14:val="none"/>
    </w:rPr>
  </w:style>
  <w:style w:type="paragraph" w:customStyle="1" w:styleId="NvelII">
    <w:name w:val="Nível II"/>
    <w:basedOn w:val="Normal"/>
    <w:link w:val="NvelIIChar"/>
    <w:autoRedefine/>
    <w:qFormat/>
    <w:rsid w:val="00CB6805"/>
    <w:pPr>
      <w:numPr>
        <w:ilvl w:val="1"/>
        <w:numId w:val="5"/>
      </w:numPr>
      <w:spacing w:after="0" w:line="360" w:lineRule="auto"/>
      <w:ind w:right="-28"/>
      <w:jc w:val="both"/>
      <w:outlineLvl w:val="1"/>
    </w:pPr>
    <w:rPr>
      <w:rFonts w:ascii="Times New Roman" w:eastAsia="Calibri" w:hAnsi="Times New Roman" w:cs="Times New Roman"/>
      <w:bCs/>
      <w:kern w:val="0"/>
      <w:sz w:val="24"/>
      <w:szCs w:val="24"/>
      <w:lang w:eastAsia="pt-BR"/>
      <w14:ligatures w14:val="none"/>
    </w:rPr>
  </w:style>
  <w:style w:type="paragraph" w:customStyle="1" w:styleId="NvelI">
    <w:name w:val="Nível I"/>
    <w:basedOn w:val="Ttulo1"/>
    <w:autoRedefine/>
    <w:qFormat/>
    <w:rsid w:val="00CB6805"/>
    <w:pPr>
      <w:keepLines w:val="0"/>
      <w:numPr>
        <w:numId w:val="4"/>
      </w:numPr>
      <w:spacing w:before="0" w:line="360" w:lineRule="auto"/>
      <w:ind w:left="284"/>
    </w:pPr>
    <w:rPr>
      <w:rFonts w:ascii="Times New Roman" w:eastAsia="Calibri" w:hAnsi="Times New Roman" w:cs="Times New Roman"/>
      <w:b/>
      <w:color w:val="auto"/>
      <w:sz w:val="28"/>
      <w:szCs w:val="28"/>
      <w:lang w:eastAsia="pt-BR"/>
    </w:rPr>
  </w:style>
  <w:style w:type="character" w:customStyle="1" w:styleId="NvelIIChar">
    <w:name w:val="Nível II Char"/>
    <w:link w:val="NvelII"/>
    <w:rsid w:val="00CB6805"/>
    <w:rPr>
      <w:rFonts w:ascii="Times New Roman" w:eastAsia="Calibri" w:hAnsi="Times New Roman" w:cs="Times New Roman"/>
      <w:bCs/>
      <w:kern w:val="0"/>
      <w:sz w:val="24"/>
      <w:szCs w:val="24"/>
      <w:lang w:eastAsia="pt-BR"/>
      <w14:ligatures w14:val="none"/>
    </w:rPr>
  </w:style>
  <w:style w:type="character" w:customStyle="1" w:styleId="text-ellipsis">
    <w:name w:val="text-ellipsis"/>
    <w:basedOn w:val="Fontepargpadro"/>
    <w:rsid w:val="00F3692A"/>
  </w:style>
  <w:style w:type="character" w:customStyle="1" w:styleId="anchor-text">
    <w:name w:val="anchor-text"/>
    <w:basedOn w:val="Fontepargpadro"/>
    <w:rsid w:val="00F3692A"/>
  </w:style>
  <w:style w:type="character" w:customStyle="1" w:styleId="overflow-hidden">
    <w:name w:val="overflow-hidden"/>
    <w:basedOn w:val="Fontepargpadro"/>
    <w:rsid w:val="00F3692A"/>
  </w:style>
  <w:style w:type="character" w:customStyle="1" w:styleId="truncatedauthor">
    <w:name w:val="truncatedauthor"/>
    <w:basedOn w:val="Fontepargpadro"/>
    <w:rsid w:val="00321EB7"/>
  </w:style>
  <w:style w:type="character" w:customStyle="1" w:styleId="dissertpub">
    <w:name w:val="dissertpub"/>
    <w:basedOn w:val="Fontepargpadro"/>
    <w:rsid w:val="00321EB7"/>
  </w:style>
  <w:style w:type="paragraph" w:customStyle="1" w:styleId="Estilox">
    <w:name w:val="Estilox"/>
    <w:basedOn w:val="Ttulo6"/>
    <w:link w:val="EstiloxChar"/>
    <w:qFormat/>
    <w:rsid w:val="00A7719C"/>
    <w:pPr>
      <w:keepLines w:val="0"/>
      <w:tabs>
        <w:tab w:val="right" w:leader="dot" w:pos="8820"/>
      </w:tabs>
      <w:spacing w:before="0"/>
      <w:ind w:left="0" w:firstLine="0"/>
      <w:jc w:val="left"/>
    </w:pPr>
    <w:rPr>
      <w:rFonts w:ascii="Times New Roman" w:hAnsi="Times New Roman" w:cs="Arial"/>
      <w:b/>
      <w:bCs/>
      <w:i w:val="0"/>
      <w:iCs w:val="0"/>
      <w:sz w:val="24"/>
      <w:szCs w:val="24"/>
    </w:rPr>
  </w:style>
  <w:style w:type="character" w:customStyle="1" w:styleId="EstiloxChar">
    <w:name w:val="Estilox Char"/>
    <w:basedOn w:val="Ttulo6Char"/>
    <w:link w:val="Estilox"/>
    <w:rsid w:val="00A7719C"/>
    <w:rPr>
      <w:rFonts w:ascii="Times New Roman" w:eastAsia="Times New Roman" w:hAnsi="Times New Roman" w:cs="Arial"/>
      <w:b/>
      <w:bCs/>
      <w:i w:val="0"/>
      <w:iCs w:val="0"/>
      <w:caps/>
      <w:color w:val="1F4E79"/>
      <w:kern w:val="0"/>
      <w:sz w:val="24"/>
      <w:szCs w:val="24"/>
      <w:lang w:eastAsia="pt-BR"/>
      <w14:ligatures w14:val="none"/>
    </w:rPr>
  </w:style>
  <w:style w:type="character" w:customStyle="1" w:styleId="label">
    <w:name w:val="label"/>
    <w:basedOn w:val="Fontepargpadro"/>
    <w:rsid w:val="008744FD"/>
  </w:style>
  <w:style w:type="paragraph" w:customStyle="1" w:styleId="LONGA">
    <w:name w:val="LONGA"/>
    <w:basedOn w:val="Normal"/>
    <w:link w:val="LONGAChar"/>
    <w:qFormat/>
    <w:rsid w:val="00610712"/>
    <w:pPr>
      <w:spacing w:after="0" w:line="240" w:lineRule="auto"/>
      <w:ind w:left="2268"/>
      <w:contextualSpacing/>
      <w:jc w:val="both"/>
    </w:pPr>
    <w:rPr>
      <w:rFonts w:ascii="Times New Roman" w:eastAsia="Calibri" w:hAnsi="Times New Roman" w:cs="Times New Roman"/>
      <w:kern w:val="0"/>
      <w:sz w:val="24"/>
      <w:szCs w:val="24"/>
      <w:lang w:val="x-none"/>
      <w14:ligatures w14:val="none"/>
    </w:rPr>
  </w:style>
  <w:style w:type="character" w:customStyle="1" w:styleId="LONGAChar">
    <w:name w:val="LONGA Char"/>
    <w:link w:val="LONGA"/>
    <w:rsid w:val="00610712"/>
    <w:rPr>
      <w:rFonts w:ascii="Times New Roman" w:eastAsia="Calibri" w:hAnsi="Times New Roman" w:cs="Times New Roman"/>
      <w:kern w:val="0"/>
      <w:sz w:val="24"/>
      <w:szCs w:val="24"/>
      <w:lang w:val="x-none"/>
      <w14:ligatures w14:val="none"/>
    </w:rPr>
  </w:style>
  <w:style w:type="character" w:customStyle="1" w:styleId="text0">
    <w:name w:val="text"/>
    <w:basedOn w:val="Fontepargpadro"/>
    <w:rsid w:val="00610712"/>
  </w:style>
  <w:style w:type="character" w:customStyle="1" w:styleId="addmd">
    <w:name w:val="addmd"/>
    <w:basedOn w:val="Fontepargpadro"/>
    <w:rsid w:val="00610712"/>
  </w:style>
  <w:style w:type="character" w:customStyle="1" w:styleId="a-size-extra-large">
    <w:name w:val="a-size-extra-large"/>
    <w:basedOn w:val="Fontepargpadro"/>
    <w:rsid w:val="00610712"/>
  </w:style>
  <w:style w:type="paragraph" w:customStyle="1" w:styleId="1titulo">
    <w:name w:val="1.titulo"/>
    <w:basedOn w:val="Normal"/>
    <w:link w:val="1tituloChar"/>
    <w:qFormat/>
    <w:rsid w:val="00802274"/>
    <w:pPr>
      <w:spacing w:after="0" w:line="360" w:lineRule="auto"/>
      <w:jc w:val="both"/>
    </w:pPr>
    <w:rPr>
      <w:rFonts w:ascii="Times New Roman" w:eastAsia="Times New Roman" w:hAnsi="Times New Roman" w:cs="Times New Roman"/>
      <w:b/>
      <w:kern w:val="0"/>
      <w:sz w:val="24"/>
      <w:szCs w:val="24"/>
      <w14:ligatures w14:val="none"/>
    </w:rPr>
  </w:style>
  <w:style w:type="character" w:customStyle="1" w:styleId="1tituloChar">
    <w:name w:val="1.titulo Char"/>
    <w:basedOn w:val="Fontepargpadro"/>
    <w:link w:val="1titulo"/>
    <w:rsid w:val="00802274"/>
    <w:rPr>
      <w:rFonts w:ascii="Times New Roman" w:eastAsia="Times New Roman" w:hAnsi="Times New Roman" w:cs="Times New Roman"/>
      <w:b/>
      <w:kern w:val="0"/>
      <w:sz w:val="24"/>
      <w:szCs w:val="24"/>
      <w14:ligatures w14:val="none"/>
    </w:rPr>
  </w:style>
  <w:style w:type="paragraph" w:customStyle="1" w:styleId="Textododocumento">
    <w:name w:val="Texto do documento"/>
    <w:link w:val="TextododocumentoChar"/>
    <w:qFormat/>
    <w:rsid w:val="00E45B9E"/>
    <w:pPr>
      <w:spacing w:after="0" w:line="360" w:lineRule="auto"/>
      <w:ind w:firstLine="709"/>
      <w:jc w:val="both"/>
    </w:pPr>
    <w:rPr>
      <w:rFonts w:ascii="Times New Roman" w:hAnsi="Times New Roman"/>
      <w:color w:val="000000" w:themeColor="text1"/>
      <w:sz w:val="24"/>
    </w:rPr>
  </w:style>
  <w:style w:type="character" w:customStyle="1" w:styleId="TextododocumentoChar">
    <w:name w:val="Texto do documento Char"/>
    <w:basedOn w:val="Fontepargpadro"/>
    <w:link w:val="Textododocumento"/>
    <w:qFormat/>
    <w:rsid w:val="00E45B9E"/>
    <w:rPr>
      <w:rFonts w:ascii="Times New Roman" w:hAnsi="Times New Roman"/>
      <w:color w:val="000000" w:themeColor="text1"/>
      <w:sz w:val="24"/>
    </w:rPr>
  </w:style>
  <w:style w:type="paragraph" w:customStyle="1" w:styleId="ReferciasBibliogrficas">
    <w:name w:val="Referêcias Bibliográficas"/>
    <w:basedOn w:val="Normal"/>
    <w:link w:val="ReferciasBibliogrficasChar"/>
    <w:autoRedefine/>
    <w:qFormat/>
    <w:rsid w:val="00744CB1"/>
    <w:pPr>
      <w:spacing w:after="0" w:line="240" w:lineRule="auto"/>
      <w:jc w:val="both"/>
    </w:pPr>
    <w:rPr>
      <w:rFonts w:ascii="Times New Roman" w:hAnsi="Times New Roman" w:cs="Times New Roman"/>
      <w:color w:val="000000" w:themeColor="text1"/>
      <w:kern w:val="0"/>
      <w:sz w:val="24"/>
      <w:szCs w:val="24"/>
      <w14:ligatures w14:val="none"/>
    </w:rPr>
  </w:style>
  <w:style w:type="character" w:customStyle="1" w:styleId="ReferciasBibliogrficasChar">
    <w:name w:val="Referêcias Bibliográficas Char"/>
    <w:basedOn w:val="Fontepargpadro"/>
    <w:link w:val="ReferciasBibliogrficas"/>
    <w:rsid w:val="00744CB1"/>
    <w:rPr>
      <w:rFonts w:ascii="Times New Roman" w:hAnsi="Times New Roman" w:cs="Times New Roman"/>
      <w:color w:val="000000" w:themeColor="text1"/>
      <w:kern w:val="0"/>
      <w:sz w:val="24"/>
      <w:szCs w:val="24"/>
      <w14:ligatures w14:val="none"/>
    </w:rPr>
  </w:style>
  <w:style w:type="paragraph" w:customStyle="1" w:styleId="PargrafodaLista1">
    <w:name w:val="Parágrafo da Lista1"/>
    <w:basedOn w:val="Normal"/>
    <w:rsid w:val="009B32A3"/>
    <w:pPr>
      <w:spacing w:after="0" w:line="240" w:lineRule="auto"/>
      <w:ind w:left="720"/>
    </w:pPr>
    <w:rPr>
      <w:rFonts w:ascii="Times New Roman" w:eastAsia="Times New Roman" w:hAnsi="Times New Roman" w:cs="Times New Roman"/>
      <w:kern w:val="0"/>
      <w:sz w:val="24"/>
      <w:szCs w:val="24"/>
      <w:lang w:eastAsia="pt-BR"/>
      <w14:ligatures w14:val="none"/>
    </w:rPr>
  </w:style>
  <w:style w:type="character" w:customStyle="1" w:styleId="name">
    <w:name w:val="name"/>
    <w:basedOn w:val="Fontepargpadro"/>
    <w:rsid w:val="009B32A3"/>
  </w:style>
  <w:style w:type="paragraph" w:customStyle="1" w:styleId="text-base">
    <w:name w:val="text-base"/>
    <w:basedOn w:val="Normal"/>
    <w:rsid w:val="009B32A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ky2igmncmogjharherah">
    <w:name w:val="ky2igmncmogjharherah"/>
    <w:basedOn w:val="Fontepargpadro"/>
    <w:rsid w:val="009B32A3"/>
  </w:style>
  <w:style w:type="character" w:customStyle="1" w:styleId="Hyperlink10">
    <w:name w:val="Hyperlink.1"/>
    <w:basedOn w:val="Fontepargpadro"/>
    <w:qFormat/>
    <w:rsid w:val="00070C94"/>
    <w:rPr>
      <w:rFonts w:ascii="Times New Roman" w:eastAsia="Times New Roman" w:hAnsi="Times New Roman" w:cs="Times New Roman"/>
      <w:outline w:val="0"/>
      <w:color w:val="000000"/>
      <w:u w:val="none" w:color="000000"/>
    </w:rPr>
  </w:style>
  <w:style w:type="character" w:customStyle="1" w:styleId="Hyperlink2">
    <w:name w:val="Hyperlink.2"/>
    <w:basedOn w:val="Fontepargpadro"/>
    <w:qFormat/>
    <w:rsid w:val="00070C94"/>
    <w:rPr>
      <w:outline w:val="0"/>
      <w:color w:val="000000"/>
      <w:sz w:val="20"/>
      <w:szCs w:val="20"/>
      <w:u w:val="single" w:color="000000"/>
    </w:rPr>
  </w:style>
  <w:style w:type="paragraph" w:customStyle="1" w:styleId="texto1">
    <w:name w:val="texto1"/>
    <w:qFormat/>
    <w:rsid w:val="00070C94"/>
    <w:pPr>
      <w:spacing w:before="100" w:after="100" w:line="240" w:lineRule="auto"/>
    </w:pPr>
    <w:rPr>
      <w:rFonts w:ascii="Times New Roman" w:eastAsia="Arial Unicode MS" w:hAnsi="Times New Roman" w:cs="Arial Unicode MS"/>
      <w:color w:val="000000"/>
      <w:kern w:val="0"/>
      <w:sz w:val="24"/>
      <w:szCs w:val="24"/>
      <w:u w:color="000000"/>
      <w:lang w:val="pt-PT" w:eastAsia="pt-BR"/>
      <w14:ligatures w14:val="none"/>
    </w:rPr>
  </w:style>
  <w:style w:type="paragraph" w:customStyle="1" w:styleId="Ttuloabertura">
    <w:name w:val="Título abertura"/>
    <w:basedOn w:val="Normal"/>
    <w:link w:val="TtuloaberturaChar"/>
    <w:qFormat/>
    <w:rsid w:val="00F83E1C"/>
    <w:pPr>
      <w:suppressAutoHyphens/>
      <w:spacing w:after="0" w:line="240" w:lineRule="auto"/>
      <w:jc w:val="both"/>
    </w:pPr>
    <w:rPr>
      <w:rFonts w:ascii="Arial" w:eastAsia="Calibri" w:hAnsi="Arial" w:cs="Arial"/>
      <w:b/>
      <w:color w:val="00B0F0"/>
      <w:kern w:val="0"/>
      <w:sz w:val="28"/>
      <w:szCs w:val="28"/>
      <w14:ligatures w14:val="none"/>
    </w:rPr>
  </w:style>
  <w:style w:type="character" w:customStyle="1" w:styleId="TtuloaberturaChar">
    <w:name w:val="Título abertura Char"/>
    <w:link w:val="Ttuloabertura"/>
    <w:rsid w:val="00F83E1C"/>
    <w:rPr>
      <w:rFonts w:ascii="Arial" w:eastAsia="Calibri" w:hAnsi="Arial" w:cs="Arial"/>
      <w:b/>
      <w:color w:val="00B0F0"/>
      <w:kern w:val="0"/>
      <w:sz w:val="28"/>
      <w:szCs w:val="28"/>
      <w14:ligatures w14:val="none"/>
    </w:rPr>
  </w:style>
  <w:style w:type="paragraph" w:customStyle="1" w:styleId="Padro">
    <w:name w:val="Padrão"/>
    <w:rsid w:val="00F83E1C"/>
    <w:pPr>
      <w:tabs>
        <w:tab w:val="left" w:pos="708"/>
      </w:tabs>
      <w:suppressAutoHyphens/>
      <w:spacing w:after="200" w:line="276" w:lineRule="auto"/>
    </w:pPr>
    <w:rPr>
      <w:rFonts w:ascii="Calibri" w:eastAsia="Droid Sans Fallback" w:hAnsi="Calibri" w:cs="Times New Roman"/>
      <w:kern w:val="0"/>
      <w:lang w:eastAsia="pt-BR"/>
      <w14:ligatures w14:val="none"/>
    </w:rPr>
  </w:style>
  <w:style w:type="character" w:customStyle="1" w:styleId="unnamed11">
    <w:name w:val="unnamed11"/>
    <w:rsid w:val="00F83E1C"/>
    <w:rPr>
      <w:strike w:val="0"/>
      <w:dstrike w:val="0"/>
      <w:u w:val="none"/>
      <w:effect w:val="none"/>
    </w:rPr>
  </w:style>
  <w:style w:type="table" w:styleId="ListaColorida-nfase5">
    <w:name w:val="Colorful List Accent 5"/>
    <w:basedOn w:val="Tabelanormal"/>
    <w:uiPriority w:val="72"/>
    <w:rsid w:val="00C3414B"/>
    <w:pPr>
      <w:spacing w:after="0" w:line="240" w:lineRule="auto"/>
    </w:pPr>
    <w:rPr>
      <w:rFonts w:ascii="Times New Roman" w:eastAsia="MS Mincho" w:hAnsi="Times New Roman" w:cs="Times New Roman"/>
      <w:color w:val="000000" w:themeColor="text1"/>
      <w:kern w:val="0"/>
      <w:sz w:val="20"/>
      <w:szCs w:val="20"/>
      <w:lang w:val="en-US"/>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paragraph" w:customStyle="1" w:styleId="CorpoA">
    <w:name w:val="Corpo A"/>
    <w:qFormat/>
    <w:rsid w:val="00F112A0"/>
    <w:pPr>
      <w:pBdr>
        <w:top w:val="nil"/>
        <w:left w:val="nil"/>
        <w:bottom w:val="nil"/>
        <w:right w:val="nil"/>
        <w:between w:val="nil"/>
        <w:bar w:val="nil"/>
      </w:pBdr>
    </w:pPr>
    <w:rPr>
      <w:rFonts w:ascii="Calibri" w:eastAsia="Arial Unicode MS" w:hAnsi="Calibri" w:cs="Arial Unicode MS"/>
      <w:color w:val="000000"/>
      <w:kern w:val="0"/>
      <w:u w:color="000000"/>
      <w:bdr w:val="nil"/>
      <w:lang w:val="pt-PT" w:eastAsia="pt-BR"/>
      <w14:textOutline w14:w="12700" w14:cap="flat" w14:cmpd="sng" w14:algn="ctr">
        <w14:noFill/>
        <w14:prstDash w14:val="solid"/>
        <w14:miter w14:lim="400000"/>
      </w14:textOutline>
      <w14:ligatures w14:val="none"/>
    </w:rPr>
  </w:style>
  <w:style w:type="character" w:customStyle="1" w:styleId="Hyperlink0">
    <w:name w:val="Hyperlink.0"/>
    <w:basedOn w:val="Hyperlink"/>
    <w:rsid w:val="00F112A0"/>
    <w:rPr>
      <w:outline w:val="0"/>
      <w:color w:val="0000FF"/>
      <w:u w:val="single" w:color="0000FF"/>
    </w:rPr>
  </w:style>
  <w:style w:type="character" w:customStyle="1" w:styleId="spellver">
    <w:name w:val="spellver"/>
    <w:basedOn w:val="Fontepargpadro"/>
    <w:rsid w:val="00534550"/>
  </w:style>
  <w:style w:type="character" w:customStyle="1" w:styleId="main-heading">
    <w:name w:val="main-heading"/>
    <w:basedOn w:val="Fontepargpadro"/>
    <w:rsid w:val="00534550"/>
  </w:style>
  <w:style w:type="paragraph" w:customStyle="1" w:styleId="SP09-Corpodotexto">
    <w:name w:val="SP09 - Corpo do texto"/>
    <w:basedOn w:val="Normal"/>
    <w:qFormat/>
    <w:rsid w:val="00C67EE2"/>
    <w:pPr>
      <w:spacing w:after="0" w:line="240" w:lineRule="auto"/>
      <w:ind w:firstLine="284"/>
      <w:jc w:val="both"/>
    </w:pPr>
    <w:rPr>
      <w:rFonts w:ascii="Times New Roman" w:eastAsia="Times New Roman" w:hAnsi="Times New Roman" w:cs="Times New Roman"/>
      <w:kern w:val="0"/>
      <w:szCs w:val="20"/>
      <w14:ligatures w14:val="none"/>
    </w:rPr>
  </w:style>
  <w:style w:type="paragraph" w:customStyle="1" w:styleId="SP07-Subttulonvel2Ex21readeestudo">
    <w:name w:val="SP07 - Subtítulo nível 2. Ex.: 2.1 Área de estudo"/>
    <w:basedOn w:val="Normal"/>
    <w:qFormat/>
    <w:rsid w:val="00C67EE2"/>
    <w:pPr>
      <w:spacing w:before="440" w:after="220" w:line="220" w:lineRule="exact"/>
      <w:jc w:val="both"/>
    </w:pPr>
    <w:rPr>
      <w:rFonts w:ascii="Times New Roman" w:eastAsia="Times New Roman" w:hAnsi="Times New Roman" w:cs="Times New Roman"/>
      <w:b/>
      <w:bCs/>
      <w:kern w:val="0"/>
      <w14:ligatures w14:val="none"/>
    </w:rPr>
  </w:style>
  <w:style w:type="paragraph" w:customStyle="1" w:styleId="SP12-LegendaTabelas">
    <w:name w:val="SP12 - Legenda Tabelas"/>
    <w:basedOn w:val="Legenda"/>
    <w:qFormat/>
    <w:rsid w:val="00C67EE2"/>
    <w:pPr>
      <w:keepLines w:val="0"/>
      <w:tabs>
        <w:tab w:val="clear" w:pos="1701"/>
      </w:tabs>
      <w:suppressAutoHyphens w:val="0"/>
      <w:spacing w:before="440" w:after="60"/>
      <w:jc w:val="center"/>
    </w:pPr>
    <w:rPr>
      <w:rFonts w:ascii="Times New Roman" w:hAnsi="Times New Roman"/>
      <w:bCs w:val="0"/>
      <w:i/>
      <w:iCs/>
      <w:color w:val="000000" w:themeColor="text1"/>
      <w:sz w:val="20"/>
      <w:szCs w:val="18"/>
      <w:lang w:eastAsia="en-US"/>
    </w:rPr>
  </w:style>
  <w:style w:type="paragraph" w:customStyle="1" w:styleId="2corpodotexto">
    <w:name w:val="2. corpo do texto"/>
    <w:basedOn w:val="Normal"/>
    <w:link w:val="2corpodotextoChar"/>
    <w:qFormat/>
    <w:rsid w:val="003E2790"/>
    <w:pPr>
      <w:spacing w:after="0" w:line="360" w:lineRule="auto"/>
      <w:jc w:val="both"/>
    </w:pPr>
    <w:rPr>
      <w:rFonts w:ascii="Times New Roman" w:hAnsi="Times New Roman"/>
      <w:sz w:val="24"/>
      <w:szCs w:val="24"/>
    </w:rPr>
  </w:style>
  <w:style w:type="character" w:customStyle="1" w:styleId="2corpodotextoChar">
    <w:name w:val="2. corpo do texto Char"/>
    <w:basedOn w:val="Fontepargpadro"/>
    <w:link w:val="2corpodotexto"/>
    <w:rsid w:val="003E2790"/>
    <w:rPr>
      <w:rFonts w:ascii="Times New Roman" w:hAnsi="Times New Roman"/>
      <w:sz w:val="24"/>
      <w:szCs w:val="24"/>
    </w:rPr>
  </w:style>
  <w:style w:type="paragraph" w:customStyle="1" w:styleId="2ttuloimg">
    <w:name w:val="2. título img"/>
    <w:basedOn w:val="Normal"/>
    <w:link w:val="2ttuloimgChar"/>
    <w:qFormat/>
    <w:rsid w:val="003E2790"/>
    <w:pPr>
      <w:spacing w:after="0" w:line="240" w:lineRule="auto"/>
      <w:jc w:val="center"/>
    </w:pPr>
    <w:rPr>
      <w:rFonts w:ascii="Times New Roman" w:hAnsi="Times New Roman" w:cs="Times New Roman"/>
      <w:b/>
      <w:bCs/>
      <w:sz w:val="20"/>
      <w:szCs w:val="20"/>
    </w:rPr>
  </w:style>
  <w:style w:type="character" w:customStyle="1" w:styleId="2ttuloimgChar">
    <w:name w:val="2. título img Char"/>
    <w:basedOn w:val="Fontepargpadro"/>
    <w:link w:val="2ttuloimg"/>
    <w:rsid w:val="003E2790"/>
    <w:rPr>
      <w:rFonts w:ascii="Times New Roman" w:hAnsi="Times New Roman" w:cs="Times New Roman"/>
      <w:b/>
      <w:bCs/>
      <w:sz w:val="20"/>
      <w:szCs w:val="20"/>
    </w:rPr>
  </w:style>
  <w:style w:type="paragraph" w:customStyle="1" w:styleId="4img">
    <w:name w:val="4. img"/>
    <w:basedOn w:val="Normal"/>
    <w:link w:val="4imgChar"/>
    <w:qFormat/>
    <w:rsid w:val="003E2790"/>
    <w:pPr>
      <w:spacing w:after="0" w:line="240" w:lineRule="auto"/>
      <w:jc w:val="center"/>
    </w:pPr>
    <w:rPr>
      <w:rFonts w:ascii="Times New Roman" w:hAnsi="Times New Roman" w:cs="Times New Roman"/>
      <w:noProof/>
      <w:sz w:val="24"/>
      <w:szCs w:val="24"/>
    </w:rPr>
  </w:style>
  <w:style w:type="character" w:customStyle="1" w:styleId="4imgChar">
    <w:name w:val="4. img Char"/>
    <w:basedOn w:val="Fontepargpadro"/>
    <w:link w:val="4img"/>
    <w:rsid w:val="003E2790"/>
    <w:rPr>
      <w:rFonts w:ascii="Times New Roman" w:hAnsi="Times New Roman" w:cs="Times New Roman"/>
      <w:noProof/>
      <w:sz w:val="24"/>
      <w:szCs w:val="24"/>
    </w:rPr>
  </w:style>
  <w:style w:type="paragraph" w:customStyle="1" w:styleId="5fonte">
    <w:name w:val="5. fonte"/>
    <w:basedOn w:val="Normal"/>
    <w:link w:val="5fonteChar"/>
    <w:qFormat/>
    <w:rsid w:val="003E2790"/>
    <w:pPr>
      <w:spacing w:after="0" w:line="240" w:lineRule="auto"/>
      <w:jc w:val="center"/>
    </w:pPr>
    <w:rPr>
      <w:rFonts w:ascii="Times New Roman" w:hAnsi="Times New Roman" w:cs="Times New Roman"/>
      <w:b/>
      <w:bCs/>
      <w:sz w:val="20"/>
      <w:szCs w:val="20"/>
    </w:rPr>
  </w:style>
  <w:style w:type="character" w:customStyle="1" w:styleId="5fonteChar">
    <w:name w:val="5. fonte Char"/>
    <w:basedOn w:val="Fontepargpadro"/>
    <w:link w:val="5fonte"/>
    <w:rsid w:val="003E2790"/>
    <w:rPr>
      <w:rFonts w:ascii="Times New Roman" w:hAnsi="Times New Roman" w:cs="Times New Roman"/>
      <w:b/>
      <w:bCs/>
      <w:sz w:val="20"/>
      <w:szCs w:val="20"/>
    </w:rPr>
  </w:style>
  <w:style w:type="paragraph" w:customStyle="1" w:styleId="6quadros">
    <w:name w:val="6. quadros"/>
    <w:basedOn w:val="Normal"/>
    <w:link w:val="6quadrosChar"/>
    <w:qFormat/>
    <w:rsid w:val="003E2790"/>
    <w:pPr>
      <w:spacing w:after="0" w:line="240" w:lineRule="auto"/>
      <w:jc w:val="center"/>
    </w:pPr>
    <w:rPr>
      <w:rFonts w:ascii="Times New Roman" w:eastAsia="Times New Roman" w:hAnsi="Times New Roman" w:cs="Times New Roman"/>
      <w:kern w:val="0"/>
      <w:sz w:val="20"/>
      <w:szCs w:val="20"/>
      <w:lang w:eastAsia="pt-BR"/>
      <w14:ligatures w14:val="none"/>
    </w:rPr>
  </w:style>
  <w:style w:type="character" w:customStyle="1" w:styleId="6quadrosChar">
    <w:name w:val="6. quadros Char"/>
    <w:basedOn w:val="Fontepargpadro"/>
    <w:link w:val="6quadros"/>
    <w:rsid w:val="003E2790"/>
    <w:rPr>
      <w:rFonts w:ascii="Times New Roman" w:eastAsia="Times New Roman" w:hAnsi="Times New Roman" w:cs="Times New Roman"/>
      <w:kern w:val="0"/>
      <w:sz w:val="20"/>
      <w:szCs w:val="20"/>
      <w:lang w:eastAsia="pt-BR"/>
      <w14:ligatures w14:val="none"/>
    </w:rPr>
  </w:style>
  <w:style w:type="paragraph" w:customStyle="1" w:styleId="resumo0">
    <w:name w:val="resumo"/>
    <w:basedOn w:val="Normal"/>
    <w:rsid w:val="00F17623"/>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table" w:customStyle="1" w:styleId="TabeladeLista6Colorida1">
    <w:name w:val="Tabela de Lista 6 Colorida1"/>
    <w:basedOn w:val="Tabelanormal"/>
    <w:uiPriority w:val="51"/>
    <w:rsid w:val="00220980"/>
    <w:pPr>
      <w:spacing w:after="0" w:line="240" w:lineRule="auto"/>
    </w:pPr>
    <w:rPr>
      <w:color w:val="000000" w:themeColor="text1"/>
      <w:kern w:val="0"/>
      <w:sz w:val="24"/>
      <w:szCs w:val="24"/>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odescrio">
    <w:name w:val="Texto descrição"/>
    <w:basedOn w:val="Normal"/>
    <w:link w:val="TextodescrioChar"/>
    <w:autoRedefine/>
    <w:qFormat/>
    <w:rsid w:val="007F5912"/>
    <w:pPr>
      <w:spacing w:before="120" w:after="120" w:line="240" w:lineRule="auto"/>
      <w:jc w:val="both"/>
    </w:pPr>
    <w:rPr>
      <w:rFonts w:ascii="Arial" w:eastAsia="Calibri" w:hAnsi="Arial" w:cs="Arial"/>
      <w:b/>
      <w:i/>
      <w:iCs/>
      <w:color w:val="0D0D0D"/>
      <w:spacing w:val="-4"/>
      <w:kern w:val="0"/>
      <w:sz w:val="20"/>
      <w:szCs w:val="20"/>
      <w14:ligatures w14:val="none"/>
    </w:rPr>
  </w:style>
  <w:style w:type="character" w:customStyle="1" w:styleId="TextodescrioChar">
    <w:name w:val="Texto descrição Char"/>
    <w:link w:val="Textodescrio"/>
    <w:rsid w:val="007F5912"/>
    <w:rPr>
      <w:rFonts w:ascii="Arial" w:eastAsia="Calibri" w:hAnsi="Arial" w:cs="Arial"/>
      <w:b/>
      <w:i/>
      <w:iCs/>
      <w:color w:val="0D0D0D"/>
      <w:spacing w:val="-4"/>
      <w:kern w:val="0"/>
      <w:sz w:val="20"/>
      <w:szCs w:val="20"/>
      <w14:ligatures w14:val="none"/>
    </w:rPr>
  </w:style>
  <w:style w:type="character" w:customStyle="1" w:styleId="Tipodeletrapredefinidodopargrafo1">
    <w:name w:val="Tipo de letra predefinido do parágrafo1"/>
    <w:rsid w:val="005F02AE"/>
  </w:style>
  <w:style w:type="paragraph" w:customStyle="1" w:styleId="Standarduser">
    <w:name w:val="Standard (user)"/>
    <w:rsid w:val="001020F2"/>
    <w:pPr>
      <w:suppressAutoHyphens/>
      <w:autoSpaceDN w:val="0"/>
      <w:spacing w:after="0" w:line="240" w:lineRule="auto"/>
      <w:textAlignment w:val="baseline"/>
    </w:pPr>
    <w:rPr>
      <w:rFonts w:ascii="Liberation Serif" w:eastAsia="SimSun" w:hAnsi="Liberation Serif" w:cs="Lucida Sans"/>
      <w:kern w:val="3"/>
      <w:sz w:val="24"/>
      <w:szCs w:val="24"/>
      <w:lang w:val="pt-PT" w:eastAsia="zh-CN" w:bidi="hi-IN"/>
      <w14:ligatures w14:val="none"/>
    </w:rPr>
  </w:style>
  <w:style w:type="paragraph" w:customStyle="1" w:styleId="Referncia">
    <w:name w:val="Referência"/>
    <w:basedOn w:val="Normal"/>
    <w:qFormat/>
    <w:rsid w:val="00E314CF"/>
    <w:pPr>
      <w:spacing w:after="0" w:line="360" w:lineRule="auto"/>
    </w:pPr>
    <w:rPr>
      <w:rFonts w:ascii="Arial" w:eastAsia="Calibri" w:hAnsi="Arial" w:cs="Times New Roman"/>
      <w:kern w:val="0"/>
      <w:sz w:val="24"/>
      <w14:ligatures w14:val="none"/>
    </w:rPr>
  </w:style>
  <w:style w:type="paragraph" w:customStyle="1" w:styleId="inciso">
    <w:name w:val="inciso"/>
    <w:basedOn w:val="Normal"/>
    <w:rsid w:val="0038440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url">
    <w:name w:val="url"/>
    <w:basedOn w:val="Fontepargpadro"/>
    <w:rsid w:val="00384408"/>
  </w:style>
  <w:style w:type="paragraph" w:customStyle="1" w:styleId="ds-markdown-paragraph">
    <w:name w:val="ds-markdown-paragraph"/>
    <w:basedOn w:val="Normal"/>
    <w:rsid w:val="0006138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product-rightauthor-name">
    <w:name w:val="product-right__author-name"/>
    <w:basedOn w:val="Normal"/>
    <w:rsid w:val="0006138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FootnoteCharacters">
    <w:name w:val="Footnote Characters"/>
    <w:uiPriority w:val="99"/>
    <w:semiHidden/>
    <w:unhideWhenUsed/>
    <w:qFormat/>
    <w:rsid w:val="00B77AC9"/>
    <w:rPr>
      <w:vertAlign w:val="superscript"/>
    </w:rPr>
  </w:style>
  <w:style w:type="character" w:customStyle="1" w:styleId="EndnoteCharacters">
    <w:name w:val="Endnote Characters"/>
    <w:qFormat/>
    <w:rsid w:val="00B77AC9"/>
  </w:style>
  <w:style w:type="paragraph" w:customStyle="1" w:styleId="Index">
    <w:name w:val="Index"/>
    <w:basedOn w:val="Normal"/>
    <w:qFormat/>
    <w:rsid w:val="00B77AC9"/>
    <w:pPr>
      <w:suppressLineNumbers/>
    </w:pPr>
    <w:rPr>
      <w:rFonts w:ascii="Calibri" w:eastAsia="Calibri" w:hAnsi="Calibri" w:cs="Noto Sans"/>
      <w:kern w:val="0"/>
      <w:lang w:eastAsia="pt-BR"/>
      <w14:ligatures w14:val="none"/>
    </w:rPr>
  </w:style>
  <w:style w:type="paragraph" w:customStyle="1" w:styleId="HeaderandFooter">
    <w:name w:val="Header and Footer"/>
    <w:basedOn w:val="Normal"/>
    <w:qFormat/>
    <w:rsid w:val="00B77AC9"/>
    <w:rPr>
      <w:rFonts w:ascii="Calibri" w:eastAsia="Calibri" w:hAnsi="Calibri" w:cs="Calibri"/>
      <w:kern w:val="0"/>
      <w:lang w:eastAsia="pt-BR"/>
      <w14:ligatures w14:val="none"/>
    </w:rPr>
  </w:style>
  <w:style w:type="paragraph" w:customStyle="1" w:styleId="FrameContents">
    <w:name w:val="Frame Contents"/>
    <w:basedOn w:val="Normal"/>
    <w:qFormat/>
    <w:rsid w:val="00B77AC9"/>
    <w:rPr>
      <w:rFonts w:ascii="Calibri" w:eastAsia="Calibri" w:hAnsi="Calibri" w:cs="Calibri"/>
      <w:kern w:val="0"/>
      <w:lang w:eastAsia="pt-BR"/>
      <w14:ligatures w14:val="none"/>
    </w:rPr>
  </w:style>
  <w:style w:type="paragraph" w:customStyle="1" w:styleId="whitespace-pre-wrap">
    <w:name w:val="whitespace-pre-wrap"/>
    <w:basedOn w:val="Normal"/>
    <w:rsid w:val="00B77AC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customStyle="1" w:styleId="TableNormal11">
    <w:name w:val="Table Normal11"/>
    <w:uiPriority w:val="2"/>
    <w:qFormat/>
    <w:rsid w:val="00B77AC9"/>
    <w:rPr>
      <w:rFonts w:ascii="Calibri" w:eastAsia="Calibri" w:hAnsi="Calibri" w:cs="Calibri"/>
      <w:kern w:val="0"/>
      <w:lang w:eastAsia="pt-BR"/>
      <w14:ligatures w14:val="none"/>
    </w:rPr>
    <w:tblPr>
      <w:tblCellMar>
        <w:top w:w="0" w:type="dxa"/>
        <w:left w:w="0" w:type="dxa"/>
        <w:bottom w:w="0" w:type="dxa"/>
        <w:right w:w="0" w:type="dxa"/>
      </w:tblCellMar>
    </w:tblPr>
  </w:style>
  <w:style w:type="table" w:customStyle="1" w:styleId="TableNormal111">
    <w:name w:val="Table Normal111"/>
    <w:uiPriority w:val="2"/>
    <w:semiHidden/>
    <w:unhideWhenUsed/>
    <w:qFormat/>
    <w:rsid w:val="00B77AC9"/>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B77AC9"/>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character" w:customStyle="1" w:styleId="tagtrans">
    <w:name w:val="tag_trans"/>
    <w:basedOn w:val="Fontepargpadro"/>
    <w:rsid w:val="00391971"/>
  </w:style>
  <w:style w:type="character" w:customStyle="1" w:styleId="cf01">
    <w:name w:val="cf01"/>
    <w:rsid w:val="00391971"/>
    <w:rPr>
      <w:rFonts w:ascii="Segoe UI" w:hAnsi="Segoe UI" w:cs="Segoe UI" w:hint="default"/>
      <w:sz w:val="18"/>
      <w:szCs w:val="18"/>
    </w:rPr>
  </w:style>
  <w:style w:type="paragraph" w:customStyle="1" w:styleId="ilustrao">
    <w:name w:val="ilustração"/>
    <w:basedOn w:val="Normal"/>
    <w:link w:val="ilustraoChar"/>
    <w:qFormat/>
    <w:rsid w:val="00391971"/>
    <w:pPr>
      <w:spacing w:after="0" w:line="240" w:lineRule="auto"/>
    </w:pPr>
    <w:rPr>
      <w:rFonts w:ascii="Arial" w:eastAsia="Calibri" w:hAnsi="Arial" w:cs="Arial"/>
      <w:b/>
      <w:bCs/>
      <w:color w:val="000000"/>
      <w:kern w:val="0"/>
      <w:sz w:val="24"/>
      <w:szCs w:val="24"/>
      <w14:ligatures w14:val="none"/>
    </w:rPr>
  </w:style>
  <w:style w:type="character" w:customStyle="1" w:styleId="ilustraoChar">
    <w:name w:val="ilustração Char"/>
    <w:link w:val="ilustrao"/>
    <w:rsid w:val="00391971"/>
    <w:rPr>
      <w:rFonts w:ascii="Arial" w:eastAsia="Calibri" w:hAnsi="Arial" w:cs="Arial"/>
      <w:b/>
      <w:bCs/>
      <w:color w:val="000000"/>
      <w:kern w:val="0"/>
      <w:sz w:val="24"/>
      <w:szCs w:val="24"/>
      <w14:ligatures w14:val="none"/>
    </w:rPr>
  </w:style>
  <w:style w:type="table" w:customStyle="1" w:styleId="TabeladeGrade41">
    <w:name w:val="Tabela de Grade 41"/>
    <w:basedOn w:val="Tabelanormal"/>
    <w:next w:val="TabeladeGrade4"/>
    <w:uiPriority w:val="49"/>
    <w:rsid w:val="00295560"/>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listpanelitem">
    <w:name w:val="listpanel__item"/>
    <w:basedOn w:val="Normal"/>
    <w:rsid w:val="00B03C8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pkpbadge">
    <w:name w:val="pkpbadge"/>
    <w:basedOn w:val="Fontepargpadro"/>
    <w:rsid w:val="00B03C83"/>
  </w:style>
  <w:style w:type="paragraph" w:customStyle="1" w:styleId="Ttuloreferncias">
    <w:name w:val="Título referências"/>
    <w:basedOn w:val="Normal"/>
    <w:next w:val="Referncias"/>
    <w:autoRedefine/>
    <w:qFormat/>
    <w:rsid w:val="00C903A7"/>
    <w:pPr>
      <w:pBdr>
        <w:top w:val="nil"/>
        <w:left w:val="nil"/>
        <w:bottom w:val="nil"/>
        <w:right w:val="nil"/>
        <w:between w:val="nil"/>
      </w:pBdr>
      <w:tabs>
        <w:tab w:val="left" w:pos="9000"/>
        <w:tab w:val="left" w:pos="9240"/>
      </w:tabs>
      <w:spacing w:after="0" w:line="240" w:lineRule="auto"/>
      <w:jc w:val="center"/>
    </w:pPr>
    <w:rPr>
      <w:rFonts w:ascii="Garamond" w:eastAsia="Calibri" w:hAnsi="Garamond" w:cs="Calibri"/>
      <w:b/>
      <w:iCs/>
      <w:caps/>
      <w:kern w:val="0"/>
      <w:sz w:val="24"/>
      <w:szCs w:val="24"/>
      <w14:ligatures w14:val="none"/>
    </w:rPr>
  </w:style>
  <w:style w:type="paragraph" w:customStyle="1" w:styleId="Submissoaprovao">
    <w:name w:val="Submissão aprovação"/>
    <w:autoRedefine/>
    <w:qFormat/>
    <w:rsid w:val="00C903A7"/>
    <w:pPr>
      <w:spacing w:before="360" w:after="120" w:line="240" w:lineRule="auto"/>
      <w:contextualSpacing/>
      <w:jc w:val="right"/>
    </w:pPr>
    <w:rPr>
      <w:rFonts w:ascii="Garamond" w:eastAsia="Calibri" w:hAnsi="Garamond" w:cs="Times New Roman"/>
      <w:i/>
      <w:kern w:val="0"/>
      <w:sz w:val="24"/>
      <w:szCs w:val="24"/>
      <w14:ligatures w14:val="none"/>
    </w:rPr>
  </w:style>
  <w:style w:type="paragraph" w:customStyle="1" w:styleId="autor">
    <w:name w:val="autor"/>
    <w:basedOn w:val="Normal"/>
    <w:rsid w:val="00C903A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Seo2">
    <w:name w:val="Seção 2"/>
    <w:qFormat/>
    <w:rsid w:val="00821FD8"/>
    <w:pPr>
      <w:spacing w:after="0" w:line="360" w:lineRule="auto"/>
    </w:pPr>
    <w:rPr>
      <w:rFonts w:ascii="Arial" w:hAnsi="Arial"/>
      <w:caps/>
      <w:color w:val="000000" w:themeColor="text1"/>
      <w:kern w:val="0"/>
      <w14:ligatures w14:val="none"/>
    </w:rPr>
  </w:style>
  <w:style w:type="table" w:customStyle="1" w:styleId="Tabelacomgrade12">
    <w:name w:val="Tabela com grade12"/>
    <w:basedOn w:val="Tabelanormal"/>
    <w:next w:val="Tabelacomgrade"/>
    <w:uiPriority w:val="39"/>
    <w:rsid w:val="00821FD8"/>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Default"/>
    <w:next w:val="Default"/>
    <w:uiPriority w:val="99"/>
    <w:rsid w:val="00821FD8"/>
    <w:pPr>
      <w:spacing w:line="221" w:lineRule="atLeast"/>
    </w:pPr>
    <w:rPr>
      <w:rFonts w:ascii="Giovanni Book" w:eastAsiaTheme="minorHAnsi" w:hAnsi="Giovanni Book" w:cstheme="minorBidi"/>
      <w:color w:val="auto"/>
      <w:lang w:bidi="ar-SA"/>
    </w:rPr>
  </w:style>
  <w:style w:type="paragraph" w:customStyle="1" w:styleId="Pa9">
    <w:name w:val="Pa9"/>
    <w:basedOn w:val="Default"/>
    <w:next w:val="Default"/>
    <w:uiPriority w:val="99"/>
    <w:rsid w:val="00821FD8"/>
    <w:pPr>
      <w:spacing w:line="201" w:lineRule="atLeast"/>
    </w:pPr>
    <w:rPr>
      <w:rFonts w:ascii="Lucida Sans" w:eastAsiaTheme="minorHAnsi" w:hAnsi="Lucida Sans" w:cstheme="minorBidi"/>
      <w:color w:val="auto"/>
      <w:lang w:bidi="ar-SA"/>
    </w:rPr>
  </w:style>
  <w:style w:type="table" w:styleId="ListaMdia1-nfase3">
    <w:name w:val="Medium List 1 Accent 3"/>
    <w:basedOn w:val="Tabelanormal"/>
    <w:uiPriority w:val="65"/>
    <w:rsid w:val="00821FD8"/>
    <w:pPr>
      <w:spacing w:after="0" w:line="240" w:lineRule="auto"/>
    </w:pPr>
    <w:rPr>
      <w:color w:val="000000" w:themeColor="text1"/>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SombreamentoClaro-nfase3">
    <w:name w:val="Light Shading Accent 3"/>
    <w:basedOn w:val="Tabelanormal"/>
    <w:uiPriority w:val="60"/>
    <w:rsid w:val="00821FD8"/>
    <w:pPr>
      <w:spacing w:after="0" w:line="240" w:lineRule="auto"/>
    </w:pPr>
    <w:rPr>
      <w:color w:val="7B7B7B" w:themeColor="accent3" w:themeShade="BF"/>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svarticle">
    <w:name w:val="svarticle"/>
    <w:basedOn w:val="Normal"/>
    <w:rsid w:val="00821FD8"/>
    <w:pPr>
      <w:spacing w:before="100" w:beforeAutospacing="1" w:after="100" w:afterAutospacing="1" w:line="240" w:lineRule="auto"/>
      <w:jc w:val="both"/>
    </w:pPr>
    <w:rPr>
      <w:rFonts w:ascii="Times New Roman" w:eastAsia="Times New Roman" w:hAnsi="Times New Roman" w:cs="Times New Roman"/>
      <w:color w:val="000000" w:themeColor="text1"/>
      <w:kern w:val="0"/>
      <w:sz w:val="24"/>
      <w:szCs w:val="24"/>
      <w:lang w:eastAsia="pt-BR"/>
      <w14:ligatures w14:val="none"/>
    </w:rPr>
  </w:style>
  <w:style w:type="paragraph" w:customStyle="1" w:styleId="Seo1">
    <w:name w:val="Seção 1"/>
    <w:basedOn w:val="Normal"/>
    <w:qFormat/>
    <w:rsid w:val="00821FD8"/>
    <w:pPr>
      <w:spacing w:after="0" w:line="360" w:lineRule="auto"/>
      <w:jc w:val="both"/>
    </w:pPr>
    <w:rPr>
      <w:rFonts w:ascii="Arial" w:hAnsi="Arial"/>
      <w:b/>
      <w:caps/>
      <w:color w:val="000000" w:themeColor="text1"/>
      <w:kern w:val="0"/>
      <w14:ligatures w14:val="none"/>
    </w:rPr>
  </w:style>
  <w:style w:type="table" w:styleId="TabeladeLista4-nfase4">
    <w:name w:val="List Table 4 Accent 4"/>
    <w:basedOn w:val="Tabelanormal"/>
    <w:uiPriority w:val="49"/>
    <w:rsid w:val="006C1C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Grade4-nfase4">
    <w:name w:val="Grid Table 4 Accent 4"/>
    <w:basedOn w:val="Tabelanormal"/>
    <w:uiPriority w:val="49"/>
    <w:rsid w:val="006C1C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me-1">
    <w:name w:val="-me-1"/>
    <w:basedOn w:val="Fontepargpadro"/>
    <w:rsid w:val="00D81DB9"/>
  </w:style>
  <w:style w:type="character" w:customStyle="1" w:styleId="InternetLink15">
    <w:name w:val="Internet Link15"/>
    <w:qFormat/>
    <w:rsid w:val="004C5E51"/>
    <w:rPr>
      <w:color w:val="000080"/>
      <w:u w:val="single"/>
    </w:rPr>
  </w:style>
  <w:style w:type="character" w:customStyle="1" w:styleId="InternetLink20">
    <w:name w:val="Internet Link20"/>
    <w:qFormat/>
    <w:rsid w:val="004C5E51"/>
    <w:rPr>
      <w:color w:val="000080"/>
      <w:u w:val="single"/>
    </w:rPr>
  </w:style>
  <w:style w:type="character" w:customStyle="1" w:styleId="InternetLink24">
    <w:name w:val="Internet Link24"/>
    <w:qFormat/>
    <w:rsid w:val="004C5E51"/>
    <w:rPr>
      <w:color w:val="000080"/>
      <w:u w:val="single"/>
    </w:rPr>
  </w:style>
  <w:style w:type="paragraph" w:customStyle="1" w:styleId="corpotextual">
    <w:name w:val="corpo textual"/>
    <w:basedOn w:val="Normal"/>
    <w:qFormat/>
    <w:rsid w:val="004C5E51"/>
    <w:pPr>
      <w:suppressAutoHyphens/>
      <w:overflowPunct w:val="0"/>
      <w:spacing w:after="0" w:line="360" w:lineRule="auto"/>
      <w:ind w:firstLine="709"/>
      <w:jc w:val="both"/>
    </w:pPr>
    <w:rPr>
      <w:rFonts w:ascii="Times New Roman" w:eastAsia="Calibri" w:hAnsi="Times New Roman" w:cs="Tahoma"/>
      <w:color w:val="000000"/>
      <w:kern w:val="0"/>
      <w:sz w:val="24"/>
      <w14:ligatures w14:val="none"/>
    </w:rPr>
  </w:style>
  <w:style w:type="paragraph" w:customStyle="1" w:styleId="citao0">
    <w:name w:val="citação"/>
    <w:basedOn w:val="Normal"/>
    <w:qFormat/>
    <w:rsid w:val="004C5E51"/>
    <w:pPr>
      <w:suppressAutoHyphens/>
      <w:overflowPunct w:val="0"/>
      <w:spacing w:before="170" w:after="119" w:line="360" w:lineRule="auto"/>
      <w:ind w:left="2268"/>
      <w:jc w:val="center"/>
    </w:pPr>
    <w:rPr>
      <w:rFonts w:ascii="Times New Roman" w:eastAsia="Calibri" w:hAnsi="Times New Roman" w:cs="Tahoma"/>
      <w:color w:val="000000"/>
      <w:kern w:val="0"/>
      <w:sz w:val="24"/>
      <w14:ligatures w14:val="none"/>
    </w:rPr>
  </w:style>
  <w:style w:type="paragraph" w:customStyle="1" w:styleId="p10">
    <w:name w:val="p1"/>
    <w:basedOn w:val="Normal"/>
    <w:rsid w:val="00597BB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p2">
    <w:name w:val="p2"/>
    <w:basedOn w:val="Normal"/>
    <w:rsid w:val="00597BB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ard-text">
    <w:name w:val="card-text"/>
    <w:basedOn w:val="Normal"/>
    <w:rsid w:val="00DB234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faseforte">
    <w:name w:val="Ênfase forte"/>
    <w:qFormat/>
    <w:rsid w:val="00320BDF"/>
    <w:rPr>
      <w:b/>
      <w:bCs/>
    </w:rPr>
  </w:style>
  <w:style w:type="paragraph" w:customStyle="1" w:styleId="tcccapainstituicao">
    <w:name w:val="tcc_capa_instituicao"/>
    <w:qFormat/>
    <w:rsid w:val="0000467D"/>
    <w:pPr>
      <w:spacing w:after="0" w:line="360" w:lineRule="auto"/>
      <w:jc w:val="center"/>
    </w:pPr>
    <w:rPr>
      <w:rFonts w:ascii="Times New Roman" w:eastAsia="Times New Roman" w:hAnsi="Times New Roman" w:cs="Times New Roman"/>
      <w:b/>
      <w:caps/>
      <w:kern w:val="0"/>
      <w:sz w:val="24"/>
      <w:szCs w:val="20"/>
      <w:lang w:eastAsia="pt-BR"/>
      <w14:ligatures w14:val="none"/>
    </w:rPr>
  </w:style>
  <w:style w:type="paragraph" w:customStyle="1" w:styleId="tesefolhaautor">
    <w:name w:val="tese_folha_autor"/>
    <w:semiHidden/>
    <w:qFormat/>
    <w:rsid w:val="0000467D"/>
    <w:pPr>
      <w:spacing w:after="0" w:line="276" w:lineRule="auto"/>
      <w:jc w:val="center"/>
    </w:pPr>
    <w:rPr>
      <w:rFonts w:ascii="Times New Roman" w:eastAsia="Times New Roman" w:hAnsi="Times New Roman" w:cs="Times New Roman"/>
      <w:b/>
      <w:caps/>
      <w:kern w:val="0"/>
      <w:sz w:val="24"/>
      <w:szCs w:val="20"/>
      <w:lang w:eastAsia="pt-BR"/>
      <w14:ligatures w14:val="none"/>
    </w:rPr>
  </w:style>
  <w:style w:type="paragraph" w:customStyle="1" w:styleId="tcccapalocaldata">
    <w:name w:val="tcc_capa_local_data"/>
    <w:qFormat/>
    <w:rsid w:val="0000467D"/>
    <w:pPr>
      <w:spacing w:after="0" w:line="240" w:lineRule="auto"/>
      <w:jc w:val="center"/>
    </w:pPr>
    <w:rPr>
      <w:rFonts w:ascii="Times New Roman" w:eastAsia="Times New Roman" w:hAnsi="Times New Roman" w:cs="Times New Roman"/>
      <w:b/>
      <w:kern w:val="0"/>
      <w:sz w:val="24"/>
      <w:szCs w:val="24"/>
      <w:lang w:eastAsia="pt-BR"/>
      <w14:ligatures w14:val="none"/>
    </w:rPr>
  </w:style>
  <w:style w:type="paragraph" w:customStyle="1" w:styleId="tccparagrafonormalcentro">
    <w:name w:val="tcc_paragrafo_normal_centro"/>
    <w:qFormat/>
    <w:rsid w:val="0000467D"/>
    <w:pPr>
      <w:spacing w:after="60" w:line="360" w:lineRule="auto"/>
      <w:jc w:val="center"/>
    </w:pPr>
    <w:rPr>
      <w:rFonts w:ascii="Times New Roman" w:eastAsia="Times New Roman" w:hAnsi="Times New Roman" w:cs="Times New Roman"/>
      <w:kern w:val="0"/>
      <w:sz w:val="24"/>
      <w:szCs w:val="24"/>
      <w:lang w:eastAsia="pt-BR"/>
      <w14:ligatures w14:val="none"/>
    </w:rPr>
  </w:style>
  <w:style w:type="paragraph" w:customStyle="1" w:styleId="tccfolhanatureza">
    <w:name w:val="tcc_folha_natureza"/>
    <w:qFormat/>
    <w:rsid w:val="0000467D"/>
    <w:pPr>
      <w:spacing w:after="0" w:line="276" w:lineRule="auto"/>
      <w:ind w:left="4536"/>
      <w:jc w:val="both"/>
    </w:pPr>
    <w:rPr>
      <w:rFonts w:ascii="Times New Roman" w:eastAsia="Times New Roman" w:hAnsi="Times New Roman" w:cs="Times New Roman"/>
      <w:kern w:val="0"/>
      <w:sz w:val="20"/>
      <w:szCs w:val="20"/>
      <w:lang w:eastAsia="pt-BR"/>
      <w14:ligatures w14:val="none"/>
    </w:rPr>
  </w:style>
  <w:style w:type="paragraph" w:customStyle="1" w:styleId="tcctitulocentralizado">
    <w:name w:val="tcc_titulo_centralizado"/>
    <w:qFormat/>
    <w:rsid w:val="0000467D"/>
    <w:pPr>
      <w:spacing w:after="600" w:line="240" w:lineRule="auto"/>
      <w:jc w:val="center"/>
    </w:pPr>
    <w:rPr>
      <w:rFonts w:ascii="Times New Roman" w:eastAsia="Times New Roman" w:hAnsi="Times New Roman" w:cs="Times New Roman"/>
      <w:b/>
      <w:kern w:val="0"/>
      <w:sz w:val="24"/>
      <w:szCs w:val="20"/>
      <w:lang w:eastAsia="pt-BR"/>
      <w14:ligatures w14:val="none"/>
    </w:rPr>
  </w:style>
  <w:style w:type="paragraph" w:customStyle="1" w:styleId="tccparagrafoabreviaturas">
    <w:name w:val="tcc_paragrafo_abreviaturas"/>
    <w:qFormat/>
    <w:rsid w:val="0000467D"/>
    <w:pPr>
      <w:tabs>
        <w:tab w:val="left" w:pos="1701"/>
      </w:tabs>
      <w:spacing w:after="0" w:line="360" w:lineRule="auto"/>
    </w:pPr>
    <w:rPr>
      <w:rFonts w:ascii="Times New Roman" w:eastAsia="Times New Roman" w:hAnsi="Times New Roman" w:cs="Times New Roman"/>
      <w:kern w:val="0"/>
      <w:sz w:val="24"/>
      <w:szCs w:val="20"/>
      <w:lang w:eastAsia="pt-BR"/>
      <w14:ligatures w14:val="none"/>
    </w:rPr>
  </w:style>
  <w:style w:type="paragraph" w:customStyle="1" w:styleId="tccparagraforecuado">
    <w:name w:val="tcc_paragrafo_recuado"/>
    <w:qFormat/>
    <w:rsid w:val="0000467D"/>
    <w:pPr>
      <w:spacing w:after="0" w:line="240" w:lineRule="auto"/>
    </w:pPr>
    <w:rPr>
      <w:rFonts w:ascii="Times New Roman" w:eastAsia="Times New Roman" w:hAnsi="Times New Roman" w:cs="Times New Roman"/>
      <w:kern w:val="0"/>
      <w:sz w:val="24"/>
      <w:szCs w:val="24"/>
      <w:lang w:eastAsia="pt-BR"/>
      <w14:ligatures w14:val="none"/>
    </w:rPr>
  </w:style>
  <w:style w:type="paragraph" w:customStyle="1" w:styleId="tcctitulo111">
    <w:name w:val="tcc_titulo 1.1.1"/>
    <w:qFormat/>
    <w:rsid w:val="0000467D"/>
    <w:pPr>
      <w:spacing w:before="360" w:after="180" w:line="276" w:lineRule="auto"/>
    </w:pPr>
    <w:rPr>
      <w:rFonts w:ascii="Times New Roman" w:eastAsia="Times New Roman" w:hAnsi="Times New Roman" w:cs="Times New Roman"/>
      <w:b/>
      <w:bCs/>
      <w:kern w:val="0"/>
      <w:sz w:val="24"/>
      <w:szCs w:val="28"/>
      <w14:ligatures w14:val="none"/>
    </w:rPr>
  </w:style>
  <w:style w:type="paragraph" w:customStyle="1" w:styleId="tcctitulo11">
    <w:name w:val="tcc_titulo 1.1"/>
    <w:qFormat/>
    <w:rsid w:val="0000467D"/>
    <w:pPr>
      <w:spacing w:before="360" w:after="180" w:line="276" w:lineRule="auto"/>
    </w:pPr>
    <w:rPr>
      <w:rFonts w:ascii="Times New Roman" w:eastAsia="Times New Roman" w:hAnsi="Times New Roman" w:cs="Times New Roman"/>
      <w:bCs/>
      <w:caps/>
      <w:kern w:val="0"/>
      <w:sz w:val="24"/>
      <w:szCs w:val="28"/>
      <w14:ligatures w14:val="none"/>
    </w:rPr>
  </w:style>
  <w:style w:type="paragraph" w:customStyle="1" w:styleId="tcctitulo1">
    <w:name w:val="tcc_titulo 1"/>
    <w:qFormat/>
    <w:rsid w:val="0000467D"/>
    <w:pPr>
      <w:spacing w:before="360" w:after="180" w:line="276" w:lineRule="auto"/>
    </w:pPr>
    <w:rPr>
      <w:rFonts w:ascii="Times New Roman" w:eastAsia="Times New Roman" w:hAnsi="Times New Roman" w:cs="Times New Roman"/>
      <w:b/>
      <w:bCs/>
      <w:caps/>
      <w:kern w:val="0"/>
      <w:sz w:val="24"/>
      <w:szCs w:val="28"/>
      <w14:ligatures w14:val="none"/>
    </w:rPr>
  </w:style>
  <w:style w:type="paragraph" w:customStyle="1" w:styleId="msonormal0">
    <w:name w:val="msonormal"/>
    <w:basedOn w:val="Normal"/>
    <w:rsid w:val="00E07DF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textrun">
    <w:name w:val="textrun"/>
    <w:basedOn w:val="Fontepargpadro"/>
    <w:rsid w:val="00E07DF3"/>
  </w:style>
  <w:style w:type="character" w:customStyle="1" w:styleId="linebreakblob">
    <w:name w:val="linebreakblob"/>
    <w:basedOn w:val="Fontepargpadro"/>
    <w:rsid w:val="00E07DF3"/>
  </w:style>
  <w:style w:type="character" w:customStyle="1" w:styleId="scxw201404868">
    <w:name w:val="scxw201404868"/>
    <w:basedOn w:val="Fontepargpadro"/>
    <w:rsid w:val="00E07DF3"/>
  </w:style>
  <w:style w:type="character" w:customStyle="1" w:styleId="scxw260460951">
    <w:name w:val="scxw260460951"/>
    <w:basedOn w:val="Fontepargpadro"/>
    <w:rsid w:val="00E07DF3"/>
  </w:style>
  <w:style w:type="character" w:customStyle="1" w:styleId="scxw257941519">
    <w:name w:val="scxw257941519"/>
    <w:basedOn w:val="Fontepargpadro"/>
    <w:rsid w:val="00E07DF3"/>
  </w:style>
  <w:style w:type="character" w:customStyle="1" w:styleId="search-body-results-text">
    <w:name w:val="search-body-results-text"/>
    <w:basedOn w:val="Fontepargpadro"/>
    <w:rsid w:val="00E07DF3"/>
  </w:style>
  <w:style w:type="character" w:customStyle="1" w:styleId="docid">
    <w:name w:val="doc_id"/>
    <w:basedOn w:val="Fontepargpadro"/>
    <w:rsid w:val="00E07DF3"/>
  </w:style>
  <w:style w:type="table" w:customStyle="1" w:styleId="Calendrio3">
    <w:name w:val="Calendário 3"/>
    <w:basedOn w:val="Tabelanormal"/>
    <w:uiPriority w:val="99"/>
    <w:qFormat/>
    <w:rsid w:val="00E07DF3"/>
    <w:pPr>
      <w:spacing w:after="0" w:line="240" w:lineRule="auto"/>
      <w:jc w:val="right"/>
    </w:pPr>
    <w:rPr>
      <w:rFonts w:asciiTheme="majorHAnsi" w:eastAsiaTheme="majorEastAsia" w:hAnsiTheme="majorHAnsi" w:cstheme="majorBidi"/>
      <w:color w:val="000000" w:themeColor="text1"/>
      <w:kern w:val="0"/>
      <w:lang w:eastAsia="pt-BR"/>
      <w14:ligatures w14:val="none"/>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character" w:customStyle="1" w:styleId="pagebreakblob">
    <w:name w:val="pagebreakblob"/>
    <w:basedOn w:val="Fontepargpadro"/>
    <w:rsid w:val="00E07DF3"/>
  </w:style>
  <w:style w:type="character" w:customStyle="1" w:styleId="pagebreaktextspan">
    <w:name w:val="pagebreaktextspan"/>
    <w:basedOn w:val="Fontepargpadro"/>
    <w:rsid w:val="00E07DF3"/>
  </w:style>
  <w:style w:type="character" w:customStyle="1" w:styleId="pagebreakborderspan">
    <w:name w:val="pagebreakborderspan"/>
    <w:basedOn w:val="Fontepargpadro"/>
    <w:rsid w:val="00E07DF3"/>
  </w:style>
  <w:style w:type="character" w:customStyle="1" w:styleId="tabrun">
    <w:name w:val="tabrun"/>
    <w:basedOn w:val="Fontepargpadro"/>
    <w:rsid w:val="00E07DF3"/>
  </w:style>
  <w:style w:type="character" w:customStyle="1" w:styleId="tableaderchars">
    <w:name w:val="tableaderchars"/>
    <w:basedOn w:val="Fontepargpadro"/>
    <w:rsid w:val="00E07DF3"/>
  </w:style>
  <w:style w:type="character" w:customStyle="1" w:styleId="A7">
    <w:name w:val="A7"/>
    <w:uiPriority w:val="99"/>
    <w:rsid w:val="003E03C6"/>
    <w:rPr>
      <w:rFonts w:cs="Gill Sans MT"/>
      <w:color w:val="211D1E"/>
      <w:sz w:val="20"/>
      <w:szCs w:val="20"/>
    </w:rPr>
  </w:style>
  <w:style w:type="paragraph" w:customStyle="1" w:styleId="Corpodetexto1">
    <w:name w:val="Corpo de texto1"/>
    <w:basedOn w:val="Normal"/>
    <w:rsid w:val="00DD1DA6"/>
    <w:pPr>
      <w:suppressAutoHyphens/>
      <w:spacing w:after="140" w:line="288" w:lineRule="auto"/>
    </w:pPr>
    <w:rPr>
      <w:rFonts w:ascii="Times New Roman" w:eastAsia="Times New Roman" w:hAnsi="Times New Roman" w:cs="Times New Roman"/>
      <w:kern w:val="0"/>
      <w:sz w:val="24"/>
      <w:szCs w:val="24"/>
      <w:lang w:eastAsia="zh-CN"/>
      <w14:ligatures w14:val="none"/>
    </w:rPr>
  </w:style>
  <w:style w:type="character" w:customStyle="1" w:styleId="citation-149">
    <w:name w:val="citation-149"/>
    <w:basedOn w:val="Fontepargpadro"/>
    <w:rsid w:val="007B2708"/>
  </w:style>
  <w:style w:type="character" w:customStyle="1" w:styleId="citation-148">
    <w:name w:val="citation-148"/>
    <w:basedOn w:val="Fontepargpadro"/>
    <w:rsid w:val="007B2708"/>
  </w:style>
  <w:style w:type="character" w:customStyle="1" w:styleId="citation-207">
    <w:name w:val="citation-207"/>
    <w:basedOn w:val="Fontepargpadro"/>
    <w:rsid w:val="007B2708"/>
  </w:style>
  <w:style w:type="character" w:customStyle="1" w:styleId="citation-79">
    <w:name w:val="citation-79"/>
    <w:basedOn w:val="Fontepargpadro"/>
    <w:rsid w:val="007B2708"/>
  </w:style>
  <w:style w:type="character" w:customStyle="1" w:styleId="citation-78">
    <w:name w:val="citation-78"/>
    <w:basedOn w:val="Fontepargpadro"/>
    <w:rsid w:val="007B2708"/>
  </w:style>
  <w:style w:type="character" w:customStyle="1" w:styleId="citation-77">
    <w:name w:val="citation-77"/>
    <w:basedOn w:val="Fontepargpadro"/>
    <w:rsid w:val="007B2708"/>
  </w:style>
  <w:style w:type="character" w:customStyle="1" w:styleId="citation-76">
    <w:name w:val="citation-76"/>
    <w:basedOn w:val="Fontepargpadro"/>
    <w:rsid w:val="007B2708"/>
  </w:style>
  <w:style w:type="character" w:customStyle="1" w:styleId="citation-75">
    <w:name w:val="citation-75"/>
    <w:basedOn w:val="Fontepargpadro"/>
    <w:rsid w:val="007B2708"/>
  </w:style>
  <w:style w:type="character" w:customStyle="1" w:styleId="InternetLink11">
    <w:name w:val="Internet Link11"/>
    <w:qFormat/>
    <w:rsid w:val="00E900DF"/>
    <w:rPr>
      <w:color w:val="000080"/>
      <w:u w:val="single"/>
    </w:rPr>
  </w:style>
  <w:style w:type="paragraph" w:customStyle="1" w:styleId="subtitulo-secao">
    <w:name w:val="subtitulo-secao"/>
    <w:basedOn w:val="Normal"/>
    <w:qFormat/>
    <w:rsid w:val="00E900DF"/>
    <w:pPr>
      <w:spacing w:beforeAutospacing="1" w:after="2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RefernciaBibliogrfica">
    <w:name w:val="Referência Bibliográfica"/>
    <w:basedOn w:val="Resumo"/>
    <w:qFormat/>
    <w:rsid w:val="00324265"/>
    <w:pPr>
      <w:widowControl/>
      <w:suppressLineNumbers w:val="0"/>
      <w:spacing w:before="240" w:after="0"/>
      <w:ind w:firstLine="0"/>
    </w:pPr>
    <w:rPr>
      <w:rFonts w:eastAsia="Arial"/>
      <w:sz w:val="24"/>
      <w:szCs w:val="24"/>
    </w:rPr>
  </w:style>
  <w:style w:type="paragraph" w:customStyle="1" w:styleId="rod1">
    <w:name w:val="rod1"/>
    <w:basedOn w:val="Textodenotaderodap"/>
    <w:autoRedefine/>
    <w:qFormat/>
    <w:rsid w:val="00FF03CF"/>
    <w:pPr>
      <w:spacing w:before="60" w:after="60" w:line="360" w:lineRule="auto"/>
      <w:ind w:left="170" w:hanging="170"/>
      <w:jc w:val="both"/>
    </w:pPr>
    <w:rPr>
      <w:rFonts w:ascii="Times New Roman" w:eastAsia="Calibri" w:hAnsi="Times New Roman" w:cs="Times New Roman"/>
      <w:sz w:val="24"/>
      <w:szCs w:val="24"/>
      <w:lang w:eastAsia="pt-BR"/>
      <w14:ligatures w14:val="none"/>
    </w:rPr>
  </w:style>
  <w:style w:type="paragraph" w:customStyle="1" w:styleId="rod">
    <w:name w:val="rod"/>
    <w:basedOn w:val="Normal"/>
    <w:autoRedefine/>
    <w:qFormat/>
    <w:rsid w:val="00FF03CF"/>
    <w:pPr>
      <w:spacing w:after="0" w:line="240" w:lineRule="auto"/>
      <w:ind w:left="170" w:hanging="170"/>
      <w:jc w:val="both"/>
    </w:pPr>
    <w:rPr>
      <w:rFonts w:ascii="Times New Roman" w:eastAsia="Calibri" w:hAnsi="Times New Roman" w:cs="Times New Roman"/>
      <w:sz w:val="20"/>
      <w:szCs w:val="20"/>
      <w:lang w:eastAsia="pt-BR"/>
      <w14:ligatures w14:val="none"/>
    </w:rPr>
  </w:style>
  <w:style w:type="paragraph" w:customStyle="1" w:styleId="FPCTITULOARTIGO">
    <w:name w:val="FPC TITULO ARTIGO"/>
    <w:basedOn w:val="Normal"/>
    <w:uiPriority w:val="99"/>
    <w:rsid w:val="00E3513D"/>
    <w:pPr>
      <w:spacing w:after="0" w:line="240" w:lineRule="auto"/>
      <w:jc w:val="center"/>
    </w:pPr>
    <w:rPr>
      <w:rFonts w:ascii="Arial" w:eastAsia="MS Mincho" w:hAnsi="Arial" w:cs="Arial"/>
      <w:b/>
      <w:kern w:val="0"/>
      <w:sz w:val="28"/>
      <w:szCs w:val="28"/>
      <w:lang w:eastAsia="pt-BR"/>
      <w14:ligatures w14:val="none"/>
    </w:rPr>
  </w:style>
  <w:style w:type="paragraph" w:styleId="MapadoDocumento">
    <w:name w:val="Document Map"/>
    <w:basedOn w:val="Normal"/>
    <w:link w:val="MapadoDocumentoChar"/>
    <w:uiPriority w:val="99"/>
    <w:semiHidden/>
    <w:rsid w:val="00E3513D"/>
    <w:pPr>
      <w:spacing w:after="0" w:line="240" w:lineRule="auto"/>
      <w:jc w:val="both"/>
    </w:pPr>
    <w:rPr>
      <w:rFonts w:ascii="Tahoma" w:eastAsia="Calibri" w:hAnsi="Tahoma" w:cs="Calibri"/>
      <w:kern w:val="0"/>
      <w:sz w:val="16"/>
      <w:szCs w:val="16"/>
      <w14:ligatures w14:val="none"/>
    </w:rPr>
  </w:style>
  <w:style w:type="character" w:customStyle="1" w:styleId="MapadoDocumentoChar">
    <w:name w:val="Mapa do Documento Char"/>
    <w:basedOn w:val="Fontepargpadro"/>
    <w:link w:val="MapadoDocumento"/>
    <w:uiPriority w:val="99"/>
    <w:semiHidden/>
    <w:rsid w:val="00E3513D"/>
    <w:rPr>
      <w:rFonts w:ascii="Tahoma" w:eastAsia="Calibri" w:hAnsi="Tahoma" w:cs="Calibri"/>
      <w:kern w:val="0"/>
      <w:sz w:val="16"/>
      <w:szCs w:val="16"/>
      <w14:ligatures w14:val="none"/>
    </w:rPr>
  </w:style>
  <w:style w:type="character" w:customStyle="1" w:styleId="ref-journal">
    <w:name w:val="ref-journal"/>
    <w:basedOn w:val="Fontepargpadro"/>
    <w:rsid w:val="00BF1EB6"/>
  </w:style>
  <w:style w:type="character" w:customStyle="1" w:styleId="ref-vol">
    <w:name w:val="ref-vol"/>
    <w:basedOn w:val="Fontepargpadro"/>
    <w:rsid w:val="00BF1EB6"/>
  </w:style>
  <w:style w:type="paragraph" w:customStyle="1" w:styleId="RSCB02ArticleText">
    <w:name w:val="RSC B02 Article Text"/>
    <w:basedOn w:val="Normal"/>
    <w:link w:val="RSCB02ArticleTextChar"/>
    <w:qFormat/>
    <w:rsid w:val="003F42E3"/>
    <w:pPr>
      <w:spacing w:after="0" w:line="240" w:lineRule="exact"/>
      <w:jc w:val="both"/>
    </w:pPr>
    <w:rPr>
      <w:rFonts w:cs="Times New Roman"/>
      <w:w w:val="108"/>
      <w:kern w:val="0"/>
      <w:sz w:val="18"/>
      <w:szCs w:val="18"/>
      <w:lang w:val="en-GB"/>
      <w14:ligatures w14:val="none"/>
    </w:rPr>
  </w:style>
  <w:style w:type="character" w:customStyle="1" w:styleId="RSCB02ArticleTextChar">
    <w:name w:val="RSC B02 Article Text Char"/>
    <w:basedOn w:val="Fontepargpadro"/>
    <w:link w:val="RSCB02ArticleText"/>
    <w:rsid w:val="003F42E3"/>
    <w:rPr>
      <w:rFonts w:cs="Times New Roman"/>
      <w:w w:val="108"/>
      <w:kern w:val="0"/>
      <w:sz w:val="18"/>
      <w:szCs w:val="18"/>
      <w:lang w:val="en-GB"/>
      <w14:ligatures w14:val="none"/>
    </w:rPr>
  </w:style>
  <w:style w:type="paragraph" w:customStyle="1" w:styleId="RSCB04AHeadingSection">
    <w:name w:val="RSC B04 A Heading (Section)"/>
    <w:basedOn w:val="Normal"/>
    <w:link w:val="RSCB04AHeadingSectionChar"/>
    <w:qFormat/>
    <w:rsid w:val="003F42E3"/>
    <w:pPr>
      <w:spacing w:before="400" w:after="80" w:line="240" w:lineRule="auto"/>
    </w:pPr>
    <w:rPr>
      <w:b/>
      <w:kern w:val="0"/>
      <w:sz w:val="24"/>
      <w:lang w:val="en-GB"/>
      <w14:ligatures w14:val="none"/>
    </w:rPr>
  </w:style>
  <w:style w:type="character" w:customStyle="1" w:styleId="RSCB04AHeadingSectionChar">
    <w:name w:val="RSC B04 A Heading (Section) Char"/>
    <w:basedOn w:val="Fontepargpadro"/>
    <w:link w:val="RSCB04AHeadingSection"/>
    <w:rsid w:val="003F42E3"/>
    <w:rPr>
      <w:b/>
      <w:kern w:val="0"/>
      <w:sz w:val="24"/>
      <w:lang w:val="en-GB"/>
      <w14:ligatures w14:val="none"/>
    </w:rPr>
  </w:style>
  <w:style w:type="paragraph" w:customStyle="1" w:styleId="RSCB06BHeadingSub-Section">
    <w:name w:val="RSC B06 B Heading (Sub-Section)"/>
    <w:link w:val="RSCB06BHeadingSub-SectionChar"/>
    <w:qFormat/>
    <w:rsid w:val="003F42E3"/>
    <w:pPr>
      <w:spacing w:after="80" w:line="240" w:lineRule="exact"/>
    </w:pPr>
    <w:rPr>
      <w:b/>
      <w:kern w:val="0"/>
      <w:sz w:val="18"/>
      <w:lang w:val="en-GB"/>
      <w14:ligatures w14:val="none"/>
    </w:rPr>
  </w:style>
  <w:style w:type="paragraph" w:customStyle="1" w:styleId="RSCB07BHeadingSub-Section-standalone">
    <w:name w:val="RSC B07 B Heading (Sub-Section - stand alone)"/>
    <w:link w:val="RSCB07BHeadingSub-Section-standaloneChar"/>
    <w:qFormat/>
    <w:rsid w:val="003F42E3"/>
    <w:pPr>
      <w:spacing w:before="160" w:after="80" w:line="240" w:lineRule="exact"/>
    </w:pPr>
    <w:rPr>
      <w:b/>
      <w:kern w:val="0"/>
      <w:sz w:val="18"/>
      <w:lang w:val="en-GB"/>
      <w14:ligatures w14:val="none"/>
    </w:rPr>
  </w:style>
  <w:style w:type="character" w:customStyle="1" w:styleId="RSCB06BHeadingSub-SectionChar">
    <w:name w:val="RSC B06 B Heading (Sub-Section) Char"/>
    <w:basedOn w:val="Fontepargpadro"/>
    <w:link w:val="RSCB06BHeadingSub-Section"/>
    <w:rsid w:val="003F42E3"/>
    <w:rPr>
      <w:b/>
      <w:kern w:val="0"/>
      <w:sz w:val="18"/>
      <w:lang w:val="en-GB"/>
      <w14:ligatures w14:val="none"/>
    </w:rPr>
  </w:style>
  <w:style w:type="character" w:customStyle="1" w:styleId="RSCB07BHeadingSub-Section-standaloneChar">
    <w:name w:val="RSC B07 B Heading (Sub-Section - stand alone) Char"/>
    <w:basedOn w:val="Fontepargpadro"/>
    <w:link w:val="RSCB07BHeadingSub-Section-standalone"/>
    <w:rsid w:val="003F42E3"/>
    <w:rPr>
      <w:b/>
      <w:kern w:val="0"/>
      <w:sz w:val="18"/>
      <w:lang w:val="en-GB"/>
      <w14:ligatures w14:val="none"/>
    </w:rPr>
  </w:style>
  <w:style w:type="paragraph" w:customStyle="1" w:styleId="Ttulo-ABNT">
    <w:name w:val="Título-ABNT"/>
    <w:basedOn w:val="Normal"/>
    <w:link w:val="Ttulo-ABNTChar"/>
    <w:qFormat/>
    <w:rsid w:val="0045407B"/>
    <w:pPr>
      <w:keepNext/>
      <w:keepLines/>
      <w:pageBreakBefore/>
      <w:pBdr>
        <w:bottom w:val="thickThinSmallGap" w:sz="18" w:space="1" w:color="auto"/>
      </w:pBdr>
      <w:tabs>
        <w:tab w:val="left" w:pos="709"/>
      </w:tabs>
      <w:spacing w:before="30" w:after="0" w:line="240" w:lineRule="auto"/>
      <w:jc w:val="both"/>
      <w:outlineLvl w:val="0"/>
    </w:pPr>
    <w:rPr>
      <w:rFonts w:ascii="Times New Roman" w:eastAsia="Times New Roman" w:hAnsi="Times New Roman" w:cs="Times New Roman"/>
      <w:b/>
      <w:caps/>
      <w:kern w:val="28"/>
      <w:sz w:val="24"/>
      <w:szCs w:val="24"/>
      <w:lang w:eastAsia="pt-BR"/>
      <w14:ligatures w14:val="none"/>
    </w:rPr>
  </w:style>
  <w:style w:type="character" w:customStyle="1" w:styleId="Ttulo-ABNTChar">
    <w:name w:val="Título-ABNT Char"/>
    <w:basedOn w:val="Fontepargpadro"/>
    <w:link w:val="Ttulo-ABNT"/>
    <w:rsid w:val="0045407B"/>
    <w:rPr>
      <w:rFonts w:ascii="Times New Roman" w:eastAsia="Times New Roman" w:hAnsi="Times New Roman" w:cs="Times New Roman"/>
      <w:b/>
      <w:caps/>
      <w:kern w:val="28"/>
      <w:sz w:val="24"/>
      <w:szCs w:val="24"/>
      <w:lang w:eastAsia="pt-BR"/>
      <w14:ligatures w14:val="none"/>
    </w:rPr>
  </w:style>
  <w:style w:type="paragraph" w:customStyle="1" w:styleId="Subttulodissertao">
    <w:name w:val="Subtítulo dissertação"/>
    <w:basedOn w:val="Normal"/>
    <w:link w:val="SubttulodissertaoChar"/>
    <w:qFormat/>
    <w:rsid w:val="0045407B"/>
    <w:pPr>
      <w:tabs>
        <w:tab w:val="left" w:pos="709"/>
      </w:tabs>
      <w:spacing w:before="30" w:after="0" w:line="360" w:lineRule="auto"/>
      <w:jc w:val="both"/>
    </w:pPr>
    <w:rPr>
      <w:rFonts w:ascii="Times New Roman" w:hAnsi="Times New Roman" w:cs="Times New Roman"/>
      <w:bCs/>
      <w:sz w:val="24"/>
      <w:szCs w:val="24"/>
    </w:rPr>
  </w:style>
  <w:style w:type="character" w:customStyle="1" w:styleId="SubttulodissertaoChar">
    <w:name w:val="Subtítulo dissertação Char"/>
    <w:basedOn w:val="Fontepargpadro"/>
    <w:link w:val="Subttulodissertao"/>
    <w:rsid w:val="0045407B"/>
    <w:rPr>
      <w:rFonts w:ascii="Times New Roman" w:hAnsi="Times New Roman" w:cs="Times New Roman"/>
      <w:bCs/>
      <w:sz w:val="24"/>
      <w:szCs w:val="24"/>
    </w:rPr>
  </w:style>
  <w:style w:type="paragraph" w:customStyle="1" w:styleId="Teste">
    <w:name w:val="Teste"/>
    <w:basedOn w:val="Subttulodissertao"/>
    <w:link w:val="TesteChar"/>
    <w:qFormat/>
    <w:rsid w:val="0045407B"/>
  </w:style>
  <w:style w:type="character" w:customStyle="1" w:styleId="TesteChar">
    <w:name w:val="Teste Char"/>
    <w:basedOn w:val="SubttulodissertaoChar"/>
    <w:link w:val="Teste"/>
    <w:rsid w:val="0045407B"/>
    <w:rPr>
      <w:rFonts w:ascii="Times New Roman" w:hAnsi="Times New Roman" w:cs="Times New Roman"/>
      <w:bCs/>
      <w:sz w:val="24"/>
      <w:szCs w:val="24"/>
    </w:rPr>
  </w:style>
  <w:style w:type="paragraph" w:styleId="Sumrio7">
    <w:name w:val="toc 7"/>
    <w:basedOn w:val="Normal"/>
    <w:next w:val="Normal"/>
    <w:autoRedefine/>
    <w:uiPriority w:val="39"/>
    <w:unhideWhenUsed/>
    <w:rsid w:val="0045407B"/>
    <w:pPr>
      <w:spacing w:after="0" w:line="360" w:lineRule="auto"/>
      <w:ind w:left="1440"/>
    </w:pPr>
    <w:rPr>
      <w:rFonts w:cstheme="minorHAnsi"/>
      <w:sz w:val="18"/>
      <w:szCs w:val="18"/>
    </w:rPr>
  </w:style>
  <w:style w:type="paragraph" w:styleId="Sumrio8">
    <w:name w:val="toc 8"/>
    <w:basedOn w:val="Normal"/>
    <w:next w:val="Normal"/>
    <w:autoRedefine/>
    <w:uiPriority w:val="39"/>
    <w:unhideWhenUsed/>
    <w:rsid w:val="0045407B"/>
    <w:pPr>
      <w:spacing w:after="0" w:line="360" w:lineRule="auto"/>
      <w:ind w:left="1680"/>
    </w:pPr>
    <w:rPr>
      <w:rFonts w:cstheme="minorHAnsi"/>
      <w:sz w:val="18"/>
      <w:szCs w:val="18"/>
    </w:rPr>
  </w:style>
  <w:style w:type="paragraph" w:styleId="Sumrio9">
    <w:name w:val="toc 9"/>
    <w:basedOn w:val="Normal"/>
    <w:next w:val="Normal"/>
    <w:autoRedefine/>
    <w:uiPriority w:val="39"/>
    <w:unhideWhenUsed/>
    <w:rsid w:val="0045407B"/>
    <w:pPr>
      <w:spacing w:after="0" w:line="360" w:lineRule="auto"/>
      <w:ind w:left="192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7">
      <w:bodyDiv w:val="1"/>
      <w:marLeft w:val="0"/>
      <w:marRight w:val="0"/>
      <w:marTop w:val="0"/>
      <w:marBottom w:val="0"/>
      <w:divBdr>
        <w:top w:val="none" w:sz="0" w:space="0" w:color="auto"/>
        <w:left w:val="none" w:sz="0" w:space="0" w:color="auto"/>
        <w:bottom w:val="none" w:sz="0" w:space="0" w:color="auto"/>
        <w:right w:val="none" w:sz="0" w:space="0" w:color="auto"/>
      </w:divBdr>
    </w:div>
    <w:div w:id="37439910">
      <w:bodyDiv w:val="1"/>
      <w:marLeft w:val="0"/>
      <w:marRight w:val="0"/>
      <w:marTop w:val="0"/>
      <w:marBottom w:val="0"/>
      <w:divBdr>
        <w:top w:val="none" w:sz="0" w:space="0" w:color="auto"/>
        <w:left w:val="none" w:sz="0" w:space="0" w:color="auto"/>
        <w:bottom w:val="none" w:sz="0" w:space="0" w:color="auto"/>
        <w:right w:val="none" w:sz="0" w:space="0" w:color="auto"/>
      </w:divBdr>
      <w:divsChild>
        <w:div w:id="1927424817">
          <w:marLeft w:val="0"/>
          <w:marRight w:val="0"/>
          <w:marTop w:val="0"/>
          <w:marBottom w:val="0"/>
          <w:divBdr>
            <w:top w:val="none" w:sz="0" w:space="0" w:color="auto"/>
            <w:left w:val="none" w:sz="0" w:space="0" w:color="auto"/>
            <w:bottom w:val="none" w:sz="0" w:space="0" w:color="auto"/>
            <w:right w:val="none" w:sz="0" w:space="0" w:color="auto"/>
          </w:divBdr>
        </w:div>
      </w:divsChild>
    </w:div>
    <w:div w:id="61219420">
      <w:bodyDiv w:val="1"/>
      <w:marLeft w:val="0"/>
      <w:marRight w:val="0"/>
      <w:marTop w:val="0"/>
      <w:marBottom w:val="0"/>
      <w:divBdr>
        <w:top w:val="none" w:sz="0" w:space="0" w:color="auto"/>
        <w:left w:val="none" w:sz="0" w:space="0" w:color="auto"/>
        <w:bottom w:val="none" w:sz="0" w:space="0" w:color="auto"/>
        <w:right w:val="none" w:sz="0" w:space="0" w:color="auto"/>
      </w:divBdr>
      <w:divsChild>
        <w:div w:id="501892531">
          <w:marLeft w:val="0"/>
          <w:marRight w:val="0"/>
          <w:marTop w:val="0"/>
          <w:marBottom w:val="0"/>
          <w:divBdr>
            <w:top w:val="none" w:sz="0" w:space="0" w:color="auto"/>
            <w:left w:val="none" w:sz="0" w:space="0" w:color="auto"/>
            <w:bottom w:val="none" w:sz="0" w:space="0" w:color="auto"/>
            <w:right w:val="none" w:sz="0" w:space="0" w:color="auto"/>
          </w:divBdr>
        </w:div>
      </w:divsChild>
    </w:div>
    <w:div w:id="66806067">
      <w:bodyDiv w:val="1"/>
      <w:marLeft w:val="0"/>
      <w:marRight w:val="0"/>
      <w:marTop w:val="0"/>
      <w:marBottom w:val="0"/>
      <w:divBdr>
        <w:top w:val="none" w:sz="0" w:space="0" w:color="auto"/>
        <w:left w:val="none" w:sz="0" w:space="0" w:color="auto"/>
        <w:bottom w:val="none" w:sz="0" w:space="0" w:color="auto"/>
        <w:right w:val="none" w:sz="0" w:space="0" w:color="auto"/>
      </w:divBdr>
    </w:div>
    <w:div w:id="83838988">
      <w:bodyDiv w:val="1"/>
      <w:marLeft w:val="0"/>
      <w:marRight w:val="0"/>
      <w:marTop w:val="0"/>
      <w:marBottom w:val="0"/>
      <w:divBdr>
        <w:top w:val="none" w:sz="0" w:space="0" w:color="auto"/>
        <w:left w:val="none" w:sz="0" w:space="0" w:color="auto"/>
        <w:bottom w:val="none" w:sz="0" w:space="0" w:color="auto"/>
        <w:right w:val="none" w:sz="0" w:space="0" w:color="auto"/>
      </w:divBdr>
    </w:div>
    <w:div w:id="97989717">
      <w:bodyDiv w:val="1"/>
      <w:marLeft w:val="0"/>
      <w:marRight w:val="0"/>
      <w:marTop w:val="0"/>
      <w:marBottom w:val="0"/>
      <w:divBdr>
        <w:top w:val="none" w:sz="0" w:space="0" w:color="auto"/>
        <w:left w:val="none" w:sz="0" w:space="0" w:color="auto"/>
        <w:bottom w:val="none" w:sz="0" w:space="0" w:color="auto"/>
        <w:right w:val="none" w:sz="0" w:space="0" w:color="auto"/>
      </w:divBdr>
      <w:divsChild>
        <w:div w:id="98642253">
          <w:marLeft w:val="0"/>
          <w:marRight w:val="0"/>
          <w:marTop w:val="0"/>
          <w:marBottom w:val="0"/>
          <w:divBdr>
            <w:top w:val="none" w:sz="0" w:space="0" w:color="auto"/>
            <w:left w:val="none" w:sz="0" w:space="0" w:color="auto"/>
            <w:bottom w:val="none" w:sz="0" w:space="0" w:color="auto"/>
            <w:right w:val="none" w:sz="0" w:space="0" w:color="auto"/>
          </w:divBdr>
        </w:div>
      </w:divsChild>
    </w:div>
    <w:div w:id="99568802">
      <w:bodyDiv w:val="1"/>
      <w:marLeft w:val="0"/>
      <w:marRight w:val="0"/>
      <w:marTop w:val="0"/>
      <w:marBottom w:val="0"/>
      <w:divBdr>
        <w:top w:val="none" w:sz="0" w:space="0" w:color="auto"/>
        <w:left w:val="none" w:sz="0" w:space="0" w:color="auto"/>
        <w:bottom w:val="none" w:sz="0" w:space="0" w:color="auto"/>
        <w:right w:val="none" w:sz="0" w:space="0" w:color="auto"/>
      </w:divBdr>
      <w:divsChild>
        <w:div w:id="1860729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79850">
      <w:bodyDiv w:val="1"/>
      <w:marLeft w:val="0"/>
      <w:marRight w:val="0"/>
      <w:marTop w:val="0"/>
      <w:marBottom w:val="0"/>
      <w:divBdr>
        <w:top w:val="none" w:sz="0" w:space="0" w:color="auto"/>
        <w:left w:val="none" w:sz="0" w:space="0" w:color="auto"/>
        <w:bottom w:val="none" w:sz="0" w:space="0" w:color="auto"/>
        <w:right w:val="none" w:sz="0" w:space="0" w:color="auto"/>
      </w:divBdr>
      <w:divsChild>
        <w:div w:id="994647596">
          <w:marLeft w:val="0"/>
          <w:marRight w:val="0"/>
          <w:marTop w:val="0"/>
          <w:marBottom w:val="0"/>
          <w:divBdr>
            <w:top w:val="none" w:sz="0" w:space="0" w:color="auto"/>
            <w:left w:val="none" w:sz="0" w:space="0" w:color="auto"/>
            <w:bottom w:val="none" w:sz="0" w:space="0" w:color="auto"/>
            <w:right w:val="none" w:sz="0" w:space="0" w:color="auto"/>
          </w:divBdr>
        </w:div>
      </w:divsChild>
    </w:div>
    <w:div w:id="222060538">
      <w:bodyDiv w:val="1"/>
      <w:marLeft w:val="0"/>
      <w:marRight w:val="0"/>
      <w:marTop w:val="0"/>
      <w:marBottom w:val="0"/>
      <w:divBdr>
        <w:top w:val="none" w:sz="0" w:space="0" w:color="auto"/>
        <w:left w:val="none" w:sz="0" w:space="0" w:color="auto"/>
        <w:bottom w:val="none" w:sz="0" w:space="0" w:color="auto"/>
        <w:right w:val="none" w:sz="0" w:space="0" w:color="auto"/>
      </w:divBdr>
      <w:divsChild>
        <w:div w:id="294454723">
          <w:marLeft w:val="0"/>
          <w:marRight w:val="0"/>
          <w:marTop w:val="0"/>
          <w:marBottom w:val="0"/>
          <w:divBdr>
            <w:top w:val="none" w:sz="0" w:space="0" w:color="auto"/>
            <w:left w:val="none" w:sz="0" w:space="0" w:color="auto"/>
            <w:bottom w:val="none" w:sz="0" w:space="0" w:color="auto"/>
            <w:right w:val="none" w:sz="0" w:space="0" w:color="auto"/>
          </w:divBdr>
        </w:div>
      </w:divsChild>
    </w:div>
    <w:div w:id="262307000">
      <w:bodyDiv w:val="1"/>
      <w:marLeft w:val="0"/>
      <w:marRight w:val="0"/>
      <w:marTop w:val="0"/>
      <w:marBottom w:val="0"/>
      <w:divBdr>
        <w:top w:val="none" w:sz="0" w:space="0" w:color="auto"/>
        <w:left w:val="none" w:sz="0" w:space="0" w:color="auto"/>
        <w:bottom w:val="none" w:sz="0" w:space="0" w:color="auto"/>
        <w:right w:val="none" w:sz="0" w:space="0" w:color="auto"/>
      </w:divBdr>
    </w:div>
    <w:div w:id="263653870">
      <w:bodyDiv w:val="1"/>
      <w:marLeft w:val="0"/>
      <w:marRight w:val="0"/>
      <w:marTop w:val="0"/>
      <w:marBottom w:val="0"/>
      <w:divBdr>
        <w:top w:val="none" w:sz="0" w:space="0" w:color="auto"/>
        <w:left w:val="none" w:sz="0" w:space="0" w:color="auto"/>
        <w:bottom w:val="none" w:sz="0" w:space="0" w:color="auto"/>
        <w:right w:val="none" w:sz="0" w:space="0" w:color="auto"/>
      </w:divBdr>
    </w:div>
    <w:div w:id="272252271">
      <w:bodyDiv w:val="1"/>
      <w:marLeft w:val="0"/>
      <w:marRight w:val="0"/>
      <w:marTop w:val="0"/>
      <w:marBottom w:val="0"/>
      <w:divBdr>
        <w:top w:val="none" w:sz="0" w:space="0" w:color="auto"/>
        <w:left w:val="none" w:sz="0" w:space="0" w:color="auto"/>
        <w:bottom w:val="none" w:sz="0" w:space="0" w:color="auto"/>
        <w:right w:val="none" w:sz="0" w:space="0" w:color="auto"/>
      </w:divBdr>
      <w:divsChild>
        <w:div w:id="375617118">
          <w:marLeft w:val="0"/>
          <w:marRight w:val="0"/>
          <w:marTop w:val="0"/>
          <w:marBottom w:val="0"/>
          <w:divBdr>
            <w:top w:val="none" w:sz="0" w:space="0" w:color="auto"/>
            <w:left w:val="none" w:sz="0" w:space="0" w:color="auto"/>
            <w:bottom w:val="none" w:sz="0" w:space="0" w:color="auto"/>
            <w:right w:val="none" w:sz="0" w:space="0" w:color="auto"/>
          </w:divBdr>
        </w:div>
      </w:divsChild>
    </w:div>
    <w:div w:id="277832100">
      <w:bodyDiv w:val="1"/>
      <w:marLeft w:val="0"/>
      <w:marRight w:val="0"/>
      <w:marTop w:val="0"/>
      <w:marBottom w:val="0"/>
      <w:divBdr>
        <w:top w:val="none" w:sz="0" w:space="0" w:color="auto"/>
        <w:left w:val="none" w:sz="0" w:space="0" w:color="auto"/>
        <w:bottom w:val="none" w:sz="0" w:space="0" w:color="auto"/>
        <w:right w:val="none" w:sz="0" w:space="0" w:color="auto"/>
      </w:divBdr>
      <w:divsChild>
        <w:div w:id="1466502926">
          <w:marLeft w:val="0"/>
          <w:marRight w:val="0"/>
          <w:marTop w:val="0"/>
          <w:marBottom w:val="0"/>
          <w:divBdr>
            <w:top w:val="none" w:sz="0" w:space="0" w:color="auto"/>
            <w:left w:val="none" w:sz="0" w:space="0" w:color="auto"/>
            <w:bottom w:val="none" w:sz="0" w:space="0" w:color="auto"/>
            <w:right w:val="none" w:sz="0" w:space="0" w:color="auto"/>
          </w:divBdr>
        </w:div>
      </w:divsChild>
    </w:div>
    <w:div w:id="278029890">
      <w:bodyDiv w:val="1"/>
      <w:marLeft w:val="0"/>
      <w:marRight w:val="0"/>
      <w:marTop w:val="0"/>
      <w:marBottom w:val="0"/>
      <w:divBdr>
        <w:top w:val="none" w:sz="0" w:space="0" w:color="auto"/>
        <w:left w:val="none" w:sz="0" w:space="0" w:color="auto"/>
        <w:bottom w:val="none" w:sz="0" w:space="0" w:color="auto"/>
        <w:right w:val="none" w:sz="0" w:space="0" w:color="auto"/>
      </w:divBdr>
    </w:div>
    <w:div w:id="309406010">
      <w:bodyDiv w:val="1"/>
      <w:marLeft w:val="0"/>
      <w:marRight w:val="0"/>
      <w:marTop w:val="0"/>
      <w:marBottom w:val="0"/>
      <w:divBdr>
        <w:top w:val="none" w:sz="0" w:space="0" w:color="auto"/>
        <w:left w:val="none" w:sz="0" w:space="0" w:color="auto"/>
        <w:bottom w:val="none" w:sz="0" w:space="0" w:color="auto"/>
        <w:right w:val="none" w:sz="0" w:space="0" w:color="auto"/>
      </w:divBdr>
      <w:divsChild>
        <w:div w:id="894007782">
          <w:marLeft w:val="0"/>
          <w:marRight w:val="0"/>
          <w:marTop w:val="0"/>
          <w:marBottom w:val="0"/>
          <w:divBdr>
            <w:top w:val="none" w:sz="0" w:space="0" w:color="auto"/>
            <w:left w:val="none" w:sz="0" w:space="0" w:color="auto"/>
            <w:bottom w:val="none" w:sz="0" w:space="0" w:color="auto"/>
            <w:right w:val="none" w:sz="0" w:space="0" w:color="auto"/>
          </w:divBdr>
        </w:div>
      </w:divsChild>
    </w:div>
    <w:div w:id="346711813">
      <w:bodyDiv w:val="1"/>
      <w:marLeft w:val="0"/>
      <w:marRight w:val="0"/>
      <w:marTop w:val="0"/>
      <w:marBottom w:val="0"/>
      <w:divBdr>
        <w:top w:val="none" w:sz="0" w:space="0" w:color="auto"/>
        <w:left w:val="none" w:sz="0" w:space="0" w:color="auto"/>
        <w:bottom w:val="none" w:sz="0" w:space="0" w:color="auto"/>
        <w:right w:val="none" w:sz="0" w:space="0" w:color="auto"/>
      </w:divBdr>
    </w:div>
    <w:div w:id="382876768">
      <w:bodyDiv w:val="1"/>
      <w:marLeft w:val="0"/>
      <w:marRight w:val="0"/>
      <w:marTop w:val="0"/>
      <w:marBottom w:val="0"/>
      <w:divBdr>
        <w:top w:val="none" w:sz="0" w:space="0" w:color="auto"/>
        <w:left w:val="none" w:sz="0" w:space="0" w:color="auto"/>
        <w:bottom w:val="none" w:sz="0" w:space="0" w:color="auto"/>
        <w:right w:val="none" w:sz="0" w:space="0" w:color="auto"/>
      </w:divBdr>
    </w:div>
    <w:div w:id="406222178">
      <w:bodyDiv w:val="1"/>
      <w:marLeft w:val="0"/>
      <w:marRight w:val="0"/>
      <w:marTop w:val="0"/>
      <w:marBottom w:val="0"/>
      <w:divBdr>
        <w:top w:val="none" w:sz="0" w:space="0" w:color="auto"/>
        <w:left w:val="none" w:sz="0" w:space="0" w:color="auto"/>
        <w:bottom w:val="none" w:sz="0" w:space="0" w:color="auto"/>
        <w:right w:val="none" w:sz="0" w:space="0" w:color="auto"/>
      </w:divBdr>
    </w:div>
    <w:div w:id="409157994">
      <w:bodyDiv w:val="1"/>
      <w:marLeft w:val="0"/>
      <w:marRight w:val="0"/>
      <w:marTop w:val="0"/>
      <w:marBottom w:val="0"/>
      <w:divBdr>
        <w:top w:val="none" w:sz="0" w:space="0" w:color="auto"/>
        <w:left w:val="none" w:sz="0" w:space="0" w:color="auto"/>
        <w:bottom w:val="none" w:sz="0" w:space="0" w:color="auto"/>
        <w:right w:val="none" w:sz="0" w:space="0" w:color="auto"/>
      </w:divBdr>
    </w:div>
    <w:div w:id="413481114">
      <w:bodyDiv w:val="1"/>
      <w:marLeft w:val="0"/>
      <w:marRight w:val="0"/>
      <w:marTop w:val="0"/>
      <w:marBottom w:val="0"/>
      <w:divBdr>
        <w:top w:val="none" w:sz="0" w:space="0" w:color="auto"/>
        <w:left w:val="none" w:sz="0" w:space="0" w:color="auto"/>
        <w:bottom w:val="none" w:sz="0" w:space="0" w:color="auto"/>
        <w:right w:val="none" w:sz="0" w:space="0" w:color="auto"/>
      </w:divBdr>
      <w:divsChild>
        <w:div w:id="1282227572">
          <w:marLeft w:val="0"/>
          <w:marRight w:val="0"/>
          <w:marTop w:val="0"/>
          <w:marBottom w:val="0"/>
          <w:divBdr>
            <w:top w:val="none" w:sz="0" w:space="0" w:color="auto"/>
            <w:left w:val="none" w:sz="0" w:space="0" w:color="auto"/>
            <w:bottom w:val="none" w:sz="0" w:space="0" w:color="auto"/>
            <w:right w:val="none" w:sz="0" w:space="0" w:color="auto"/>
          </w:divBdr>
        </w:div>
      </w:divsChild>
    </w:div>
    <w:div w:id="454104467">
      <w:bodyDiv w:val="1"/>
      <w:marLeft w:val="0"/>
      <w:marRight w:val="0"/>
      <w:marTop w:val="0"/>
      <w:marBottom w:val="0"/>
      <w:divBdr>
        <w:top w:val="none" w:sz="0" w:space="0" w:color="auto"/>
        <w:left w:val="none" w:sz="0" w:space="0" w:color="auto"/>
        <w:bottom w:val="none" w:sz="0" w:space="0" w:color="auto"/>
        <w:right w:val="none" w:sz="0" w:space="0" w:color="auto"/>
      </w:divBdr>
      <w:divsChild>
        <w:div w:id="1218666050">
          <w:marLeft w:val="0"/>
          <w:marRight w:val="0"/>
          <w:marTop w:val="0"/>
          <w:marBottom w:val="0"/>
          <w:divBdr>
            <w:top w:val="none" w:sz="0" w:space="0" w:color="auto"/>
            <w:left w:val="none" w:sz="0" w:space="0" w:color="auto"/>
            <w:bottom w:val="none" w:sz="0" w:space="0" w:color="auto"/>
            <w:right w:val="none" w:sz="0" w:space="0" w:color="auto"/>
          </w:divBdr>
        </w:div>
      </w:divsChild>
    </w:div>
    <w:div w:id="492331316">
      <w:bodyDiv w:val="1"/>
      <w:marLeft w:val="0"/>
      <w:marRight w:val="0"/>
      <w:marTop w:val="0"/>
      <w:marBottom w:val="0"/>
      <w:divBdr>
        <w:top w:val="none" w:sz="0" w:space="0" w:color="auto"/>
        <w:left w:val="none" w:sz="0" w:space="0" w:color="auto"/>
        <w:bottom w:val="none" w:sz="0" w:space="0" w:color="auto"/>
        <w:right w:val="none" w:sz="0" w:space="0" w:color="auto"/>
      </w:divBdr>
      <w:divsChild>
        <w:div w:id="1963269263">
          <w:marLeft w:val="0"/>
          <w:marRight w:val="0"/>
          <w:marTop w:val="0"/>
          <w:marBottom w:val="0"/>
          <w:divBdr>
            <w:top w:val="none" w:sz="0" w:space="0" w:color="auto"/>
            <w:left w:val="none" w:sz="0" w:space="0" w:color="auto"/>
            <w:bottom w:val="none" w:sz="0" w:space="0" w:color="auto"/>
            <w:right w:val="none" w:sz="0" w:space="0" w:color="auto"/>
          </w:divBdr>
        </w:div>
      </w:divsChild>
    </w:div>
    <w:div w:id="510876464">
      <w:bodyDiv w:val="1"/>
      <w:marLeft w:val="0"/>
      <w:marRight w:val="0"/>
      <w:marTop w:val="0"/>
      <w:marBottom w:val="0"/>
      <w:divBdr>
        <w:top w:val="none" w:sz="0" w:space="0" w:color="auto"/>
        <w:left w:val="none" w:sz="0" w:space="0" w:color="auto"/>
        <w:bottom w:val="none" w:sz="0" w:space="0" w:color="auto"/>
        <w:right w:val="none" w:sz="0" w:space="0" w:color="auto"/>
      </w:divBdr>
      <w:divsChild>
        <w:div w:id="705372029">
          <w:marLeft w:val="0"/>
          <w:marRight w:val="0"/>
          <w:marTop w:val="0"/>
          <w:marBottom w:val="0"/>
          <w:divBdr>
            <w:top w:val="none" w:sz="0" w:space="0" w:color="auto"/>
            <w:left w:val="none" w:sz="0" w:space="0" w:color="auto"/>
            <w:bottom w:val="none" w:sz="0" w:space="0" w:color="auto"/>
            <w:right w:val="none" w:sz="0" w:space="0" w:color="auto"/>
          </w:divBdr>
        </w:div>
      </w:divsChild>
    </w:div>
    <w:div w:id="519664097">
      <w:bodyDiv w:val="1"/>
      <w:marLeft w:val="0"/>
      <w:marRight w:val="0"/>
      <w:marTop w:val="0"/>
      <w:marBottom w:val="0"/>
      <w:divBdr>
        <w:top w:val="none" w:sz="0" w:space="0" w:color="auto"/>
        <w:left w:val="none" w:sz="0" w:space="0" w:color="auto"/>
        <w:bottom w:val="none" w:sz="0" w:space="0" w:color="auto"/>
        <w:right w:val="none" w:sz="0" w:space="0" w:color="auto"/>
      </w:divBdr>
    </w:div>
    <w:div w:id="535125278">
      <w:bodyDiv w:val="1"/>
      <w:marLeft w:val="0"/>
      <w:marRight w:val="0"/>
      <w:marTop w:val="0"/>
      <w:marBottom w:val="0"/>
      <w:divBdr>
        <w:top w:val="none" w:sz="0" w:space="0" w:color="auto"/>
        <w:left w:val="none" w:sz="0" w:space="0" w:color="auto"/>
        <w:bottom w:val="none" w:sz="0" w:space="0" w:color="auto"/>
        <w:right w:val="none" w:sz="0" w:space="0" w:color="auto"/>
      </w:divBdr>
      <w:divsChild>
        <w:div w:id="1387609059">
          <w:marLeft w:val="0"/>
          <w:marRight w:val="0"/>
          <w:marTop w:val="0"/>
          <w:marBottom w:val="0"/>
          <w:divBdr>
            <w:top w:val="none" w:sz="0" w:space="0" w:color="auto"/>
            <w:left w:val="none" w:sz="0" w:space="0" w:color="auto"/>
            <w:bottom w:val="none" w:sz="0" w:space="0" w:color="auto"/>
            <w:right w:val="none" w:sz="0" w:space="0" w:color="auto"/>
          </w:divBdr>
        </w:div>
      </w:divsChild>
    </w:div>
    <w:div w:id="553005873">
      <w:bodyDiv w:val="1"/>
      <w:marLeft w:val="0"/>
      <w:marRight w:val="0"/>
      <w:marTop w:val="0"/>
      <w:marBottom w:val="0"/>
      <w:divBdr>
        <w:top w:val="none" w:sz="0" w:space="0" w:color="auto"/>
        <w:left w:val="none" w:sz="0" w:space="0" w:color="auto"/>
        <w:bottom w:val="none" w:sz="0" w:space="0" w:color="auto"/>
        <w:right w:val="none" w:sz="0" w:space="0" w:color="auto"/>
      </w:divBdr>
    </w:div>
    <w:div w:id="568073357">
      <w:bodyDiv w:val="1"/>
      <w:marLeft w:val="0"/>
      <w:marRight w:val="0"/>
      <w:marTop w:val="0"/>
      <w:marBottom w:val="0"/>
      <w:divBdr>
        <w:top w:val="none" w:sz="0" w:space="0" w:color="auto"/>
        <w:left w:val="none" w:sz="0" w:space="0" w:color="auto"/>
        <w:bottom w:val="none" w:sz="0" w:space="0" w:color="auto"/>
        <w:right w:val="none" w:sz="0" w:space="0" w:color="auto"/>
      </w:divBdr>
      <w:divsChild>
        <w:div w:id="1658917980">
          <w:marLeft w:val="0"/>
          <w:marRight w:val="0"/>
          <w:marTop w:val="0"/>
          <w:marBottom w:val="0"/>
          <w:divBdr>
            <w:top w:val="none" w:sz="0" w:space="0" w:color="auto"/>
            <w:left w:val="none" w:sz="0" w:space="0" w:color="auto"/>
            <w:bottom w:val="none" w:sz="0" w:space="0" w:color="auto"/>
            <w:right w:val="none" w:sz="0" w:space="0" w:color="auto"/>
          </w:divBdr>
        </w:div>
      </w:divsChild>
    </w:div>
    <w:div w:id="579600576">
      <w:bodyDiv w:val="1"/>
      <w:marLeft w:val="0"/>
      <w:marRight w:val="0"/>
      <w:marTop w:val="0"/>
      <w:marBottom w:val="0"/>
      <w:divBdr>
        <w:top w:val="none" w:sz="0" w:space="0" w:color="auto"/>
        <w:left w:val="none" w:sz="0" w:space="0" w:color="auto"/>
        <w:bottom w:val="none" w:sz="0" w:space="0" w:color="auto"/>
        <w:right w:val="none" w:sz="0" w:space="0" w:color="auto"/>
      </w:divBdr>
      <w:divsChild>
        <w:div w:id="713701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7514655">
      <w:bodyDiv w:val="1"/>
      <w:marLeft w:val="0"/>
      <w:marRight w:val="0"/>
      <w:marTop w:val="0"/>
      <w:marBottom w:val="0"/>
      <w:divBdr>
        <w:top w:val="none" w:sz="0" w:space="0" w:color="auto"/>
        <w:left w:val="none" w:sz="0" w:space="0" w:color="auto"/>
        <w:bottom w:val="none" w:sz="0" w:space="0" w:color="auto"/>
        <w:right w:val="none" w:sz="0" w:space="0" w:color="auto"/>
      </w:divBdr>
    </w:div>
    <w:div w:id="693075717">
      <w:bodyDiv w:val="1"/>
      <w:marLeft w:val="0"/>
      <w:marRight w:val="0"/>
      <w:marTop w:val="0"/>
      <w:marBottom w:val="0"/>
      <w:divBdr>
        <w:top w:val="none" w:sz="0" w:space="0" w:color="auto"/>
        <w:left w:val="none" w:sz="0" w:space="0" w:color="auto"/>
        <w:bottom w:val="none" w:sz="0" w:space="0" w:color="auto"/>
        <w:right w:val="none" w:sz="0" w:space="0" w:color="auto"/>
      </w:divBdr>
      <w:divsChild>
        <w:div w:id="681589668">
          <w:marLeft w:val="0"/>
          <w:marRight w:val="0"/>
          <w:marTop w:val="0"/>
          <w:marBottom w:val="0"/>
          <w:divBdr>
            <w:top w:val="none" w:sz="0" w:space="0" w:color="auto"/>
            <w:left w:val="none" w:sz="0" w:space="0" w:color="auto"/>
            <w:bottom w:val="none" w:sz="0" w:space="0" w:color="auto"/>
            <w:right w:val="none" w:sz="0" w:space="0" w:color="auto"/>
          </w:divBdr>
        </w:div>
      </w:divsChild>
    </w:div>
    <w:div w:id="695041987">
      <w:bodyDiv w:val="1"/>
      <w:marLeft w:val="0"/>
      <w:marRight w:val="0"/>
      <w:marTop w:val="0"/>
      <w:marBottom w:val="0"/>
      <w:divBdr>
        <w:top w:val="none" w:sz="0" w:space="0" w:color="auto"/>
        <w:left w:val="none" w:sz="0" w:space="0" w:color="auto"/>
        <w:bottom w:val="none" w:sz="0" w:space="0" w:color="auto"/>
        <w:right w:val="none" w:sz="0" w:space="0" w:color="auto"/>
      </w:divBdr>
      <w:divsChild>
        <w:div w:id="721176879">
          <w:marLeft w:val="0"/>
          <w:marRight w:val="0"/>
          <w:marTop w:val="0"/>
          <w:marBottom w:val="0"/>
          <w:divBdr>
            <w:top w:val="none" w:sz="0" w:space="0" w:color="auto"/>
            <w:left w:val="none" w:sz="0" w:space="0" w:color="auto"/>
            <w:bottom w:val="none" w:sz="0" w:space="0" w:color="auto"/>
            <w:right w:val="none" w:sz="0" w:space="0" w:color="auto"/>
          </w:divBdr>
        </w:div>
      </w:divsChild>
    </w:div>
    <w:div w:id="720250207">
      <w:bodyDiv w:val="1"/>
      <w:marLeft w:val="0"/>
      <w:marRight w:val="0"/>
      <w:marTop w:val="0"/>
      <w:marBottom w:val="0"/>
      <w:divBdr>
        <w:top w:val="none" w:sz="0" w:space="0" w:color="auto"/>
        <w:left w:val="none" w:sz="0" w:space="0" w:color="auto"/>
        <w:bottom w:val="none" w:sz="0" w:space="0" w:color="auto"/>
        <w:right w:val="none" w:sz="0" w:space="0" w:color="auto"/>
      </w:divBdr>
    </w:div>
    <w:div w:id="803930273">
      <w:bodyDiv w:val="1"/>
      <w:marLeft w:val="0"/>
      <w:marRight w:val="0"/>
      <w:marTop w:val="0"/>
      <w:marBottom w:val="0"/>
      <w:divBdr>
        <w:top w:val="none" w:sz="0" w:space="0" w:color="auto"/>
        <w:left w:val="none" w:sz="0" w:space="0" w:color="auto"/>
        <w:bottom w:val="none" w:sz="0" w:space="0" w:color="auto"/>
        <w:right w:val="none" w:sz="0" w:space="0" w:color="auto"/>
      </w:divBdr>
      <w:divsChild>
        <w:div w:id="50737981">
          <w:marLeft w:val="0"/>
          <w:marRight w:val="0"/>
          <w:marTop w:val="0"/>
          <w:marBottom w:val="0"/>
          <w:divBdr>
            <w:top w:val="none" w:sz="0" w:space="0" w:color="auto"/>
            <w:left w:val="none" w:sz="0" w:space="0" w:color="auto"/>
            <w:bottom w:val="none" w:sz="0" w:space="0" w:color="auto"/>
            <w:right w:val="none" w:sz="0" w:space="0" w:color="auto"/>
          </w:divBdr>
        </w:div>
      </w:divsChild>
    </w:div>
    <w:div w:id="806436803">
      <w:bodyDiv w:val="1"/>
      <w:marLeft w:val="0"/>
      <w:marRight w:val="0"/>
      <w:marTop w:val="0"/>
      <w:marBottom w:val="0"/>
      <w:divBdr>
        <w:top w:val="none" w:sz="0" w:space="0" w:color="auto"/>
        <w:left w:val="none" w:sz="0" w:space="0" w:color="auto"/>
        <w:bottom w:val="none" w:sz="0" w:space="0" w:color="auto"/>
        <w:right w:val="none" w:sz="0" w:space="0" w:color="auto"/>
      </w:divBdr>
      <w:divsChild>
        <w:div w:id="785462307">
          <w:marLeft w:val="0"/>
          <w:marRight w:val="0"/>
          <w:marTop w:val="0"/>
          <w:marBottom w:val="0"/>
          <w:divBdr>
            <w:top w:val="none" w:sz="0" w:space="0" w:color="auto"/>
            <w:left w:val="none" w:sz="0" w:space="0" w:color="auto"/>
            <w:bottom w:val="none" w:sz="0" w:space="0" w:color="auto"/>
            <w:right w:val="none" w:sz="0" w:space="0" w:color="auto"/>
          </w:divBdr>
        </w:div>
      </w:divsChild>
    </w:div>
    <w:div w:id="826361251">
      <w:bodyDiv w:val="1"/>
      <w:marLeft w:val="0"/>
      <w:marRight w:val="0"/>
      <w:marTop w:val="0"/>
      <w:marBottom w:val="0"/>
      <w:divBdr>
        <w:top w:val="none" w:sz="0" w:space="0" w:color="auto"/>
        <w:left w:val="none" w:sz="0" w:space="0" w:color="auto"/>
        <w:bottom w:val="none" w:sz="0" w:space="0" w:color="auto"/>
        <w:right w:val="none" w:sz="0" w:space="0" w:color="auto"/>
      </w:divBdr>
    </w:div>
    <w:div w:id="859857622">
      <w:bodyDiv w:val="1"/>
      <w:marLeft w:val="0"/>
      <w:marRight w:val="0"/>
      <w:marTop w:val="0"/>
      <w:marBottom w:val="0"/>
      <w:divBdr>
        <w:top w:val="none" w:sz="0" w:space="0" w:color="auto"/>
        <w:left w:val="none" w:sz="0" w:space="0" w:color="auto"/>
        <w:bottom w:val="none" w:sz="0" w:space="0" w:color="auto"/>
        <w:right w:val="none" w:sz="0" w:space="0" w:color="auto"/>
      </w:divBdr>
    </w:div>
    <w:div w:id="878662472">
      <w:bodyDiv w:val="1"/>
      <w:marLeft w:val="0"/>
      <w:marRight w:val="0"/>
      <w:marTop w:val="0"/>
      <w:marBottom w:val="0"/>
      <w:divBdr>
        <w:top w:val="none" w:sz="0" w:space="0" w:color="auto"/>
        <w:left w:val="none" w:sz="0" w:space="0" w:color="auto"/>
        <w:bottom w:val="none" w:sz="0" w:space="0" w:color="auto"/>
        <w:right w:val="none" w:sz="0" w:space="0" w:color="auto"/>
      </w:divBdr>
    </w:div>
    <w:div w:id="933511626">
      <w:bodyDiv w:val="1"/>
      <w:marLeft w:val="0"/>
      <w:marRight w:val="0"/>
      <w:marTop w:val="0"/>
      <w:marBottom w:val="0"/>
      <w:divBdr>
        <w:top w:val="none" w:sz="0" w:space="0" w:color="auto"/>
        <w:left w:val="none" w:sz="0" w:space="0" w:color="auto"/>
        <w:bottom w:val="none" w:sz="0" w:space="0" w:color="auto"/>
        <w:right w:val="none" w:sz="0" w:space="0" w:color="auto"/>
      </w:divBdr>
    </w:div>
    <w:div w:id="998312287">
      <w:bodyDiv w:val="1"/>
      <w:marLeft w:val="0"/>
      <w:marRight w:val="0"/>
      <w:marTop w:val="0"/>
      <w:marBottom w:val="0"/>
      <w:divBdr>
        <w:top w:val="none" w:sz="0" w:space="0" w:color="auto"/>
        <w:left w:val="none" w:sz="0" w:space="0" w:color="auto"/>
        <w:bottom w:val="none" w:sz="0" w:space="0" w:color="auto"/>
        <w:right w:val="none" w:sz="0" w:space="0" w:color="auto"/>
      </w:divBdr>
    </w:div>
    <w:div w:id="1038706334">
      <w:bodyDiv w:val="1"/>
      <w:marLeft w:val="0"/>
      <w:marRight w:val="0"/>
      <w:marTop w:val="0"/>
      <w:marBottom w:val="0"/>
      <w:divBdr>
        <w:top w:val="none" w:sz="0" w:space="0" w:color="auto"/>
        <w:left w:val="none" w:sz="0" w:space="0" w:color="auto"/>
        <w:bottom w:val="none" w:sz="0" w:space="0" w:color="auto"/>
        <w:right w:val="none" w:sz="0" w:space="0" w:color="auto"/>
      </w:divBdr>
    </w:div>
    <w:div w:id="1047493704">
      <w:bodyDiv w:val="1"/>
      <w:marLeft w:val="0"/>
      <w:marRight w:val="0"/>
      <w:marTop w:val="0"/>
      <w:marBottom w:val="0"/>
      <w:divBdr>
        <w:top w:val="none" w:sz="0" w:space="0" w:color="auto"/>
        <w:left w:val="none" w:sz="0" w:space="0" w:color="auto"/>
        <w:bottom w:val="none" w:sz="0" w:space="0" w:color="auto"/>
        <w:right w:val="none" w:sz="0" w:space="0" w:color="auto"/>
      </w:divBdr>
    </w:div>
    <w:div w:id="1055855975">
      <w:bodyDiv w:val="1"/>
      <w:marLeft w:val="0"/>
      <w:marRight w:val="0"/>
      <w:marTop w:val="0"/>
      <w:marBottom w:val="0"/>
      <w:divBdr>
        <w:top w:val="none" w:sz="0" w:space="0" w:color="auto"/>
        <w:left w:val="none" w:sz="0" w:space="0" w:color="auto"/>
        <w:bottom w:val="none" w:sz="0" w:space="0" w:color="auto"/>
        <w:right w:val="none" w:sz="0" w:space="0" w:color="auto"/>
      </w:divBdr>
      <w:divsChild>
        <w:div w:id="668564460">
          <w:marLeft w:val="0"/>
          <w:marRight w:val="0"/>
          <w:marTop w:val="0"/>
          <w:marBottom w:val="0"/>
          <w:divBdr>
            <w:top w:val="none" w:sz="0" w:space="0" w:color="auto"/>
            <w:left w:val="none" w:sz="0" w:space="0" w:color="auto"/>
            <w:bottom w:val="none" w:sz="0" w:space="0" w:color="auto"/>
            <w:right w:val="none" w:sz="0" w:space="0" w:color="auto"/>
          </w:divBdr>
        </w:div>
      </w:divsChild>
    </w:div>
    <w:div w:id="1091970421">
      <w:bodyDiv w:val="1"/>
      <w:marLeft w:val="0"/>
      <w:marRight w:val="0"/>
      <w:marTop w:val="0"/>
      <w:marBottom w:val="0"/>
      <w:divBdr>
        <w:top w:val="none" w:sz="0" w:space="0" w:color="auto"/>
        <w:left w:val="none" w:sz="0" w:space="0" w:color="auto"/>
        <w:bottom w:val="none" w:sz="0" w:space="0" w:color="auto"/>
        <w:right w:val="none" w:sz="0" w:space="0" w:color="auto"/>
      </w:divBdr>
      <w:divsChild>
        <w:div w:id="1218321839">
          <w:marLeft w:val="0"/>
          <w:marRight w:val="0"/>
          <w:marTop w:val="0"/>
          <w:marBottom w:val="0"/>
          <w:divBdr>
            <w:top w:val="none" w:sz="0" w:space="0" w:color="auto"/>
            <w:left w:val="none" w:sz="0" w:space="0" w:color="auto"/>
            <w:bottom w:val="none" w:sz="0" w:space="0" w:color="auto"/>
            <w:right w:val="none" w:sz="0" w:space="0" w:color="auto"/>
          </w:divBdr>
        </w:div>
      </w:divsChild>
    </w:div>
    <w:div w:id="1108042943">
      <w:bodyDiv w:val="1"/>
      <w:marLeft w:val="0"/>
      <w:marRight w:val="0"/>
      <w:marTop w:val="0"/>
      <w:marBottom w:val="0"/>
      <w:divBdr>
        <w:top w:val="none" w:sz="0" w:space="0" w:color="auto"/>
        <w:left w:val="none" w:sz="0" w:space="0" w:color="auto"/>
        <w:bottom w:val="none" w:sz="0" w:space="0" w:color="auto"/>
        <w:right w:val="none" w:sz="0" w:space="0" w:color="auto"/>
      </w:divBdr>
      <w:divsChild>
        <w:div w:id="738791867">
          <w:marLeft w:val="0"/>
          <w:marRight w:val="0"/>
          <w:marTop w:val="0"/>
          <w:marBottom w:val="0"/>
          <w:divBdr>
            <w:top w:val="none" w:sz="0" w:space="0" w:color="auto"/>
            <w:left w:val="none" w:sz="0" w:space="0" w:color="auto"/>
            <w:bottom w:val="none" w:sz="0" w:space="0" w:color="auto"/>
            <w:right w:val="none" w:sz="0" w:space="0" w:color="auto"/>
          </w:divBdr>
        </w:div>
      </w:divsChild>
    </w:div>
    <w:div w:id="1120033607">
      <w:bodyDiv w:val="1"/>
      <w:marLeft w:val="0"/>
      <w:marRight w:val="0"/>
      <w:marTop w:val="0"/>
      <w:marBottom w:val="0"/>
      <w:divBdr>
        <w:top w:val="none" w:sz="0" w:space="0" w:color="auto"/>
        <w:left w:val="none" w:sz="0" w:space="0" w:color="auto"/>
        <w:bottom w:val="none" w:sz="0" w:space="0" w:color="auto"/>
        <w:right w:val="none" w:sz="0" w:space="0" w:color="auto"/>
      </w:divBdr>
    </w:div>
    <w:div w:id="1123764709">
      <w:bodyDiv w:val="1"/>
      <w:marLeft w:val="0"/>
      <w:marRight w:val="0"/>
      <w:marTop w:val="0"/>
      <w:marBottom w:val="0"/>
      <w:divBdr>
        <w:top w:val="none" w:sz="0" w:space="0" w:color="auto"/>
        <w:left w:val="none" w:sz="0" w:space="0" w:color="auto"/>
        <w:bottom w:val="none" w:sz="0" w:space="0" w:color="auto"/>
        <w:right w:val="none" w:sz="0" w:space="0" w:color="auto"/>
      </w:divBdr>
      <w:divsChild>
        <w:div w:id="1722093097">
          <w:marLeft w:val="0"/>
          <w:marRight w:val="0"/>
          <w:marTop w:val="0"/>
          <w:marBottom w:val="0"/>
          <w:divBdr>
            <w:top w:val="none" w:sz="0" w:space="0" w:color="auto"/>
            <w:left w:val="none" w:sz="0" w:space="0" w:color="auto"/>
            <w:bottom w:val="none" w:sz="0" w:space="0" w:color="auto"/>
            <w:right w:val="none" w:sz="0" w:space="0" w:color="auto"/>
          </w:divBdr>
        </w:div>
      </w:divsChild>
    </w:div>
    <w:div w:id="1150824135">
      <w:bodyDiv w:val="1"/>
      <w:marLeft w:val="0"/>
      <w:marRight w:val="0"/>
      <w:marTop w:val="0"/>
      <w:marBottom w:val="0"/>
      <w:divBdr>
        <w:top w:val="none" w:sz="0" w:space="0" w:color="auto"/>
        <w:left w:val="none" w:sz="0" w:space="0" w:color="auto"/>
        <w:bottom w:val="none" w:sz="0" w:space="0" w:color="auto"/>
        <w:right w:val="none" w:sz="0" w:space="0" w:color="auto"/>
      </w:divBdr>
      <w:divsChild>
        <w:div w:id="849831515">
          <w:marLeft w:val="0"/>
          <w:marRight w:val="0"/>
          <w:marTop w:val="0"/>
          <w:marBottom w:val="0"/>
          <w:divBdr>
            <w:top w:val="none" w:sz="0" w:space="0" w:color="auto"/>
            <w:left w:val="none" w:sz="0" w:space="0" w:color="auto"/>
            <w:bottom w:val="none" w:sz="0" w:space="0" w:color="auto"/>
            <w:right w:val="none" w:sz="0" w:space="0" w:color="auto"/>
          </w:divBdr>
        </w:div>
      </w:divsChild>
    </w:div>
    <w:div w:id="1156266793">
      <w:bodyDiv w:val="1"/>
      <w:marLeft w:val="0"/>
      <w:marRight w:val="0"/>
      <w:marTop w:val="0"/>
      <w:marBottom w:val="0"/>
      <w:divBdr>
        <w:top w:val="none" w:sz="0" w:space="0" w:color="auto"/>
        <w:left w:val="none" w:sz="0" w:space="0" w:color="auto"/>
        <w:bottom w:val="none" w:sz="0" w:space="0" w:color="auto"/>
        <w:right w:val="none" w:sz="0" w:space="0" w:color="auto"/>
      </w:divBdr>
    </w:div>
    <w:div w:id="1233584131">
      <w:bodyDiv w:val="1"/>
      <w:marLeft w:val="0"/>
      <w:marRight w:val="0"/>
      <w:marTop w:val="0"/>
      <w:marBottom w:val="0"/>
      <w:divBdr>
        <w:top w:val="none" w:sz="0" w:space="0" w:color="auto"/>
        <w:left w:val="none" w:sz="0" w:space="0" w:color="auto"/>
        <w:bottom w:val="none" w:sz="0" w:space="0" w:color="auto"/>
        <w:right w:val="none" w:sz="0" w:space="0" w:color="auto"/>
      </w:divBdr>
    </w:div>
    <w:div w:id="1241871559">
      <w:bodyDiv w:val="1"/>
      <w:marLeft w:val="0"/>
      <w:marRight w:val="0"/>
      <w:marTop w:val="0"/>
      <w:marBottom w:val="0"/>
      <w:divBdr>
        <w:top w:val="none" w:sz="0" w:space="0" w:color="auto"/>
        <w:left w:val="none" w:sz="0" w:space="0" w:color="auto"/>
        <w:bottom w:val="none" w:sz="0" w:space="0" w:color="auto"/>
        <w:right w:val="none" w:sz="0" w:space="0" w:color="auto"/>
      </w:divBdr>
    </w:div>
    <w:div w:id="1262955975">
      <w:bodyDiv w:val="1"/>
      <w:marLeft w:val="0"/>
      <w:marRight w:val="0"/>
      <w:marTop w:val="0"/>
      <w:marBottom w:val="0"/>
      <w:divBdr>
        <w:top w:val="none" w:sz="0" w:space="0" w:color="auto"/>
        <w:left w:val="none" w:sz="0" w:space="0" w:color="auto"/>
        <w:bottom w:val="none" w:sz="0" w:space="0" w:color="auto"/>
        <w:right w:val="none" w:sz="0" w:space="0" w:color="auto"/>
      </w:divBdr>
    </w:div>
    <w:div w:id="1368675040">
      <w:bodyDiv w:val="1"/>
      <w:marLeft w:val="0"/>
      <w:marRight w:val="0"/>
      <w:marTop w:val="0"/>
      <w:marBottom w:val="0"/>
      <w:divBdr>
        <w:top w:val="none" w:sz="0" w:space="0" w:color="auto"/>
        <w:left w:val="none" w:sz="0" w:space="0" w:color="auto"/>
        <w:bottom w:val="none" w:sz="0" w:space="0" w:color="auto"/>
        <w:right w:val="none" w:sz="0" w:space="0" w:color="auto"/>
      </w:divBdr>
    </w:div>
    <w:div w:id="1395545150">
      <w:bodyDiv w:val="1"/>
      <w:marLeft w:val="0"/>
      <w:marRight w:val="0"/>
      <w:marTop w:val="0"/>
      <w:marBottom w:val="0"/>
      <w:divBdr>
        <w:top w:val="none" w:sz="0" w:space="0" w:color="auto"/>
        <w:left w:val="none" w:sz="0" w:space="0" w:color="auto"/>
        <w:bottom w:val="none" w:sz="0" w:space="0" w:color="auto"/>
        <w:right w:val="none" w:sz="0" w:space="0" w:color="auto"/>
      </w:divBdr>
    </w:div>
    <w:div w:id="1429933112">
      <w:bodyDiv w:val="1"/>
      <w:marLeft w:val="0"/>
      <w:marRight w:val="0"/>
      <w:marTop w:val="0"/>
      <w:marBottom w:val="0"/>
      <w:divBdr>
        <w:top w:val="none" w:sz="0" w:space="0" w:color="auto"/>
        <w:left w:val="none" w:sz="0" w:space="0" w:color="auto"/>
        <w:bottom w:val="none" w:sz="0" w:space="0" w:color="auto"/>
        <w:right w:val="none" w:sz="0" w:space="0" w:color="auto"/>
      </w:divBdr>
    </w:div>
    <w:div w:id="1463377329">
      <w:bodyDiv w:val="1"/>
      <w:marLeft w:val="0"/>
      <w:marRight w:val="0"/>
      <w:marTop w:val="0"/>
      <w:marBottom w:val="0"/>
      <w:divBdr>
        <w:top w:val="none" w:sz="0" w:space="0" w:color="auto"/>
        <w:left w:val="none" w:sz="0" w:space="0" w:color="auto"/>
        <w:bottom w:val="none" w:sz="0" w:space="0" w:color="auto"/>
        <w:right w:val="none" w:sz="0" w:space="0" w:color="auto"/>
      </w:divBdr>
      <w:divsChild>
        <w:div w:id="255556015">
          <w:marLeft w:val="0"/>
          <w:marRight w:val="0"/>
          <w:marTop w:val="0"/>
          <w:marBottom w:val="0"/>
          <w:divBdr>
            <w:top w:val="none" w:sz="0" w:space="0" w:color="auto"/>
            <w:left w:val="none" w:sz="0" w:space="0" w:color="auto"/>
            <w:bottom w:val="none" w:sz="0" w:space="0" w:color="auto"/>
            <w:right w:val="none" w:sz="0" w:space="0" w:color="auto"/>
          </w:divBdr>
        </w:div>
      </w:divsChild>
    </w:div>
    <w:div w:id="1523393038">
      <w:bodyDiv w:val="1"/>
      <w:marLeft w:val="0"/>
      <w:marRight w:val="0"/>
      <w:marTop w:val="0"/>
      <w:marBottom w:val="0"/>
      <w:divBdr>
        <w:top w:val="none" w:sz="0" w:space="0" w:color="auto"/>
        <w:left w:val="none" w:sz="0" w:space="0" w:color="auto"/>
        <w:bottom w:val="none" w:sz="0" w:space="0" w:color="auto"/>
        <w:right w:val="none" w:sz="0" w:space="0" w:color="auto"/>
      </w:divBdr>
      <w:divsChild>
        <w:div w:id="1259947582">
          <w:marLeft w:val="0"/>
          <w:marRight w:val="0"/>
          <w:marTop w:val="0"/>
          <w:marBottom w:val="0"/>
          <w:divBdr>
            <w:top w:val="none" w:sz="0" w:space="0" w:color="auto"/>
            <w:left w:val="none" w:sz="0" w:space="0" w:color="auto"/>
            <w:bottom w:val="none" w:sz="0" w:space="0" w:color="auto"/>
            <w:right w:val="none" w:sz="0" w:space="0" w:color="auto"/>
          </w:divBdr>
        </w:div>
      </w:divsChild>
    </w:div>
    <w:div w:id="1557624914">
      <w:bodyDiv w:val="1"/>
      <w:marLeft w:val="0"/>
      <w:marRight w:val="0"/>
      <w:marTop w:val="0"/>
      <w:marBottom w:val="0"/>
      <w:divBdr>
        <w:top w:val="none" w:sz="0" w:space="0" w:color="auto"/>
        <w:left w:val="none" w:sz="0" w:space="0" w:color="auto"/>
        <w:bottom w:val="none" w:sz="0" w:space="0" w:color="auto"/>
        <w:right w:val="none" w:sz="0" w:space="0" w:color="auto"/>
      </w:divBdr>
    </w:div>
    <w:div w:id="1597253357">
      <w:bodyDiv w:val="1"/>
      <w:marLeft w:val="0"/>
      <w:marRight w:val="0"/>
      <w:marTop w:val="0"/>
      <w:marBottom w:val="0"/>
      <w:divBdr>
        <w:top w:val="none" w:sz="0" w:space="0" w:color="auto"/>
        <w:left w:val="none" w:sz="0" w:space="0" w:color="auto"/>
        <w:bottom w:val="none" w:sz="0" w:space="0" w:color="auto"/>
        <w:right w:val="none" w:sz="0" w:space="0" w:color="auto"/>
      </w:divBdr>
    </w:div>
    <w:div w:id="1631204946">
      <w:bodyDiv w:val="1"/>
      <w:marLeft w:val="0"/>
      <w:marRight w:val="0"/>
      <w:marTop w:val="0"/>
      <w:marBottom w:val="0"/>
      <w:divBdr>
        <w:top w:val="none" w:sz="0" w:space="0" w:color="auto"/>
        <w:left w:val="none" w:sz="0" w:space="0" w:color="auto"/>
        <w:bottom w:val="none" w:sz="0" w:space="0" w:color="auto"/>
        <w:right w:val="none" w:sz="0" w:space="0" w:color="auto"/>
      </w:divBdr>
      <w:divsChild>
        <w:div w:id="363362458">
          <w:marLeft w:val="0"/>
          <w:marRight w:val="0"/>
          <w:marTop w:val="0"/>
          <w:marBottom w:val="0"/>
          <w:divBdr>
            <w:top w:val="none" w:sz="0" w:space="0" w:color="auto"/>
            <w:left w:val="none" w:sz="0" w:space="0" w:color="auto"/>
            <w:bottom w:val="none" w:sz="0" w:space="0" w:color="auto"/>
            <w:right w:val="none" w:sz="0" w:space="0" w:color="auto"/>
          </w:divBdr>
        </w:div>
      </w:divsChild>
    </w:div>
    <w:div w:id="1637369430">
      <w:bodyDiv w:val="1"/>
      <w:marLeft w:val="0"/>
      <w:marRight w:val="0"/>
      <w:marTop w:val="0"/>
      <w:marBottom w:val="0"/>
      <w:divBdr>
        <w:top w:val="none" w:sz="0" w:space="0" w:color="auto"/>
        <w:left w:val="none" w:sz="0" w:space="0" w:color="auto"/>
        <w:bottom w:val="none" w:sz="0" w:space="0" w:color="auto"/>
        <w:right w:val="none" w:sz="0" w:space="0" w:color="auto"/>
      </w:divBdr>
      <w:divsChild>
        <w:div w:id="1257593808">
          <w:marLeft w:val="0"/>
          <w:marRight w:val="0"/>
          <w:marTop w:val="0"/>
          <w:marBottom w:val="0"/>
          <w:divBdr>
            <w:top w:val="none" w:sz="0" w:space="0" w:color="auto"/>
            <w:left w:val="none" w:sz="0" w:space="0" w:color="auto"/>
            <w:bottom w:val="none" w:sz="0" w:space="0" w:color="auto"/>
            <w:right w:val="none" w:sz="0" w:space="0" w:color="auto"/>
          </w:divBdr>
        </w:div>
      </w:divsChild>
    </w:div>
    <w:div w:id="1644046020">
      <w:bodyDiv w:val="1"/>
      <w:marLeft w:val="0"/>
      <w:marRight w:val="0"/>
      <w:marTop w:val="0"/>
      <w:marBottom w:val="0"/>
      <w:divBdr>
        <w:top w:val="none" w:sz="0" w:space="0" w:color="auto"/>
        <w:left w:val="none" w:sz="0" w:space="0" w:color="auto"/>
        <w:bottom w:val="none" w:sz="0" w:space="0" w:color="auto"/>
        <w:right w:val="none" w:sz="0" w:space="0" w:color="auto"/>
      </w:divBdr>
    </w:div>
    <w:div w:id="1644967846">
      <w:bodyDiv w:val="1"/>
      <w:marLeft w:val="0"/>
      <w:marRight w:val="0"/>
      <w:marTop w:val="0"/>
      <w:marBottom w:val="0"/>
      <w:divBdr>
        <w:top w:val="none" w:sz="0" w:space="0" w:color="auto"/>
        <w:left w:val="none" w:sz="0" w:space="0" w:color="auto"/>
        <w:bottom w:val="none" w:sz="0" w:space="0" w:color="auto"/>
        <w:right w:val="none" w:sz="0" w:space="0" w:color="auto"/>
      </w:divBdr>
      <w:divsChild>
        <w:div w:id="107700020">
          <w:marLeft w:val="0"/>
          <w:marRight w:val="0"/>
          <w:marTop w:val="0"/>
          <w:marBottom w:val="0"/>
          <w:divBdr>
            <w:top w:val="none" w:sz="0" w:space="0" w:color="auto"/>
            <w:left w:val="none" w:sz="0" w:space="0" w:color="auto"/>
            <w:bottom w:val="none" w:sz="0" w:space="0" w:color="auto"/>
            <w:right w:val="none" w:sz="0" w:space="0" w:color="auto"/>
          </w:divBdr>
        </w:div>
      </w:divsChild>
    </w:div>
    <w:div w:id="1658804331">
      <w:bodyDiv w:val="1"/>
      <w:marLeft w:val="0"/>
      <w:marRight w:val="0"/>
      <w:marTop w:val="0"/>
      <w:marBottom w:val="0"/>
      <w:divBdr>
        <w:top w:val="none" w:sz="0" w:space="0" w:color="auto"/>
        <w:left w:val="none" w:sz="0" w:space="0" w:color="auto"/>
        <w:bottom w:val="none" w:sz="0" w:space="0" w:color="auto"/>
        <w:right w:val="none" w:sz="0" w:space="0" w:color="auto"/>
      </w:divBdr>
    </w:div>
    <w:div w:id="1667515529">
      <w:bodyDiv w:val="1"/>
      <w:marLeft w:val="0"/>
      <w:marRight w:val="0"/>
      <w:marTop w:val="0"/>
      <w:marBottom w:val="0"/>
      <w:divBdr>
        <w:top w:val="none" w:sz="0" w:space="0" w:color="auto"/>
        <w:left w:val="none" w:sz="0" w:space="0" w:color="auto"/>
        <w:bottom w:val="none" w:sz="0" w:space="0" w:color="auto"/>
        <w:right w:val="none" w:sz="0" w:space="0" w:color="auto"/>
      </w:divBdr>
    </w:div>
    <w:div w:id="1678770249">
      <w:bodyDiv w:val="1"/>
      <w:marLeft w:val="0"/>
      <w:marRight w:val="0"/>
      <w:marTop w:val="0"/>
      <w:marBottom w:val="0"/>
      <w:divBdr>
        <w:top w:val="none" w:sz="0" w:space="0" w:color="auto"/>
        <w:left w:val="none" w:sz="0" w:space="0" w:color="auto"/>
        <w:bottom w:val="none" w:sz="0" w:space="0" w:color="auto"/>
        <w:right w:val="none" w:sz="0" w:space="0" w:color="auto"/>
      </w:divBdr>
    </w:div>
    <w:div w:id="1721783064">
      <w:bodyDiv w:val="1"/>
      <w:marLeft w:val="0"/>
      <w:marRight w:val="0"/>
      <w:marTop w:val="0"/>
      <w:marBottom w:val="0"/>
      <w:divBdr>
        <w:top w:val="none" w:sz="0" w:space="0" w:color="auto"/>
        <w:left w:val="none" w:sz="0" w:space="0" w:color="auto"/>
        <w:bottom w:val="none" w:sz="0" w:space="0" w:color="auto"/>
        <w:right w:val="none" w:sz="0" w:space="0" w:color="auto"/>
      </w:divBdr>
      <w:divsChild>
        <w:div w:id="750322507">
          <w:marLeft w:val="0"/>
          <w:marRight w:val="0"/>
          <w:marTop w:val="0"/>
          <w:marBottom w:val="0"/>
          <w:divBdr>
            <w:top w:val="none" w:sz="0" w:space="0" w:color="auto"/>
            <w:left w:val="none" w:sz="0" w:space="0" w:color="auto"/>
            <w:bottom w:val="none" w:sz="0" w:space="0" w:color="auto"/>
            <w:right w:val="none" w:sz="0" w:space="0" w:color="auto"/>
          </w:divBdr>
        </w:div>
      </w:divsChild>
    </w:div>
    <w:div w:id="1727996996">
      <w:bodyDiv w:val="1"/>
      <w:marLeft w:val="0"/>
      <w:marRight w:val="0"/>
      <w:marTop w:val="0"/>
      <w:marBottom w:val="0"/>
      <w:divBdr>
        <w:top w:val="none" w:sz="0" w:space="0" w:color="auto"/>
        <w:left w:val="none" w:sz="0" w:space="0" w:color="auto"/>
        <w:bottom w:val="none" w:sz="0" w:space="0" w:color="auto"/>
        <w:right w:val="none" w:sz="0" w:space="0" w:color="auto"/>
      </w:divBdr>
    </w:div>
    <w:div w:id="1757550427">
      <w:bodyDiv w:val="1"/>
      <w:marLeft w:val="0"/>
      <w:marRight w:val="0"/>
      <w:marTop w:val="0"/>
      <w:marBottom w:val="0"/>
      <w:divBdr>
        <w:top w:val="none" w:sz="0" w:space="0" w:color="auto"/>
        <w:left w:val="none" w:sz="0" w:space="0" w:color="auto"/>
        <w:bottom w:val="none" w:sz="0" w:space="0" w:color="auto"/>
        <w:right w:val="none" w:sz="0" w:space="0" w:color="auto"/>
      </w:divBdr>
      <w:divsChild>
        <w:div w:id="1947030717">
          <w:marLeft w:val="0"/>
          <w:marRight w:val="0"/>
          <w:marTop w:val="0"/>
          <w:marBottom w:val="0"/>
          <w:divBdr>
            <w:top w:val="none" w:sz="0" w:space="0" w:color="auto"/>
            <w:left w:val="none" w:sz="0" w:space="0" w:color="auto"/>
            <w:bottom w:val="none" w:sz="0" w:space="0" w:color="auto"/>
            <w:right w:val="none" w:sz="0" w:space="0" w:color="auto"/>
          </w:divBdr>
        </w:div>
      </w:divsChild>
    </w:div>
    <w:div w:id="1774326843">
      <w:bodyDiv w:val="1"/>
      <w:marLeft w:val="0"/>
      <w:marRight w:val="0"/>
      <w:marTop w:val="0"/>
      <w:marBottom w:val="0"/>
      <w:divBdr>
        <w:top w:val="none" w:sz="0" w:space="0" w:color="auto"/>
        <w:left w:val="none" w:sz="0" w:space="0" w:color="auto"/>
        <w:bottom w:val="none" w:sz="0" w:space="0" w:color="auto"/>
        <w:right w:val="none" w:sz="0" w:space="0" w:color="auto"/>
      </w:divBdr>
    </w:div>
    <w:div w:id="1822187264">
      <w:bodyDiv w:val="1"/>
      <w:marLeft w:val="0"/>
      <w:marRight w:val="0"/>
      <w:marTop w:val="0"/>
      <w:marBottom w:val="0"/>
      <w:divBdr>
        <w:top w:val="none" w:sz="0" w:space="0" w:color="auto"/>
        <w:left w:val="none" w:sz="0" w:space="0" w:color="auto"/>
        <w:bottom w:val="none" w:sz="0" w:space="0" w:color="auto"/>
        <w:right w:val="none" w:sz="0" w:space="0" w:color="auto"/>
      </w:divBdr>
    </w:div>
    <w:div w:id="1823961012">
      <w:bodyDiv w:val="1"/>
      <w:marLeft w:val="0"/>
      <w:marRight w:val="0"/>
      <w:marTop w:val="0"/>
      <w:marBottom w:val="0"/>
      <w:divBdr>
        <w:top w:val="none" w:sz="0" w:space="0" w:color="auto"/>
        <w:left w:val="none" w:sz="0" w:space="0" w:color="auto"/>
        <w:bottom w:val="none" w:sz="0" w:space="0" w:color="auto"/>
        <w:right w:val="none" w:sz="0" w:space="0" w:color="auto"/>
      </w:divBdr>
      <w:divsChild>
        <w:div w:id="795559667">
          <w:marLeft w:val="0"/>
          <w:marRight w:val="0"/>
          <w:marTop w:val="0"/>
          <w:marBottom w:val="0"/>
          <w:divBdr>
            <w:top w:val="none" w:sz="0" w:space="0" w:color="auto"/>
            <w:left w:val="none" w:sz="0" w:space="0" w:color="auto"/>
            <w:bottom w:val="none" w:sz="0" w:space="0" w:color="auto"/>
            <w:right w:val="none" w:sz="0" w:space="0" w:color="auto"/>
          </w:divBdr>
        </w:div>
      </w:divsChild>
    </w:div>
    <w:div w:id="1882160094">
      <w:bodyDiv w:val="1"/>
      <w:marLeft w:val="0"/>
      <w:marRight w:val="0"/>
      <w:marTop w:val="0"/>
      <w:marBottom w:val="0"/>
      <w:divBdr>
        <w:top w:val="none" w:sz="0" w:space="0" w:color="auto"/>
        <w:left w:val="none" w:sz="0" w:space="0" w:color="auto"/>
        <w:bottom w:val="none" w:sz="0" w:space="0" w:color="auto"/>
        <w:right w:val="none" w:sz="0" w:space="0" w:color="auto"/>
      </w:divBdr>
    </w:div>
    <w:div w:id="2002389280">
      <w:bodyDiv w:val="1"/>
      <w:marLeft w:val="0"/>
      <w:marRight w:val="0"/>
      <w:marTop w:val="0"/>
      <w:marBottom w:val="0"/>
      <w:divBdr>
        <w:top w:val="none" w:sz="0" w:space="0" w:color="auto"/>
        <w:left w:val="none" w:sz="0" w:space="0" w:color="auto"/>
        <w:bottom w:val="none" w:sz="0" w:space="0" w:color="auto"/>
        <w:right w:val="none" w:sz="0" w:space="0" w:color="auto"/>
      </w:divBdr>
    </w:div>
    <w:div w:id="2022200210">
      <w:bodyDiv w:val="1"/>
      <w:marLeft w:val="0"/>
      <w:marRight w:val="0"/>
      <w:marTop w:val="0"/>
      <w:marBottom w:val="0"/>
      <w:divBdr>
        <w:top w:val="none" w:sz="0" w:space="0" w:color="auto"/>
        <w:left w:val="none" w:sz="0" w:space="0" w:color="auto"/>
        <w:bottom w:val="none" w:sz="0" w:space="0" w:color="auto"/>
        <w:right w:val="none" w:sz="0" w:space="0" w:color="auto"/>
      </w:divBdr>
    </w:div>
    <w:div w:id="2039113188">
      <w:bodyDiv w:val="1"/>
      <w:marLeft w:val="0"/>
      <w:marRight w:val="0"/>
      <w:marTop w:val="0"/>
      <w:marBottom w:val="0"/>
      <w:divBdr>
        <w:top w:val="none" w:sz="0" w:space="0" w:color="auto"/>
        <w:left w:val="none" w:sz="0" w:space="0" w:color="auto"/>
        <w:bottom w:val="none" w:sz="0" w:space="0" w:color="auto"/>
        <w:right w:val="none" w:sz="0" w:space="0" w:color="auto"/>
      </w:divBdr>
    </w:div>
    <w:div w:id="2095124663">
      <w:bodyDiv w:val="1"/>
      <w:marLeft w:val="0"/>
      <w:marRight w:val="0"/>
      <w:marTop w:val="0"/>
      <w:marBottom w:val="0"/>
      <w:divBdr>
        <w:top w:val="none" w:sz="0" w:space="0" w:color="auto"/>
        <w:left w:val="none" w:sz="0" w:space="0" w:color="auto"/>
        <w:bottom w:val="none" w:sz="0" w:space="0" w:color="auto"/>
        <w:right w:val="none" w:sz="0" w:space="0" w:color="auto"/>
      </w:divBdr>
    </w:div>
    <w:div w:id="2124490981">
      <w:bodyDiv w:val="1"/>
      <w:marLeft w:val="0"/>
      <w:marRight w:val="0"/>
      <w:marTop w:val="0"/>
      <w:marBottom w:val="0"/>
      <w:divBdr>
        <w:top w:val="none" w:sz="0" w:space="0" w:color="auto"/>
        <w:left w:val="none" w:sz="0" w:space="0" w:color="auto"/>
        <w:bottom w:val="none" w:sz="0" w:space="0" w:color="auto"/>
        <w:right w:val="none" w:sz="0" w:space="0" w:color="auto"/>
      </w:divBdr>
      <w:divsChild>
        <w:div w:id="1719939599">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i.org/10.56238/arev7n7-1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7cbbc7-5fcb-4ba6-98a9-b4c6ba585874">
      <Terms xmlns="http://schemas.microsoft.com/office/infopath/2007/PartnerControls"/>
    </lcf76f155ced4ddcb4097134ff3c332f>
    <TaxCatchAll xmlns="ab59ece7-4e03-4460-9695-622a891098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F04C062C1C63B4DBF51CDF000291E07" ma:contentTypeVersion="10" ma:contentTypeDescription="Crie um novo documento." ma:contentTypeScope="" ma:versionID="7dbe95ed316421d43b48e3375f4664ad">
  <xsd:schema xmlns:xsd="http://www.w3.org/2001/XMLSchema" xmlns:xs="http://www.w3.org/2001/XMLSchema" xmlns:p="http://schemas.microsoft.com/office/2006/metadata/properties" xmlns:ns2="667cbbc7-5fcb-4ba6-98a9-b4c6ba585874" xmlns:ns3="ab59ece7-4e03-4460-9695-622a89109861" targetNamespace="http://schemas.microsoft.com/office/2006/metadata/properties" ma:root="true" ma:fieldsID="7f6215b73542c1e588bee97630fc8df3" ns2:_="" ns3:_="">
    <xsd:import namespace="667cbbc7-5fcb-4ba6-98a9-b4c6ba585874"/>
    <xsd:import namespace="ab59ece7-4e03-4460-9695-622a891098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cbbc7-5fcb-4ba6-98a9-b4c6ba585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c8b457a5-7dfb-4b82-99b5-823f540571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59ece7-4e03-4460-9695-622a891098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aec031-2a5f-4614-9eeb-23ec0ef69318}" ma:internalName="TaxCatchAll" ma:showField="CatchAllData" ma:web="ab59ece7-4e03-4460-9695-622a89109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Jun3a2</b:Tag>
    <b:SourceType>BookSection</b:SourceType>
    <b:Guid>{E5B880C2-8A7D-4363-97BA-FA6E4882BC76}</b:Guid>
    <b:Title>O problema fundamental da psicologia contemporânea</b:Title>
    <b:Year>1931/2013a</b:Year>
    <b:City>Petrópolis</b:City>
    <b:Publisher>Vozes</b:Publisher>
    <b:Author>
      <b:Author>
        <b:NameList>
          <b:Person>
            <b:Last>Jung</b:Last>
            <b:First>Carl</b:First>
            <b:Middle>Gustav</b:Middle>
          </b:Person>
        </b:NameList>
      </b:Author>
      <b:Translator>
        <b:NameList>
          <b:Person>
            <b:Last>Rocha</b:Last>
            <b:First>Matheus</b:First>
            <b:Middle>Ramalho</b:Middle>
          </b:Person>
        </b:NameList>
      </b:Translator>
    </b:Author>
    <b:BookTitle>Obra Completa de C. G. Jung</b:BookTitle>
    <b:Pages>295-315</b:Pages>
    <b:Volume>8/2 - A natureza da psique</b:Volume>
    <b:Edition>10ª</b:Edition>
    <b:Comments>Trabalho original publicado em 1931</b:Comments>
    <b:RefOrder>1</b:RefOrder>
  </b:Source>
  <b:Source>
    <b:Tag>Hom02</b:Tag>
    <b:SourceType>Book</b:SourceType>
    <b:Guid>{2557B8FB-F059-46D3-8390-C790D1BAC6E6}</b:Guid>
    <b:Title>Odisséia</b:Title>
    <b:Year>2002</b:Year>
    <b:City>São Paulo</b:City>
    <b:Publisher>Noca Cultural</b:Publisher>
    <b:Author>
      <b:Author>
        <b:NameList>
          <b:Person>
            <b:Last>Homero</b:Last>
          </b:Person>
        </b:NameList>
      </b:Author>
      <b:Translator>
        <b:NameList>
          <b:Person>
            <b:Last>Carvalho</b:Last>
            <b:First>Antônio</b:First>
            <b:Middle>Pinto</b:Middle>
          </b:Person>
        </b:NameList>
      </b:Translator>
    </b:Author>
    <b:RefOrder>2</b:RefOrder>
  </b:Source>
  <b:Source>
    <b:Tag>Mar90</b:Tag>
    <b:SourceType>ArticleInAPeriodical</b:SourceType>
    <b:Guid>{E2D58C31-2656-41DA-A4FB-60295E99F44C}</b:Guid>
    <b:Title>A teoria aristotélica da respiração</b:Title>
    <b:Year>1990</b:Year>
    <b:Author>
      <b:Author>
        <b:NameList>
          <b:Person>
            <b:Last>Martins</b:Last>
            <b:First>Roberto</b:First>
            <b:Middle>de Andrade</b:Middle>
          </b:Person>
        </b:NameList>
      </b:Author>
    </b:Author>
    <b:PeriodicalTitle>Cadernos de História e Filosofia da Ciência</b:PeriodicalTitle>
    <b:Month>jul-dez</b:Month>
    <b:Pages>165-212</b:Pages>
    <b:Volume>2</b:Volume>
    <b:Issue>2</b:Issue>
    <b:YearAccessed>2024</b:YearAccessed>
    <b:MonthAccessed>Novembro</b:MonthAccessed>
    <b:DayAccessed>2</b:DayAccessed>
    <b:URL>https://www.researchgate.net/profile/Roberto-Martins-2/publication/275832973_A_teoria_aristotelica_da_respiracao/links/61edb2ac9a753545e2f0061c/A-teoria-aristotelica-da-respiracao.pdf</b:URL>
    <b:RefOrder>3</b:RefOrder>
  </b:Source>
  <b:Source>
    <b:Tag>Far75</b:Tag>
    <b:SourceType>Book</b:SourceType>
    <b:Guid>{8E5BD4BB-2553-458E-905E-8F0E971A556B}</b:Guid>
    <b:Author>
      <b:Author>
        <b:NameList>
          <b:Person>
            <b:Last>Faria</b:Last>
            <b:First>Ernesto</b:First>
          </b:Person>
        </b:NameList>
      </b:Author>
    </b:Author>
    <b:Title>Dicionário Escolar Latino-Português</b:Title>
    <b:Year>1975</b:Year>
    <b:City>Brasíia </b:City>
    <b:Publisher>Ministério da Educação e Cultura/FENAME - Fundação Nacional de Material Escolar</b:Publisher>
    <b:RefOrder>4</b:RefOrder>
  </b:Source>
  <b:Source>
    <b:Tag>Ske27</b:Tag>
    <b:SourceType>Book</b:SourceType>
    <b:Guid>{24A76BA5-4063-4B9C-B7CE-848EDB6F65AF}</b:Guid>
    <b:Title>A concise etymological dictionar of the english language</b:Title>
    <b:Year>1927</b:Year>
    <b:Author>
      <b:Author>
        <b:NameList>
          <b:Person>
            <b:Last>Skeat</b:Last>
            <b:First>Walter</b:First>
            <b:Middle>W</b:Middle>
          </b:Person>
        </b:NameList>
      </b:Author>
    </b:Author>
    <b:City>Oxford</b:City>
    <b:Publisher>Claredon Press</b:Publisher>
    <b:RefOrder>5</b:RefOrder>
  </b:Source>
  <b:Source>
    <b:Tag>Bid17</b:Tag>
    <b:SourceType>BookSection</b:SourceType>
    <b:Guid>{1427395C-D62B-4DE3-B887-C026139274E3}</b:Guid>
    <b:Title>Folks motifs and rituals in Chekhov's "step"</b:Title>
    <b:Year>2017</b:Year>
    <b:City>Moscou </b:City>
    <b:Publisher>Charles Schlacks Publisher</b:Publisher>
    <b:Author>
      <b:Author>
        <b:NameList>
          <b:Person>
            <b:Last>Bidoshi</b:Last>
            <b:First>Kristin</b:First>
            <b:Middle>A.</b:Middle>
          </b:Person>
        </b:NameList>
      </b:Author>
      <b:BookAuthor>
        <b:NameList>
          <b:Person>
            <b:Last>Bidoshi</b:Last>
            <b:First>Kristin</b:First>
            <b:Middle>A.</b:Middle>
          </b:Person>
        </b:NameList>
      </b:BookAuthor>
    </b:Author>
    <b:BookTitle>Десять шагов по «степи» - Ten steps along the “steppe”</b:BookTitle>
    <b:Pages>133-152</b:Pages>
    <b:RefOrder>6</b:RefOrder>
  </b:Source>
  <b:Source>
    <b:Tag>Pen13</b:Tag>
    <b:SourceType>Book</b:SourceType>
    <b:Guid>{814C40D8-B20C-4F8B-B86C-6D92151E499E}</b:Guid>
    <b:Title>Epistemologia e método na obra de C. G. Jung</b:Title>
    <b:Year>2013</b:Year>
    <b:City>São Paulo</b:City>
    <b:Publisher>EDUC</b:Publisher>
    <b:Author>
      <b:Author>
        <b:NameList>
          <b:Person>
            <b:Last>Penna</b:Last>
            <b:First>Eloísa</b:First>
            <b:Middle>M. D.</b:Middle>
          </b:Person>
        </b:NameList>
      </b:Author>
    </b:Author>
    <b:RefOrder>7</b:RefOrder>
  </b:Source>
  <b:Source>
    <b:Tag>Sha051</b:Tag>
    <b:SourceType>Book</b:SourceType>
    <b:Guid>{37DFE9EA-51A9-4C3C-89B0-0A9226497FBF}</b:Guid>
    <b:Title>Jung e a Construção da Psicologia Moderna: O sonho de uma ciência</b:Title>
    <b:City>Aparecida</b:City>
    <b:Year>2005</b:Year>
    <b:Author>
      <b:Author>
        <b:NameList>
          <b:Person>
            <b:Last>Shamdasani</b:Last>
            <b:First>Sonu</b:First>
          </b:Person>
        </b:NameList>
      </b:Author>
      <b:Translator>
        <b:NameList>
          <b:Person>
            <b:Last>Netto</b:Last>
            <b:First>Maria</b:First>
            <b:Middle>Silva Mourão</b:Middle>
          </b:Person>
        </b:NameList>
      </b:Translator>
    </b:Author>
    <b:Publisher>Ideias &amp; Letras</b:Publisher>
    <b:RefOrder>8</b:RefOrder>
  </b:Source>
  <b:Source>
    <b:Tag>Sha04</b:Tag>
    <b:SourceType>Book</b:SourceType>
    <b:Guid>{8FE81750-4E06-47A5-828F-BCD4864262A0}</b:Guid>
    <b:Author>
      <b:Author>
        <b:NameList>
          <b:Person>
            <b:Last>Shamdasani</b:Last>
            <b:First>Sonu</b:First>
          </b:Person>
        </b:NameList>
      </b:Author>
    </b:Author>
    <b:Title>Jung stripped bare: by his biographers, even</b:Title>
    <b:Year>2004</b:Year>
    <b:City>Oxford</b:City>
    <b:Publisher>Routledge</b:Publisher>
    <b:RefOrder>9</b:RefOrder>
  </b:Source>
  <b:Source>
    <b:Tag>IBG38</b:Tag>
    <b:SourceType>InternetSite</b:SourceType>
    <b:Guid>{01A05F71-8B17-4450-9163-F8B055634695}</b:Guid>
    <b:Title>Índice de Desenvolvimento Humano</b:Title>
    <b:Year>1938</b:Year>
    <b:Author>
      <b:Author>
        <b:NameList>
          <b:Person>
            <b:Last>IBGE</b:Last>
          </b:Person>
        </b:NameList>
      </b:Author>
    </b:Author>
    <b:InternetSiteTitle>Goiás</b:InternetSiteTitle>
    <b:YearAccessed>2024</b:YearAccessed>
    <b:MonthAccessed>Maio</b:MonthAccessed>
    <b:DayAccessed>04</b:DayAccessed>
    <b:URL>https://cidades.ibge.gov.br/brasil/go/pesquisa/37/30255?tipo=ranking</b:URL>
    <b:RefOrder>13</b:RefOrder>
  </b:Source>
  <b:Source>
    <b:Tag>MTE10</b:Tag>
    <b:SourceType>InternetSite</b:SourceType>
    <b:Guid>{E57438CD-7D60-419A-99F0-4052D664DA53}</b:Guid>
    <b:Author>
      <b:Author>
        <b:Corporate>Brasil</b:Corporate>
      </b:Author>
    </b:Author>
    <b:Title>Rais vínculos</b:Title>
    <b:InternetSiteTitle>Rais</b:InternetSiteTitle>
    <b:Year>2010</b:Year>
    <b:YearAccessed>2024</b:YearAccessed>
    <b:MonthAccessed>Abril</b:MonthAccessed>
    <b:DayAccessed>21</b:DayAccessed>
    <b:URL>https://bi.mte.gov.br/bgcaged/rais.php</b:URL>
    <b:RefOrder>17</b:RefOrder>
  </b:Source>
  <b:Source>
    <b:Tag>ONU22</b:Tag>
    <b:SourceType>Report</b:SourceType>
    <b:Guid>{33AF4C82-F691-464C-80E0-413B5794B84B}</b:Guid>
    <b:Title>Relatório do desenvolvimento humano 2021/2022</b:Title>
    <b:Year>2022</b:Year>
    <b:Author>
      <b:Author>
        <b:Corporate>ONU</b:Corporate>
      </b:Author>
    </b:Author>
    <b:Institution>PNUD</b:Institution>
    <b:City>Donnelley, EUA</b:City>
    <b:Pages>320</b:Pages>
    <b:RefOrder>18</b:RefOrder>
  </b:Source>
  <b:Source>
    <b:Tag>Bra12</b:Tag>
    <b:SourceType>InternetSite</b:SourceType>
    <b:Guid>{F8D36610-CE55-47FE-9E6B-6DCF6314A3A2}</b:Guid>
    <b:Title>Atlas do desenvolvimento humano no Brasil</b:Title>
    <b:Year>2012</b:Year>
    <b:Author>
      <b:Author>
        <b:Corporate>AtlasBrasil</b:Corporate>
      </b:Author>
    </b:Author>
    <b:InternetSiteTitle>AtlasBR</b:InternetSiteTitle>
    <b:YearAccessed>2024</b:YearAccessed>
    <b:MonthAccessed>Maio</b:MonthAccessed>
    <b:DayAccessed>1</b:DayAccessed>
    <b:URL>http://www.atlasbrasil.org.br/</b:URL>
    <b:RefOrder>19</b:RefOrder>
  </b:Source>
  <b:Source>
    <b:Tag>Gab</b:Tag>
    <b:SourceType>Report</b:SourceType>
    <b:Guid>{A7E049F4-F7D3-433A-8828-1954353BB3C0}</b:Guid>
    <b:Title>Desindustrialização no Brasil: uma análise a partir do histórico industrial</b:Title>
    <b:Author>
      <b:Author>
        <b:NameList>
          <b:Person>
            <b:Last>Souza</b:Last>
            <b:First>Gabriel</b:First>
            <b:Middle>Curti Barbosa De</b:Middle>
          </b:Person>
          <b:Person>
            <b:Last>Pereira</b:Last>
            <b:First>Gustavo</b:First>
            <b:Middle>Da Silva</b:Middle>
          </b:Person>
          <b:Person>
            <b:Last>Castanheiro</b:Last>
            <b:First>Raul</b:First>
            <b:Middle>Carvalho</b:Middle>
          </b:Person>
          <b:Person>
            <b:Last>Ferreira</b:Last>
            <b:First>Thayná</b:First>
            <b:Middle>Coussirat Pompeu Sulivan</b:Middle>
          </b:Person>
        </b:NameList>
      </b:Author>
    </b:Author>
    <b:Institution>Universidade São Judas Tadeu</b:Institution>
    <b:Year>2022</b:Year>
    <b:City>São Paulo</b:City>
    <b:Pages>27</b:Pages>
    <b:ThesisType>Monografia de graduação</b:ThesisType>
    <b:RefOrder>20</b:RefOrder>
  </b:Source>
  <b:Source>
    <b:Tag>Eli20</b:Tag>
    <b:SourceType>JournalArticle</b:SourceType>
    <b:Guid>{82BB49AC-4FDC-4E28-ADBA-1B68E28560FC}</b:Guid>
    <b:Title>Desindustrialização no Brasil: uma análise à luz das exportações e importações (1997 a 2018) </b:Title>
    <b:Year>e 2020</b:Year>
    <b:City>Salvador, BA</b:City>
    <b:Pages>234 – 258</b:Pages>
    <b:Author>
      <b:Author>
        <b:NameList>
          <b:Person>
            <b:Last>Gelatti</b:Last>
            <b:First>Elisangela</b:First>
          </b:Person>
          <b:Person>
            <b:Last>Coronel</b:Last>
            <b:First>Daniel</b:First>
            <b:Middle>Arruda</b:Middle>
          </b:Person>
          <b:Person>
            <b:Last>Barros</b:Last>
            <b:First>Fabiana</b:First>
            <b:Middle>Correia</b:Middle>
          </b:Person>
          <b:Person>
            <b:Last>Bobato</b:Last>
            <b:First>Angel</b:First>
            <b:Middle>Maitê</b:Middle>
          </b:Person>
          <b:Person>
            <b:Last>Gabb</b:Last>
            <b:First>Maiara</b:First>
            <b:Middle>Thais Tolfo</b:Middle>
          </b:Person>
        </b:NameList>
      </b:Author>
    </b:Author>
    <b:JournalName>Revista de Desenvolvimento Econômico – RDE </b:JournalName>
    <b:Month>Abril</b:Month>
    <b:Volume>1</b:Volume>
    <b:Issue>45</b:Issue>
    <b:RefOrder>21</b:RefOrder>
  </b:Source>
  <b:Source>
    <b:Tag>Edu11</b:Tag>
    <b:SourceType>BookSection</b:SourceType>
    <b:Guid>{2144A1AE-877E-4966-9F99-1D6ED463BB27}</b:Guid>
    <b:Author>
      <b:Author>
        <b:NameList>
          <b:Person>
            <b:Last>Romanatto</b:Last>
            <b:First>Eduiges</b:First>
          </b:Person>
        </b:NameList>
      </b:Author>
      <b:BookAuthor>
        <b:NameList>
          <b:Person>
            <b:Last>Romanatto</b:Last>
            <b:First>Eduiges</b:First>
          </b:Person>
          <b:Person>
            <b:Last>Silva</b:Last>
            <b:First>Guilherme</b:First>
            <b:Middle>Jonas Costa da</b:Middle>
          </b:Person>
          <b:Person>
            <b:Last>Arriel</b:Last>
            <b:First>Marcos</b:First>
            <b:Middle>Fernando</b:Middle>
          </b:Person>
        </b:NameList>
      </b:BookAuthor>
    </b:Author>
    <b:Title>Os municípios polos do estado de Goiás em termos de valor adicionado nos serviços e indústria</b:Title>
    <b:BookTitle>Os Polos Econômicos do Estado de Goiás</b:BookTitle>
    <b:Year> 2011</b:Year>
    <b:Pages>23-44</b:Pages>
    <b:City>Goiânia </b:City>
    <b:Publisher>SEGPLNA e Sepin</b:Publisher>
    <b:ChapterNumber>2</b:ChapterNumber>
    <b:RefOrder>15</b:RefOrder>
  </b:Source>
  <b:Source>
    <b:Tag>Mar11</b:Tag>
    <b:SourceType>BookSection</b:SourceType>
    <b:Guid>{BF1907BE-E376-4D2C-A385-40E5C67E745A}</b:Guid>
    <b:Author>
      <b:Author>
        <b:NameList>
          <b:Person>
            <b:Last>Arriel</b:Last>
            <b:First>Marcos</b:First>
            <b:Middle>Fernando</b:Middle>
          </b:Person>
        </b:NameList>
      </b:Author>
      <b:BookAuthor>
        <b:NameList>
          <b:Person>
            <b:Last>Romanatto</b:Last>
            <b:First>Eduiges</b:First>
          </b:Person>
          <b:Person>
            <b:Last>Silva</b:Last>
            <b:First>Guilherme</b:First>
            <b:Middle>Jonas Costa da</b:Middle>
          </b:Person>
          <b:Person>
            <b:Last>Arrie</b:Last>
            <b:First>Marcos</b:First>
            <b:Middle>Fernando</b:Middle>
          </b:Person>
        </b:NameList>
      </b:BookAuthor>
    </b:Author>
    <b:Title>Identificando municípios polos em Goiás e seu raio de influência</b:Title>
    <b:BookTitle>Os Polos Econômicos do Estado de Goiás</b:BookTitle>
    <b:Year>2011</b:Year>
    <b:Pages>8-23</b:Pages>
    <b:City>Goiânia</b:City>
    <b:Publisher>SEGPLAN e Sepin</b:Publisher>
    <b:ChapterNumber>1</b:ChapterNumber>
    <b:RefOrder>14</b:RefOrder>
  </b:Source>
  <b:Source>
    <b:Tag>Ben20</b:Tag>
    <b:SourceType>JournalArticle</b:SourceType>
    <b:Guid>{18EAB08F-6110-4E6C-820C-F3D0255C08BB}</b:Guid>
    <b:Title>Há desindustrialização no Brasil? Um estudo da abordagem clássica e de análises alternativas entre 1998 e 2014</b:Title>
    <b:Year>2020</b:Year>
    <b:Pages>549-579</b:Pages>
    <b:City>Campinas</b:City>
    <b:Volume>29</b:Volume>
    <b:Author>
      <b:Author>
        <b:NameList>
          <b:Person>
            <b:Last>Maia</b:Last>
            <b:First>Bento</b:First>
            <b:Middle>Antunes de Andrade</b:Middle>
          </b:Person>
        </b:NameList>
      </b:Author>
    </b:Author>
    <b:JournalName>Economia e Sociedade</b:JournalName>
    <b:Month>maio-agosto</b:Month>
    <b:Issue>2</b:Issue>
    <b:RefOrder>22</b:RefOrder>
  </b:Source>
  <b:Source>
    <b:Tag>Ber22</b:Tag>
    <b:SourceType>Book</b:SourceType>
    <b:Guid>{8C2C0B95-864E-4D65-B0B5-ACEF47BD5A5F}</b:Guid>
    <b:Title>Goiás em dados 2022</b:Title>
    <b:City>Goiânia</b:City>
    <b:Year>2022</b:Year>
    <b:Author>
      <b:Author>
        <b:NameList>
          <b:Person>
            <b:Last>Oliveira</b:Last>
            <b:First>Bernard</b:First>
            <b:Middle>Silva de</b:Middle>
          </b:Person>
          <b:Person>
            <b:Last>Santos</b:Last>
            <b:First>Lorenna</b:First>
            <b:Middle>Rodrigues de Oliveira</b:Middle>
          </b:Person>
        </b:NameList>
      </b:Author>
    </b:Author>
    <b:Publisher>Instituto Mauro Borges de Estatísticas e Estudo Socioeconômicos</b:Publisher>
    <b:RefOrder>23</b:RefOrder>
  </b:Source>
  <b:Source>
    <b:Tag>Rei14</b:Tag>
    <b:SourceType>BookSection</b:SourceType>
    <b:Guid>{4E78B073-0524-423F-95CA-26116F69DEDA}</b:Guid>
    <b:Title>A industrialização de Goiás: um caso de sucesso</b:Title>
    <b:Year>2014</b:Year>
    <b:City>Rio de Janeiro</b:City>
    <b:Publisher>BNDES</b:Publisher>
    <b:Author>
      <b:Author>
        <b:NameList>
          <b:Person>
            <b:Last>Fonseca</b:Last>
            <b:First>Reinaldo</b:First>
          </b:Person>
        </b:NameList>
      </b:Author>
      <b:BookAuthor>
        <b:NameList>
          <b:Person>
            <b:Last>Cavalcanti</b:Last>
            <b:First>Isabel</b:First>
            <b:Middle>Machado</b:Middle>
          </b:Person>
          <b:Person>
            <b:Last>Contarato</b:Last>
            <b:First>Vitor</b:First>
            <b:Middle>Alexander</b:Middle>
          </b:Person>
          <b:Person>
            <b:Last>Burns</b:Last>
          </b:Person>
          <b:Person>
            <b:Last>Elias</b:Last>
            <b:First>Luiz</b:First>
            <b:Middle>Antono Rodrigues</b:Middle>
          </b:Person>
          <b:Person>
            <b:Last>Magalhães</b:Last>
            <b:First>Wesley</b:First>
            <b:Middle>de Assis</b:Middle>
          </b:Person>
          <b:Person>
            <b:Last>Lastres</b:Last>
            <b:First>Helena</b:First>
            <b:Middle>Maria Martins</b:Middle>
          </b:Person>
        </b:NameList>
      </b:BookAuthor>
    </b:Author>
    <b:BookTitle>Um olhar territorial para o desenvolvimento: Centro-Oeste</b:BookTitle>
    <b:Pages>296-349</b:Pages>
    <b:RefOrder>1</b:RefOrder>
  </b:Source>
  <b:Source>
    <b:Tag>Dav13</b:Tag>
    <b:SourceType>Book</b:SourceType>
    <b:Guid>{60F05521-8578-4D89-A5B2-FA1FC8A04436}</b:Guid>
    <b:Title>Economia industrial: fundamentos teóricos e práticas no Brasil</b:Title>
    <b:Year>2013</b:Year>
    <b:City>Rio de Janeiro</b:City>
    <b:Publisher>Elsevier</b:Publisher>
    <b:Edition>2ª</b:Edition>
    <b:Author>
      <b:Author>
        <b:NameList>
          <b:Person>
            <b:Last>Kupfer</b:Last>
            <b:First>David</b:First>
          </b:Person>
          <b:Person>
            <b:Last>Hasenclever</b:Last>
            <b:First>Lia</b:First>
          </b:Person>
        </b:NameList>
      </b:Author>
    </b:Author>
    <b:RefOrder>24</b:RefOrder>
  </b:Source>
  <b:Source>
    <b:Tag>Rob13</b:Tag>
    <b:SourceType>Book</b:SourceType>
    <b:Guid>{1D507DF6-B96F-4A8B-89AE-47E3671404F7}</b:Guid>
    <b:Author>
      <b:Author>
        <b:NameList>
          <b:Person>
            <b:Last>Pindyck</b:Last>
            <b:First>Robert</b:First>
            <b:Middle>S.</b:Middle>
          </b:Person>
          <b:Person>
            <b:Last>Rubinfeld</b:Last>
            <b:First>Daniel</b:First>
            <b:Middle>L.</b:Middle>
          </b:Person>
        </b:NameList>
      </b:Author>
    </b:Author>
    <b:Title>Microeconomia</b:Title>
    <b:Year>2013</b:Year>
    <b:City>São Paulo</b:City>
    <b:Publisher>Pearson Education do Brasil</b:Publisher>
    <b:Edition>8ª</b:Edition>
    <b:RefOrder>25</b:RefOrder>
  </b:Source>
  <b:Source>
    <b:Tag>Jos99</b:Tag>
    <b:SourceType>Report</b:SourceType>
    <b:Guid>{97BD9CF2-A009-4CF6-B682-437E9BD70152}</b:Guid>
    <b:Title>Evolução da produtividade industrial brasileira e abertura comercial</b:Title>
    <b:Year>1999</b:Year>
    <b:City>Rio de Janeiro</b:City>
    <b:Author>
      <b:Author>
        <b:NameList>
          <b:Person>
            <b:Last>Júnior</b:Last>
            <b:First>José</b:First>
            <b:Middle>Luiz Rossi</b:Middle>
          </b:Person>
          <b:Person>
            <b:Last>Ferreira</b:Last>
            <b:First>Pedro</b:First>
            <b:Middle>Cavalcanti</b:Middle>
          </b:Person>
        </b:NameList>
      </b:Author>
    </b:Author>
    <b:Institution>IPEA</b:Institution>
    <b:Pages>36</b:Pages>
    <b:RefOrder>26</b:RefOrder>
  </b:Source>
  <b:Source>
    <b:Tag>Lui08</b:Tag>
    <b:SourceType>Book</b:SourceType>
    <b:Guid>{0D13EA2E-5A66-4084-A3D5-73BD275D8426}</b:Guid>
    <b:Title>Manual de Macroeconomia Nível Básico e Nível Intermediário </b:Title>
    <b:Year>2008 </b:Year>
    <b:City>São Paulo</b:City>
    <b:Author>
      <b:Author>
        <b:NameList>
          <b:Person>
            <b:Last>Lopes</b:Last>
            <b:First>Luiz</b:First>
            <b:Middle>Martins</b:Middle>
          </b:Person>
          <b:Person>
            <b:Last>Vasconcellos</b:Last>
            <b:First>Marco</b:First>
            <b:Middle>Antonio Sandoval de</b:Middle>
          </b:Person>
        </b:NameList>
      </b:Author>
    </b:Author>
    <b:Publisher>Editora Atlas S.A. </b:Publisher>
    <b:Edition>3ª</b:Edition>
    <b:RefOrder>27</b:RefOrder>
  </b:Source>
  <b:Source>
    <b:Tag>Jos82</b:Tag>
    <b:SourceType>Book</b:SourceType>
    <b:Guid>{4FE0AE0F-FB4B-43FF-919E-C033B2F8D122}</b:Guid>
    <b:Author>
      <b:Author>
        <b:NameList>
          <b:Person>
            <b:Last>Schumpeter</b:Last>
            <b:First>Joseph</b:First>
            <b:Middle>A.</b:Middle>
          </b:Person>
        </b:NameList>
      </b:Author>
    </b:Author>
    <b:Title>Teoria do desenvolvimento econômico : uma investigação sobre lucros, capital, crédito, juro e o ciclo econômico</b:Title>
    <b:Year>1982</b:Year>
    <b:City>São Paulo</b:City>
    <b:Publisher>Abril Cultural</b:Publisher>
    <b:RefOrder>28</b:RefOrder>
  </b:Source>
  <b:Source>
    <b:Tag>Jef16</b:Tag>
    <b:SourceType>JournalArticle</b:SourceType>
    <b:Guid>{A82C4EA0-0241-45D7-A3E7-5A326B3F8A4B}</b:Guid>
    <b:Title>Produtividade e inovação: reflexão teórica no cenário industrial</b:Title>
    <b:Year>2016</b:Year>
    <b:City>Sao Caetano do Sul</b:City>
    <b:Volume>32</b:Volume>
    <b:Author>
      <b:Author>
        <b:NameList>
          <b:Person>
            <b:Last>Falce</b:Last>
            <b:First>Jefferson</b:First>
            <b:Middle>Lopes La</b:Middle>
          </b:Person>
          <b:Person>
            <b:Last>Muylder</b:Last>
            <b:First>Cristiana</b:First>
            <b:Middle>Fernandes De</b:Middle>
          </b:Person>
          <b:Person>
            <b:Last>Lima-Toivanen</b:Last>
            <b:First>Maria</b:First>
            <b:Middle>Aparecida Barbosa</b:Middle>
          </b:Person>
        </b:NameList>
      </b:Author>
    </b:Author>
    <b:JournalName>Gestão &amp; Regionalidade</b:JournalName>
    <b:Month>Dezembro </b:Month>
    <b:Pages>171-184</b:Pages>
    <b:Issue>96</b:Issue>
    <b:RefOrder>2</b:RefOrder>
  </b:Source>
  <b:Source>
    <b:Tag>Mar97</b:Tag>
    <b:SourceType>JournalArticle</b:SourceType>
    <b:Guid>{1AD0921A-FBB6-4BF1-8594-27320C1BA506}</b:Guid>
    <b:Author>
      <b:Author>
        <b:NameList>
          <b:Person>
            <b:Last>Cacciamali</b:Last>
            <b:First>Maria</b:First>
            <b:Middle>Cristina</b:Middle>
          </b:Person>
          <b:Person>
            <b:Last>Bezerra</b:Last>
            <b:First>Lindemberg</b:First>
            <b:Middle>de Lima</b:Middle>
          </b:Person>
        </b:NameList>
      </b:Author>
    </b:Author>
    <b:Title>Produtividade e emprego industrial no Brasil</b:Title>
    <b:JournalName>Revista Brasileira de Economia-RBE</b:JournalName>
    <b:City>Reio de Janeiro </b:City>
    <b:Year>1997</b:Year>
    <b:Month>Março</b:Month>
    <b:Pages>77-91</b:Pages>
    <b:Volume>51</b:Volume>
    <b:Issue>1</b:Issue>
    <b:RefOrder>29</b:RefOrder>
  </b:Source>
  <b:Source>
    <b:Tag>Gus01</b:Tag>
    <b:SourceType>JournalArticle</b:SourceType>
    <b:Guid>{53632676-DDA5-4F08-807C-80616D2F8322}</b:Guid>
    <b:Author>
      <b:Author>
        <b:NameList>
          <b:Person>
            <b:Last>Gonzaga</b:Last>
            <b:First>Gustavo</b:First>
          </b:Person>
          <b:Person>
            <b:Last>Corseuil</b:Last>
            <b:First>Carlos</b:First>
            <b:Middle>Henrique</b:Middle>
          </b:Person>
        </b:NameList>
      </b:Author>
    </b:Author>
    <b:Title>Emprego industrial no Brasil: análise de curto e longo prazos</b:Title>
    <b:JournalName>Revista Brasilera de Economia - RBE</b:JournalName>
    <b:City>Rio de Janeiro </b:City>
    <b:Year>2001</b:Year>
    <b:Month>Dezembro</b:Month>
    <b:Pages>467-491</b:Pages>
    <b:Volume>55</b:Volume>
    <b:Issue>4</b:Issue>
    <b:RefOrder>30</b:RefOrder>
  </b:Source>
  <b:Source>
    <b:Tag>Iag19</b:Tag>
    <b:SourceType>JournalArticle</b:SourceType>
    <b:Guid>{9525D1A6-D35F-4664-A194-11CA3886AE73}</b:Guid>
    <b:Author>
      <b:Author>
        <b:NameList>
          <b:Person>
            <b:Last>Souza</b:Last>
            <b:First>Iago</b:First>
            <b:Middle>Emidio Lutz de</b:Middle>
          </b:Person>
          <b:Person>
            <b:Last>Veríssimo</b:Last>
            <b:First>Michele</b:First>
            <b:Middle>Polline</b:Middle>
          </b:Person>
        </b:NameList>
      </b:Author>
    </b:Author>
    <b:Title>Produção e emprego industrial nos estados brasileiros: evidências de desindustrialização</b:Title>
    <b:JournalName>Nova Economia</b:JournalName>
    <b:Year>2019</b:Year>
    <b:Pages>75-101</b:Pages>
    <b:Volume>29</b:Volume>
    <b:Issue>1</b:Issue>
    <b:RefOrder>4</b:RefOrder>
  </b:Source>
  <b:Source>
    <b:Tag>Bru11</b:Tag>
    <b:SourceType>JournalArticle</b:SourceType>
    <b:Guid>{F5EFFAA8-6B6A-4929-B878-BC50B191C87E}</b:Guid>
    <b:Author>
      <b:Author>
        <b:NameList>
          <b:Person>
            <b:Last>Cruz</b:Last>
            <b:First>Bruno</b:First>
            <b:Middle>Oliveira</b:Middle>
          </b:Person>
          <b:Person>
            <b:Last>Santos</b:Last>
            <b:First>Iury</b:First>
            <b:Middle>Roberto Soares</b:Middle>
          </b:Person>
        </b:NameList>
      </b:Author>
    </b:Author>
    <b:Title>Dinâmica do emprego industrial no Brasil entre 1990 e 2009: uma visão regional da desindustrialização</b:Title>
    <b:JournalName>Instituto de Pesquisa Econômica Aplicada – ipea</b:JournalName>
    <b:City>Brasília – DF</b:City>
    <b:Year>2011</b:Year>
    <b:Month>novembro</b:Month>
    <b:Pages>1-54</b:Pages>
    <b:RefOrder>31</b:RefOrder>
  </b:Source>
  <b:Source>
    <b:Tag>Ale17</b:Tag>
    <b:SourceType>JournalArticle</b:SourceType>
    <b:Guid>{C9ABD8A9-01EC-484D-B699-89FF25842EC3}</b:Guid>
    <b:Author>
      <b:Author>
        <b:NameList>
          <b:Person>
            <b:Last>Leonardi</b:Last>
            <b:First>Alex</b:First>
          </b:Person>
          <b:Person>
            <b:Last>Waquil</b:Last>
            <b:First>Paulo</b:First>
            <b:Middle>Dabdab</b:Middle>
          </b:Person>
        </b:NameList>
      </b:Author>
    </b:Author>
    <b:Title>O emprego na indústria brasileira de alimentos: distribuição regional e tamanho das empresas</b:Title>
    <b:JournalName>Revista de Desenvolvimento Econômico – RDE</b:JournalName>
    <b:City>Salvador, BA</b:City>
    <b:Year>2017</b:Year>
    <b:Month>Dezembro</b:Month>
    <b:Pages>279 – 314</b:Pages>
    <b:Volume>3</b:Volume>
    <b:Issue>38</b:Issue>
    <b:RefOrder>32</b:RefOrder>
  </b:Source>
  <b:Source>
    <b:Tag>Gra05</b:Tag>
    <b:SourceType>JournalArticle</b:SourceType>
    <b:Guid>{7B2443D1-3044-4378-BDC2-CF8C7BDE7EB0}</b:Guid>
    <b:Title>Esforço tecnológico da indústria de transformação brasileira uma comparação com países selecionados</b:Title>
    <b:Year>2005</b:Year>
    <b:Pages>337-365</b:Pages>
    <b:City>Rio de Janeiro</b:City>
    <b:Volume>2</b:Volume>
    <b:Author>
      <b:Author>
        <b:NameList>
          <b:Person>
            <b:Last>Zucoloto</b:Last>
            <b:First>Graziela</b:First>
            <b:Middle>Ferrero</b:Middle>
          </b:Person>
          <b:Person>
            <b:Last>Júnior</b:Last>
            <b:First>Rudinei</b:First>
            <b:Middle>Toneto</b:Middle>
          </b:Person>
        </b:NameList>
      </b:Author>
    </b:Author>
    <b:JournalName> Revista de Economia Contemporânea</b:JournalName>
    <b:Month>Agosto</b:Month>
    <b:Issue>9</b:Issue>
    <b:RefOrder>33</b:RefOrder>
  </b:Source>
  <b:Source>
    <b:Tag>And05</b:Tag>
    <b:SourceType>JournalArticle</b:SourceType>
    <b:Guid>{0931E117-1417-4ADD-9DE7-B35100D9F6BA}</b:Guid>
    <b:Author>
      <b:Author>
        <b:NameList>
          <b:Person>
            <b:Last>Furtado</b:Last>
            <b:First>André</b:First>
            <b:Middle>Tosi</b:Middle>
          </b:Person>
          <b:Person>
            <b:Last>Carvalho</b:Last>
            <b:First>Rui</b:First>
            <b:Middle>de Quadrados</b:Middle>
          </b:Person>
        </b:NameList>
      </b:Author>
    </b:Author>
    <b:Title>Padrões de intensidade tecnológica da indústria brasileira um estudo comparativo com os países centrais</b:Title>
    <b:JournalName>São Paulo em Perspectiva </b:JournalName>
    <b:Year>2005</b:Year>
    <b:Month>Março </b:Month>
    <b:Pages>70-84</b:Pages>
    <b:Volume>19</b:Volume>
    <b:Issue>1</b:Issue>
    <b:RefOrder>6</b:RefOrder>
  </b:Source>
  <b:Source>
    <b:Tag>Pau02</b:Tag>
    <b:SourceType>BookSection</b:SourceType>
    <b:Guid>{6B00525D-9678-4854-866D-5ED9451DCDC5}</b:Guid>
    <b:Title>O papel da política tecnológica na promoção das exportações</b:Title>
    <b:City>Rio de Janeiro</b:City>
    <b:Year>2002</b:Year>
    <b:Pages> 245-282</b:Pages>
    <b:Author>
      <b:Author>
        <b:NameList>
          <b:Person>
            <b:Last>Tigre</b:Last>
            <b:First>Paulo</b:First>
            <b:Middle>Bastos</b:Middle>
          </b:Person>
        </b:NameList>
      </b:Author>
      <b:BookAuthor>
        <b:NameList>
          <b:Person>
            <b:Last>Pinheiro</b:Last>
            <b:First>Armando</b:First>
            <b:Middle>Castelar</b:Middle>
          </b:Person>
          <b:Person>
            <b:Last>Markwald</b:Last>
            <b:First>Ricardo</b:First>
          </b:Person>
          <b:Person>
            <b:Last>Pereira</b:Last>
            <b:First>Lia</b:First>
            <b:Middle>Valls</b:Middle>
          </b:Person>
        </b:NameList>
      </b:BookAuthor>
    </b:Author>
    <b:BookTitle>O desafio das exportaçõe</b:BookTitle>
    <b:Publisher>BNDES</b:Publisher>
    <b:ChapterNumber>7</b:ChapterNumber>
    <b:RefOrder>5</b:RefOrder>
  </b:Source>
  <b:Source>
    <b:Tag>Car06</b:Tag>
    <b:SourceType>BookSection</b:SourceType>
    <b:Guid>{15F91AB7-7393-4FC9-9D53-D7ABFD57CF4E}</b:Guid>
    <b:Title>Teorias sobre realocação, dinâmica do emprego e análise do caso brasileiro</b:Title>
    <b:City>Brasília</b:City>
    <b:Year>2006</b:Year>
    <b:Pages>67-84</b:Pages>
    <b:Author>
      <b:Author>
        <b:NameList>
          <b:Person>
            <b:Last>Corseuil</b:Last>
            <b:First>Carlos</b:First>
            <b:Middle>Henrique</b:Middle>
          </b:Person>
          <b:Person>
            <b:Last>Ribeiro</b:Last>
            <b:First>Eduardo</b:First>
            <b:Middle>Pontual</b:Middle>
          </b:Person>
          <b:Person>
            <b:Last>Santos</b:Last>
            <b:First>Daniel</b:First>
            <b:Middle>Domingues dos</b:Middle>
          </b:Person>
        </b:NameList>
      </b:Author>
      <b:BookAuthor>
        <b:NameList>
          <b:Person>
            <b:Last>Corseuil</b:Last>
            <b:First>Carlos</b:First>
            <b:Middle>Henrique</b:Middle>
          </b:Person>
          <b:Person>
            <b:Last>Servo</b:Last>
            <b:First>Luciana</b:First>
            <b:Middle>M. S.</b:Middle>
          </b:Person>
        </b:NameList>
      </b:BookAuthor>
    </b:Author>
    <b:BookTitle>Criação, destruição e realocação de empregos no Brasil</b:BookTitle>
    <b:Publisher>IPEA</b:Publisher>
    <b:ChapterNumber>5</b:ChapterNumber>
    <b:RefOrder>3</b:RefOrder>
  </b:Source>
  <b:Source>
    <b:Tag>Ver04</b:Tag>
    <b:SourceType>Report</b:SourceType>
    <b:Guid>{12AE7CFD-49EF-4D21-98C4-40CD4BA9AE1E}</b:Guid>
    <b:Title>A Política industrial, tecnológica e de comércio exterior</b:Title>
    <b:Year>2004</b:Year>
    <b:Pages>25</b:Pages>
    <b:City>São Paulo - SP</b:City>
    <b:Author>
      <b:Author>
        <b:NameList>
          <b:Person>
            <b:Last>Vermulm</b:Last>
            <b:First>Roberto</b:First>
          </b:Person>
        </b:NameList>
      </b:Author>
    </b:Author>
    <b:Institution>Universidade  de São Paulo-USP</b:Institution>
    <b:Department>Instituto de Estudo para o Desenvolvimento de Indústria-IEDI</b:Department>
    <b:YearAccessed>2024</b:YearAccessed>
    <b:MonthAccessed>Abril</b:MonthAccessed>
    <b:DayAccessed>20</b:DayAccessed>
    <b:URL>https://iedi.org.br/anexos_legado/4cfe53f20f040070.pdf</b:URL>
    <b:RefOrder>7</b:RefOrder>
  </b:Source>
  <b:Source>
    <b:Tag>San11</b:Tag>
    <b:SourceType>JournalArticle</b:SourceType>
    <b:Guid>{396DBE35-7C7A-4EAA-99CB-FEBDEE3E50C3}</b:Guid>
    <b:Title>A teoria do U invertido: um teste da hipótese de Kuznets para a relação entre crescimento econômico e desigualdade de renda no Brasil (1976-2007)</b:Title>
    <b:Year>2011</b:Year>
    <b:Pages>7-28</b:Pages>
    <b:Author>
      <b:Author>
        <b:NameList>
          <b:Person>
            <b:Last>Santos</b:Last>
            <b:First>Wesley</b:First>
            <b:Middle>Oliveira</b:Middle>
          </b:Person>
          <b:Person>
            <b:Last>Moura</b:Last>
            <b:First>Fábio</b:First>
            <b:Middle>Rodrigues de</b:Middle>
          </b:Person>
          <b:Person>
            <b:Last>Silva</b:Last>
            <b:First>Anderson</b:First>
            <b:Middle>Renê Santos</b:Middle>
          </b:Person>
          <b:Person>
            <b:Last>Matos</b:Last>
            <b:First>Danilo</b:First>
            <b:Middle>Lima</b:Middle>
          </b:Person>
          <b:Person>
            <b:Last>Farias</b:Last>
            <b:First>Tácito</b:First>
            <b:Middle>Augusto</b:Middle>
          </b:Person>
        </b:NameList>
      </b:Author>
    </b:Author>
    <b:JournalName>Revista de Economia</b:JournalName>
    <b:Month>Agosto</b:Month>
    <b:Volume>37</b:Volume>
    <b:Issue>2</b:Issue>
    <b:Publisher>Editora UFPR</b:Publisher>
    <b:RefOrder>34</b:RefOrder>
  </b:Source>
  <b:Source>
    <b:Tag>Joã13</b:Tag>
    <b:SourceType>Book</b:SourceType>
    <b:Guid>{AAA2D8F4-57FA-49A1-B457-CCE06384A82E}</b:Guid>
    <b:Author>
      <b:Author>
        <b:NameList>
          <b:Person>
            <b:Last>Monteiro</b:Last>
            <b:First>João</b:First>
            <b:Middle>Antolino</b:Middle>
          </b:Person>
        </b:NameList>
      </b:Author>
    </b:Author>
    <b:Title>Desenvolvimento socieconômico: livro didático</b:Title>
    <b:Year>2013</b:Year>
    <b:City>Palhoça</b:City>
    <b:Publisher>Unisul Virtual</b:Publisher>
    <b:RefOrder>9</b:RefOrder>
  </b:Source>
  <b:Source>
    <b:Tag>Ede20</b:Tag>
    <b:SourceType>InternetSite</b:SourceType>
    <b:Guid>{020879C7-96E1-4C19-BA27-7CC02BFEB4A3}</b:Guid>
    <b:Title>Desenvolvimento Socioeconômico</b:Title>
    <b:Year>2020</b:Year>
    <b:Author>
      <b:Author>
        <b:NameList>
          <b:Person>
            <b:Last>Tomazzoni</b:Last>
            <b:First>Edegar</b:First>
            <b:Middle>Luís</b:Middle>
          </b:Person>
        </b:NameList>
      </b:Author>
    </b:Author>
    <b:InternetSiteTitle>USP- apoio às disciplinas</b:InternetSiteTitle>
    <b:YearAccessed>2024</b:YearAccessed>
    <b:MonthAccessed>Abril</b:MonthAccessed>
    <b:DayAccessed>26</b:DayAccessed>
    <b:URL>https://edisciplinas.usp.br/mod/resource/view.php?id=3087916&amp;forceview=1</b:URL>
    <b:RefOrder>11</b:RefOrder>
  </b:Source>
  <b:Source>
    <b:Tag>Car18</b:Tag>
    <b:SourceType>Book</b:SourceType>
    <b:Guid>{0CC21F2C-658F-4396-96CE-D7264725AED3}</b:Guid>
    <b:Title>Economia e política agrícola no Brasil</b:Title>
    <b:Year>2018</b:Year>
    <b:Author>
      <b:Author>
        <b:NameList>
          <b:Person>
            <b:Last>Bacha</b:Last>
            <b:First>Carlos</b:First>
            <b:Middle>José Caetano</b:Middle>
          </b:Person>
        </b:NameList>
      </b:Author>
    </b:Author>
    <b:City>Campinas, SP</b:City>
    <b:Publisher>Alínea</b:Publisher>
    <b:RefOrder>8</b:RefOrder>
  </b:Source>
  <b:Source>
    <b:Tag>Cel00</b:Tag>
    <b:SourceType>BookSection</b:SourceType>
    <b:Guid>{B8367E93-1A0F-477C-8751-E286AFD9AE85}</b:Guid>
    <b:Title>Desenvolvimento e subdesenvolvimento </b:Title>
    <b:Year> 2000</b:Year>
    <b:City>Rio de Janeiro</b:City>
    <b:Publisher>Record</b:Publisher>
    <b:Author>
      <b:Author>
        <b:NameList>
          <b:Person>
            <b:Last>Furtado</b:Last>
            <b:First>Celso</b:First>
          </b:Person>
        </b:NameList>
      </b:Author>
      <b:BookAuthor>
        <b:NameList>
          <b:Person>
            <b:Last>Bielschowsky</b:Last>
            <b:First>Ricardo</b:First>
          </b:Person>
        </b:NameList>
      </b:BookAuthor>
    </b:Author>
    <b:BookTitle>Cinqüenta anos de pensamento na Cepal</b:BookTitle>
    <b:Pages>239-262</b:Pages>
    <b:RefOrder>10</b:RefOrder>
  </b:Source>
  <b:Source>
    <b:Tag>Car19</b:Tag>
    <b:SourceType>Book</b:SourceType>
    <b:Guid>{E6AE34B4-A025-46BC-AF77-7F5B27B9F286}</b:Guid>
    <b:Title>Radar IDHM : evolução do IDHM e de seus índices componentes no período de 2012 a 2017</b:Title>
    <b:Year>2019</b:Year>
    <b:City>Brasília</b:City>
    <b:Publisher>IPEA: PNUD: FJP</b:Publisher>
    <b:Author>
      <b:Author>
        <b:NameList>
          <b:Person>
            <b:Last>Pinto</b:Last>
            <b:First>Carlos</b:First>
            <b:Middle>Vinícius da Silva</b:Middle>
          </b:Person>
          <b:Person>
            <b:Last>Costa</b:Last>
            <b:First>Marco</b:First>
            <b:Middle>Aurélio</b:Middle>
          </b:Person>
        </b:NameList>
      </b:Author>
    </b:Author>
    <b:RefOrder>12</b:RefOrder>
  </b:Source>
  <b:Source>
    <b:Tag>Tre15</b:Tag>
    <b:SourceType>Report</b:SourceType>
    <b:Guid>{4E0E84C1-B897-4488-A103-FF93F1F7E45E}</b:Guid>
    <b:Title>Deindustrialisation, structural change and sustainable economic growth</b:Title>
    <b:Year>2015</b:Year>
    <b:City>Vienna</b:City>
    <b:Pages>64</b:Pages>
    <b:Author>
      <b:Author>
        <b:NameList>
          <b:Person>
            <b:Last>Tregenna</b:Last>
            <b:First>Fiona</b:First>
          </b:Person>
        </b:NameList>
      </b:Author>
    </b:Author>
    <b:Institution>University of Johannesburg</b:Institution>
    <b:Department>Department of Economics and Econometrics University of Johannesburg </b:Department>
    <b:RefOrder>35</b:RefOrder>
  </b:Source>
  <b:Source>
    <b:Tag>Row97</b:Tag>
    <b:SourceType>Report</b:SourceType>
    <b:Guid>{C5BCA099-3790-455D-81F3-13326F4B7CE6}</b:Guid>
    <b:Title>Deindustrialization: Causes and Implications</b:Title>
    <b:Year>1997</b:Year>
    <b:Institution>International Monetary Fund</b:Institution>
    <b:Pages>1-38</b:Pages>
    <b:Author>
      <b:Author>
        <b:NameList>
          <b:Person>
            <b:Last>Rowthorn</b:Last>
            <b:First>Prepared</b:First>
            <b:Middle>by Robert</b:Middle>
          </b:Person>
          <b:Person>
            <b:Last>Ramaswamy</b:Last>
            <b:First>Ramana</b:First>
          </b:Person>
        </b:NameList>
      </b:Author>
    </b:Author>
    <b:Month>April </b:Month>
    <b:RefOrder>36</b:RefOrder>
  </b:Source>
  <b:Source>
    <b:Tag>Arr10</b:Tag>
    <b:SourceType>Report</b:SourceType>
    <b:Guid>{7A2F7D56-971B-45BE-82F6-120FE7B1FBD3}</b:Guid>
    <b:Author>
      <b:Author>
        <b:NameList>
          <b:Person>
            <b:Last>Arriel</b:Last>
            <b:First>Marcos</b:First>
            <b:Middle>Fernando</b:Middle>
          </b:Person>
        </b:NameList>
      </b:Author>
    </b:Author>
    <b:Title>Perfil produtivo e dinâmica espacial da indústria goiana (1999-2007)</b:Title>
    <b:Year>2010</b:Year>
    <b:Institution> Pontifícia Universidade Católica de Goiás</b:Institution>
    <b:City>Goiânia-GO</b:City>
    <b:Pages>103</b:Pages>
    <b:Department>Departamento de Ciências Econômicas</b:Department>
    <b:ThesisType>Dissertação (mestrado) </b:ThesisType>
    <b:RefOrder>16</b:RefOrder>
  </b:Source>
  <b:Source>
    <b:Tag>Bra24</b:Tag>
    <b:SourceType>InternetSite</b:SourceType>
    <b:Guid>{5490DB60-CB57-4944-8FF4-FE3F0E30647E}</b:Guid>
    <b:Author>
      <b:Author>
        <b:Corporate>Brasil</b:Corporate>
      </b:Author>
    </b:Author>
    <b:Title>Ipeadata regional</b:Title>
    <b:InternetSiteTitle>dataipeia</b:InternetSiteTitle>
    <b:Year>2024</b:Year>
    <b:YearAccessed>2024</b:YearAccessed>
    <b:MonthAccessed>Abril</b:MonthAccessed>
    <b:DayAccessed>13</b:DayAccessed>
    <b:URL>http://www.ipeadata.gov.br/Default.aspx</b:URL>
    <b:RefOrder>37</b:RefOrder>
  </b:Source>
  <b:Source>
    <b:Tag>ONU98</b:Tag>
    <b:SourceType>Report</b:SourceType>
    <b:Guid>{75FB6B6D-799D-4062-BD92-384C3FFC8262}</b:Guid>
    <b:Author>
      <b:Author>
        <b:Corporate>ONU</b:Corporate>
      </b:Author>
    </b:Author>
    <b:Title>Desenvolvimento Humano e Condições de Vida: Indicadores Brasileiros</b:Title>
    <b:Year>1998</b:Year>
    <b:Institution>Programa das Nações Unidas para o Desenvolvimento - PNUD</b:Institution>
    <b:City>Brasília</b:City>
    <b:Pages>145</b:Pages>
    <b:RefOrder>38</b:RefOrder>
  </b:Source>
  <b:Source>
    <b:Tag>Bue07</b:Tag>
    <b:SourceType>JournalArticle</b:SourceType>
    <b:Guid>{66E873D0-66CB-4867-ABCC-BF40A78EF5D9}</b:Guid>
    <b:Title>O índice de desenvolvimento humano (IDH): avaliação de seus pressupostos teóricos e metodológicos</b:Title>
    <b:Year>2007</b:Year>
    <b:City>Goiânia</b:City>
    <b:Pages>49-70</b:Pages>
    <b:Author>
      <b:Author>
        <b:NameList>
          <b:Person>
            <b:Last>Bueno</b:Last>
            <b:First>Edir</b:First>
            <b:Middle>de Paiva</b:Middle>
          </b:Person>
        </b:NameList>
      </b:Author>
    </b:Author>
    <b:JournalName>Boletim Goiano de Geografia</b:JournalName>
    <b:Month>Julho-Dezembro</b:Month>
    <b:Volume>27</b:Volume>
    <b:Issue>3</b:Issue>
    <b:RefOrder>39</b:RefOrder>
  </b:Source>
  <b:Source>
    <b:Tag>IBG14</b:Tag>
    <b:SourceType>InternetSite</b:SourceType>
    <b:Guid>{A614E52C-3171-42B6-B1C5-F4159673BC9D}</b:Guid>
    <b:Author>
      <b:Author>
        <b:Corporate>IBGE</b:Corporate>
      </b:Author>
    </b:Author>
    <b:Title>PINTEC - Pesquisa de Inovação</b:Title>
    <b:InternetSiteTitle> Instituto Brasileiro de Geografia e Estatística</b:InternetSiteTitle>
    <b:Year> 2014</b:Year>
    <b:YearAccessed>2024</b:YearAccessed>
    <b:MonthAccessed>Maio</b:MonthAccessed>
    <b:DayAccessed>10</b:DayAccessed>
    <b:URL>https://www.ibge.gov.br/estatisticas/multidominio/ciencia-tecnologia-e-inovacao/9141-pesquisa-de-inovacao.html?edicao=9142</b:URL>
    <b:RefOrder>40</b:RefOrder>
  </b:Source>
</b:Sources>
</file>

<file path=customXml/itemProps1.xml><?xml version="1.0" encoding="utf-8"?>
<ds:datastoreItem xmlns:ds="http://schemas.openxmlformats.org/officeDocument/2006/customXml" ds:itemID="{72554DE2-A824-498A-A046-CCE05F24837E}">
  <ds:schemaRefs>
    <ds:schemaRef ds:uri="http://schemas.microsoft.com/office/2006/metadata/properties"/>
    <ds:schemaRef ds:uri="http://schemas.microsoft.com/office/infopath/2007/PartnerControls"/>
    <ds:schemaRef ds:uri="667cbbc7-5fcb-4ba6-98a9-b4c6ba585874"/>
    <ds:schemaRef ds:uri="ab59ece7-4e03-4460-9695-622a89109861"/>
  </ds:schemaRefs>
</ds:datastoreItem>
</file>

<file path=customXml/itemProps2.xml><?xml version="1.0" encoding="utf-8"?>
<ds:datastoreItem xmlns:ds="http://schemas.openxmlformats.org/officeDocument/2006/customXml" ds:itemID="{F782A287-A648-43A4-8C42-B20CADF4C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cbbc7-5fcb-4ba6-98a9-b4c6ba585874"/>
    <ds:schemaRef ds:uri="ab59ece7-4e03-4460-9695-622a89109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FFE91-0E64-48B8-AEC0-951207801E75}">
  <ds:schemaRefs>
    <ds:schemaRef ds:uri="http://schemas.microsoft.com/sharepoint/v3/contenttype/forms"/>
  </ds:schemaRefs>
</ds:datastoreItem>
</file>

<file path=customXml/itemProps4.xml><?xml version="1.0" encoding="utf-8"?>
<ds:datastoreItem xmlns:ds="http://schemas.openxmlformats.org/officeDocument/2006/customXml" ds:itemID="{22A7A94A-A45F-4742-B9B2-60B5C781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4726</Words>
  <Characters>25523</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Isabele Carvalho</cp:lastModifiedBy>
  <cp:revision>1</cp:revision>
  <cp:lastPrinted>2025-06-22T09:45:00Z</cp:lastPrinted>
  <dcterms:created xsi:type="dcterms:W3CDTF">2025-12-01T19:40:00Z</dcterms:created>
  <dcterms:modified xsi:type="dcterms:W3CDTF">2025-12-04T19:22:00Z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0x010100EF04C062C1C63B4DBF51CDF000291E07</vt:lpwstr>
  </property>
</Properties>
</file>